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569" w:rsidRDefault="00D96569" w:rsidP="00D96569">
      <w:pPr>
        <w:pStyle w:val="Title"/>
        <w:pBdr>
          <w:bottom w:val="single" w:sz="6" w:space="5" w:color="auto"/>
        </w:pBdr>
        <w:shd w:val="clear" w:color="auto" w:fill="E0E0E0"/>
        <w:tabs>
          <w:tab w:val="center" w:pos="4500"/>
        </w:tabs>
        <w:ind w:left="1080" w:right="720"/>
        <w:rPr>
          <w:sz w:val="24"/>
          <w:u w:val="none"/>
        </w:rPr>
      </w:pPr>
      <w:r>
        <w:rPr>
          <w:sz w:val="24"/>
          <w:u w:val="none"/>
        </w:rPr>
        <w:t>WEST VALLEY COLLEGE</w:t>
      </w:r>
    </w:p>
    <w:p w:rsidR="00D96569" w:rsidRDefault="00D96569" w:rsidP="00D96569">
      <w:pPr>
        <w:pStyle w:val="Title"/>
        <w:pBdr>
          <w:bottom w:val="single" w:sz="6" w:space="5" w:color="auto"/>
        </w:pBdr>
        <w:shd w:val="clear" w:color="auto" w:fill="E0E0E0"/>
        <w:ind w:left="1080" w:right="720"/>
        <w:rPr>
          <w:sz w:val="24"/>
          <w:u w:val="none"/>
        </w:rPr>
      </w:pPr>
      <w:r>
        <w:rPr>
          <w:sz w:val="24"/>
          <w:u w:val="none"/>
        </w:rPr>
        <w:t>***STUDENT SERVICES COUNCIL***</w:t>
      </w:r>
    </w:p>
    <w:p w:rsidR="00D96569" w:rsidRDefault="002145B4" w:rsidP="00D96569">
      <w:pPr>
        <w:pStyle w:val="Title"/>
        <w:pBdr>
          <w:bottom w:val="single" w:sz="6" w:space="5" w:color="auto"/>
        </w:pBdr>
        <w:shd w:val="clear" w:color="auto" w:fill="E0E0E0"/>
        <w:ind w:left="1080" w:right="720"/>
        <w:rPr>
          <w:sz w:val="24"/>
        </w:rPr>
      </w:pPr>
      <w:r>
        <w:rPr>
          <w:sz w:val="24"/>
          <w:u w:val="none"/>
        </w:rPr>
        <w:t>September 20</w:t>
      </w:r>
      <w:r w:rsidR="000E08FC">
        <w:rPr>
          <w:sz w:val="24"/>
          <w:u w:val="none"/>
        </w:rPr>
        <w:t>, 2011</w:t>
      </w:r>
      <w:r w:rsidR="00622769">
        <w:rPr>
          <w:sz w:val="24"/>
          <w:u w:val="none"/>
        </w:rPr>
        <w:t xml:space="preserve"> </w:t>
      </w:r>
      <w:r w:rsidR="00C568F4">
        <w:rPr>
          <w:sz w:val="24"/>
          <w:u w:val="none"/>
        </w:rPr>
        <w:t>Una</w:t>
      </w:r>
      <w:r w:rsidR="0084186C">
        <w:rPr>
          <w:sz w:val="24"/>
          <w:u w:val="none"/>
        </w:rPr>
        <w:t>pproved</w:t>
      </w:r>
      <w:r w:rsidR="00DF6A4A">
        <w:rPr>
          <w:sz w:val="24"/>
          <w:u w:val="none"/>
        </w:rPr>
        <w:t xml:space="preserve"> Notes</w:t>
      </w:r>
    </w:p>
    <w:p w:rsidR="00D96569" w:rsidRDefault="00D96569" w:rsidP="00D96569">
      <w:pPr>
        <w:ind w:left="720"/>
      </w:pPr>
    </w:p>
    <w:p w:rsidR="00D96569" w:rsidRDefault="00D96569" w:rsidP="00D96569">
      <w:pPr>
        <w:jc w:val="center"/>
      </w:pPr>
    </w:p>
    <w:p w:rsidR="00D96569" w:rsidRDefault="00D96569" w:rsidP="00D96569">
      <w:pPr>
        <w:rPr>
          <w:b/>
          <w:bCs/>
        </w:rPr>
      </w:pPr>
    </w:p>
    <w:p w:rsidR="00D96569" w:rsidRPr="00D255EF" w:rsidRDefault="00D96569" w:rsidP="00D96569">
      <w:pPr>
        <w:pStyle w:val="BodyText"/>
        <w:rPr>
          <w:b/>
          <w:color w:val="auto"/>
        </w:rPr>
      </w:pPr>
      <w:r w:rsidRPr="00D255EF">
        <w:rPr>
          <w:b/>
          <w:color w:val="auto"/>
        </w:rPr>
        <w:t>ATTENDANCE</w:t>
      </w:r>
      <w:r w:rsidRPr="00D255EF">
        <w:rPr>
          <w:b/>
          <w:color w:val="auto"/>
        </w:rPr>
        <w:tab/>
      </w:r>
      <w:r w:rsidRPr="00D255EF">
        <w:rPr>
          <w:b/>
          <w:color w:val="auto"/>
        </w:rPr>
        <w:tab/>
      </w:r>
      <w:r w:rsidRPr="00D255EF">
        <w:rPr>
          <w:b/>
          <w:color w:val="auto"/>
        </w:rPr>
        <w:tab/>
        <w:t xml:space="preserve">      Pres.    Abs.</w:t>
      </w:r>
    </w:p>
    <w:tbl>
      <w:tblPr>
        <w:tblW w:w="0" w:type="auto"/>
        <w:tblLayout w:type="fixed"/>
        <w:tblLook w:val="0000" w:firstRow="0" w:lastRow="0" w:firstColumn="0" w:lastColumn="0" w:noHBand="0" w:noVBand="0"/>
      </w:tblPr>
      <w:tblGrid>
        <w:gridCol w:w="3978"/>
        <w:gridCol w:w="630"/>
        <w:gridCol w:w="720"/>
        <w:gridCol w:w="4140"/>
      </w:tblGrid>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lang w:val="es-ES_tradnl"/>
              </w:rPr>
            </w:pPr>
            <w:r w:rsidRPr="00D255EF">
              <w:rPr>
                <w:b/>
                <w:sz w:val="20"/>
                <w:lang w:val="es-ES_tradnl"/>
              </w:rPr>
              <w:t>Victoria Hindes</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E1DBA" w:rsidP="00955BFB">
            <w:pPr>
              <w:tabs>
                <w:tab w:val="left" w:pos="540"/>
              </w:tabs>
              <w:jc w:val="center"/>
              <w:rPr>
                <w:b/>
                <w:sz w:val="20"/>
                <w:lang w:val="es-ES_tradnl"/>
              </w:rPr>
            </w:pPr>
            <w:r>
              <w:rPr>
                <w:b/>
                <w:sz w:val="20"/>
                <w:lang w:val="es-ES_tradnl"/>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jc w:val="center"/>
              <w:rPr>
                <w:b/>
                <w:sz w:val="20"/>
                <w:lang w:val="es-ES_tradnl"/>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pStyle w:val="Heading1"/>
            </w:pPr>
            <w:r w:rsidRPr="00D255EF">
              <w:t>Vice President, Student Services</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Becky Perelli</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E1DBA" w:rsidP="00955BFB">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Director, Health Services</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Carol Pavan</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E1DBA" w:rsidP="00BB2CBF">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Academic Senate</w:t>
            </w:r>
            <w:r>
              <w:rPr>
                <w:b/>
                <w:sz w:val="20"/>
              </w:rPr>
              <w:t>/ SS Division</w:t>
            </w:r>
            <w:r w:rsidRPr="00D255EF">
              <w:rPr>
                <w:b/>
                <w:sz w:val="20"/>
              </w:rPr>
              <w:t xml:space="preserve"> Representative</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Carolyn Messina</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E1DBA" w:rsidP="00BB2CBF">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ASO Representative</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Cheryl Miller</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E1DBA" w:rsidP="00955BFB">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Director, DESP</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lang w:val="fr-FR"/>
              </w:rPr>
            </w:pPr>
            <w:r w:rsidRPr="00D255EF">
              <w:rPr>
                <w:b/>
                <w:sz w:val="20"/>
                <w:lang w:val="fr-FR"/>
              </w:rPr>
              <w:t>Elise Johnson</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E1DBA" w:rsidP="00955BFB">
            <w:pPr>
              <w:tabs>
                <w:tab w:val="left" w:pos="540"/>
              </w:tabs>
              <w:jc w:val="center"/>
              <w:rPr>
                <w:b/>
                <w:sz w:val="20"/>
                <w:lang w:val="fr-FR"/>
              </w:rPr>
            </w:pPr>
            <w:r>
              <w:rPr>
                <w:b/>
                <w:sz w:val="20"/>
                <w:lang w:val="fr-FR"/>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jc w:val="center"/>
              <w:rPr>
                <w:b/>
                <w:sz w:val="20"/>
                <w:lang w:val="fr-FR"/>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691028">
            <w:pPr>
              <w:tabs>
                <w:tab w:val="left" w:pos="540"/>
              </w:tabs>
              <w:rPr>
                <w:b/>
                <w:sz w:val="20"/>
              </w:rPr>
            </w:pPr>
            <w:r w:rsidRPr="00D255EF">
              <w:rPr>
                <w:b/>
                <w:sz w:val="20"/>
              </w:rPr>
              <w:t xml:space="preserve">Director, </w:t>
            </w:r>
            <w:r>
              <w:rPr>
                <w:b/>
                <w:sz w:val="20"/>
              </w:rPr>
              <w:t>TRiO</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Ginny Aragon</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E1DBA" w:rsidP="00955BFB">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Dean of Student Support Services</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Default="001D2BC1" w:rsidP="00955BFB">
            <w:pPr>
              <w:tabs>
                <w:tab w:val="left" w:pos="540"/>
              </w:tabs>
              <w:rPr>
                <w:b/>
                <w:sz w:val="20"/>
              </w:rPr>
            </w:pPr>
            <w:r>
              <w:rPr>
                <w:b/>
                <w:sz w:val="20"/>
              </w:rPr>
              <w:t>Helen Pivk</w:t>
            </w:r>
          </w:p>
        </w:tc>
        <w:tc>
          <w:tcPr>
            <w:tcW w:w="630" w:type="dxa"/>
            <w:tcBorders>
              <w:top w:val="single" w:sz="6" w:space="0" w:color="auto"/>
              <w:left w:val="single" w:sz="6" w:space="0" w:color="auto"/>
              <w:bottom w:val="single" w:sz="6" w:space="0" w:color="auto"/>
              <w:right w:val="single" w:sz="6" w:space="0" w:color="auto"/>
            </w:tcBorders>
          </w:tcPr>
          <w:p w:rsidR="001D2BC1" w:rsidRDefault="001E1DBA" w:rsidP="00955BFB">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2BC1" w:rsidRDefault="001D2BC1" w:rsidP="00955BFB">
            <w:pPr>
              <w:tabs>
                <w:tab w:val="left" w:pos="540"/>
              </w:tabs>
              <w:rPr>
                <w:b/>
                <w:sz w:val="20"/>
              </w:rPr>
            </w:pPr>
            <w:r>
              <w:rPr>
                <w:b/>
                <w:sz w:val="20"/>
              </w:rPr>
              <w:t>Director, ET (</w:t>
            </w:r>
            <w:r w:rsidR="00D01B45">
              <w:rPr>
                <w:b/>
                <w:sz w:val="20"/>
              </w:rPr>
              <w:t>Inter</w:t>
            </w:r>
            <w:r>
              <w:rPr>
                <w:b/>
                <w:sz w:val="20"/>
              </w:rPr>
              <w:t>im)</w:t>
            </w:r>
          </w:p>
        </w:tc>
      </w:tr>
      <w:tr w:rsidR="00397B54"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397B54" w:rsidRDefault="00397B54" w:rsidP="00955BFB">
            <w:pPr>
              <w:tabs>
                <w:tab w:val="left" w:pos="540"/>
              </w:tabs>
              <w:rPr>
                <w:b/>
                <w:sz w:val="20"/>
              </w:rPr>
            </w:pPr>
            <w:r>
              <w:rPr>
                <w:b/>
                <w:sz w:val="20"/>
              </w:rPr>
              <w:t>Herlisa Hamp</w:t>
            </w:r>
          </w:p>
        </w:tc>
        <w:tc>
          <w:tcPr>
            <w:tcW w:w="630" w:type="dxa"/>
            <w:tcBorders>
              <w:top w:val="single" w:sz="6" w:space="0" w:color="auto"/>
              <w:left w:val="single" w:sz="6" w:space="0" w:color="auto"/>
              <w:bottom w:val="single" w:sz="6" w:space="0" w:color="auto"/>
              <w:right w:val="single" w:sz="6" w:space="0" w:color="auto"/>
            </w:tcBorders>
          </w:tcPr>
          <w:p w:rsidR="00397B54" w:rsidRDefault="001E1DBA" w:rsidP="00955BFB">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397B54" w:rsidRPr="00D255EF" w:rsidRDefault="00397B54" w:rsidP="00955BFB">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397B54" w:rsidRDefault="00397B54" w:rsidP="00397B54">
            <w:pPr>
              <w:tabs>
                <w:tab w:val="left" w:pos="540"/>
              </w:tabs>
              <w:rPr>
                <w:b/>
                <w:sz w:val="20"/>
              </w:rPr>
            </w:pPr>
            <w:r>
              <w:rPr>
                <w:b/>
                <w:sz w:val="20"/>
              </w:rPr>
              <w:t>Director, A&amp;R/Assessment</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Inge Bond</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E1DBA" w:rsidP="00955BFB">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691028">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Research Analyst</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Irene Serna</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E1DBA" w:rsidP="00955BFB">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Director, EOPs</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Jean Finch</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E1DBA" w:rsidP="00BB2CBF">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College Council Representative</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Joe McDevitt</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jc w:val="center"/>
              <w:rPr>
                <w:b/>
                <w:sz w:val="20"/>
              </w:rPr>
            </w:pP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E1DBA" w:rsidP="00955BFB">
            <w:pPr>
              <w:tabs>
                <w:tab w:val="left" w:pos="540"/>
              </w:tabs>
              <w:jc w:val="center"/>
              <w:rPr>
                <w:b/>
                <w:sz w:val="20"/>
              </w:rPr>
            </w:pPr>
            <w:r>
              <w:rPr>
                <w:b/>
                <w:sz w:val="20"/>
              </w:rPr>
              <w:t>X</w:t>
            </w: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Outreach</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LeAnn McGinley</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E1DBA" w:rsidP="00955BFB">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C677A7">
            <w:pPr>
              <w:tabs>
                <w:tab w:val="left" w:pos="540"/>
              </w:tabs>
              <w:rPr>
                <w:b/>
                <w:sz w:val="20"/>
              </w:rPr>
            </w:pPr>
            <w:r w:rsidRPr="00D255EF">
              <w:rPr>
                <w:b/>
                <w:sz w:val="20"/>
              </w:rPr>
              <w:t xml:space="preserve">Assessment/Curriculum </w:t>
            </w:r>
          </w:p>
        </w:tc>
      </w:tr>
      <w:tr w:rsidR="001D51CC"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51CC" w:rsidRDefault="001D51CC" w:rsidP="00BB2CBF">
            <w:pPr>
              <w:tabs>
                <w:tab w:val="left" w:pos="540"/>
              </w:tabs>
              <w:rPr>
                <w:b/>
                <w:sz w:val="20"/>
              </w:rPr>
            </w:pPr>
            <w:r>
              <w:rPr>
                <w:b/>
                <w:sz w:val="20"/>
              </w:rPr>
              <w:t>Lee Rodriguez</w:t>
            </w:r>
          </w:p>
        </w:tc>
        <w:tc>
          <w:tcPr>
            <w:tcW w:w="630" w:type="dxa"/>
            <w:tcBorders>
              <w:top w:val="single" w:sz="6" w:space="0" w:color="auto"/>
              <w:left w:val="single" w:sz="6" w:space="0" w:color="auto"/>
              <w:bottom w:val="single" w:sz="6" w:space="0" w:color="auto"/>
              <w:right w:val="single" w:sz="6" w:space="0" w:color="auto"/>
            </w:tcBorders>
          </w:tcPr>
          <w:p w:rsidR="001D51CC" w:rsidRPr="00D255EF" w:rsidRDefault="001E1DBA" w:rsidP="00BB2CBF">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51CC" w:rsidRPr="00D255EF" w:rsidRDefault="001D51CC" w:rsidP="00BB2CBF">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51CC" w:rsidRDefault="001D51CC" w:rsidP="00BB2CBF">
            <w:pPr>
              <w:tabs>
                <w:tab w:val="left" w:pos="540"/>
              </w:tabs>
              <w:rPr>
                <w:b/>
                <w:sz w:val="20"/>
              </w:rPr>
            </w:pP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Pr>
                <w:b/>
                <w:sz w:val="20"/>
              </w:rPr>
              <w:t>Maria Garcia-Scheper</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E1DBA" w:rsidP="00BB2CBF">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Pr>
                <w:b/>
                <w:sz w:val="20"/>
              </w:rPr>
              <w:t>Faculty Representative</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Maria Lopez</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E1DBA" w:rsidP="00955BFB">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Classified Senate Representative</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Maritza Cantarero</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E1DBA" w:rsidP="00955BFB">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Director, Financial Aid</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Marta Mora-Evans</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E1DBA" w:rsidP="00BB2CBF">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BB2CBF">
            <w:pPr>
              <w:tabs>
                <w:tab w:val="left" w:pos="540"/>
              </w:tabs>
              <w:rPr>
                <w:b/>
                <w:sz w:val="20"/>
              </w:rPr>
            </w:pPr>
            <w:r w:rsidRPr="00D255EF">
              <w:rPr>
                <w:b/>
                <w:sz w:val="20"/>
              </w:rPr>
              <w:t>CalWorks</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Pr>
                <w:b/>
                <w:sz w:val="20"/>
              </w:rPr>
              <w:t>Maryanne Mills</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E1DBA" w:rsidP="00955BFB">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Pr>
                <w:b/>
                <w:sz w:val="20"/>
              </w:rPr>
              <w:t>Faculty Representative</w:t>
            </w:r>
          </w:p>
        </w:tc>
      </w:tr>
      <w:tr w:rsidR="00DE675F"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DE675F" w:rsidRPr="00D255EF" w:rsidRDefault="00DE675F" w:rsidP="00955BFB">
            <w:pPr>
              <w:tabs>
                <w:tab w:val="left" w:pos="540"/>
              </w:tabs>
              <w:rPr>
                <w:b/>
                <w:sz w:val="20"/>
              </w:rPr>
            </w:pPr>
            <w:r>
              <w:rPr>
                <w:b/>
                <w:sz w:val="20"/>
              </w:rPr>
              <w:t>Michael Byers</w:t>
            </w:r>
          </w:p>
        </w:tc>
        <w:tc>
          <w:tcPr>
            <w:tcW w:w="630" w:type="dxa"/>
            <w:tcBorders>
              <w:top w:val="single" w:sz="6" w:space="0" w:color="auto"/>
              <w:left w:val="single" w:sz="6" w:space="0" w:color="auto"/>
              <w:bottom w:val="single" w:sz="6" w:space="0" w:color="auto"/>
              <w:right w:val="single" w:sz="6" w:space="0" w:color="auto"/>
            </w:tcBorders>
          </w:tcPr>
          <w:p w:rsidR="00DE675F" w:rsidRDefault="00DE675F" w:rsidP="00955BFB">
            <w:pPr>
              <w:tabs>
                <w:tab w:val="left" w:pos="540"/>
              </w:tabs>
              <w:jc w:val="center"/>
              <w:rPr>
                <w:b/>
                <w:sz w:val="20"/>
              </w:rPr>
            </w:pPr>
          </w:p>
        </w:tc>
        <w:tc>
          <w:tcPr>
            <w:tcW w:w="720" w:type="dxa"/>
            <w:tcBorders>
              <w:top w:val="single" w:sz="6" w:space="0" w:color="auto"/>
              <w:left w:val="single" w:sz="6" w:space="0" w:color="auto"/>
              <w:bottom w:val="single" w:sz="6" w:space="0" w:color="auto"/>
              <w:right w:val="single" w:sz="6" w:space="0" w:color="auto"/>
            </w:tcBorders>
          </w:tcPr>
          <w:p w:rsidR="00DE675F" w:rsidRPr="00D255EF" w:rsidRDefault="00DE675F" w:rsidP="00955BFB">
            <w:pPr>
              <w:tabs>
                <w:tab w:val="left" w:pos="540"/>
              </w:tabs>
              <w:jc w:val="center"/>
              <w:rPr>
                <w:b/>
                <w:sz w:val="20"/>
              </w:rPr>
            </w:pPr>
            <w:r>
              <w:rPr>
                <w:b/>
                <w:sz w:val="20"/>
              </w:rPr>
              <w:t>X</w:t>
            </w:r>
          </w:p>
        </w:tc>
        <w:tc>
          <w:tcPr>
            <w:tcW w:w="4140" w:type="dxa"/>
            <w:tcBorders>
              <w:top w:val="single" w:sz="6" w:space="0" w:color="auto"/>
              <w:left w:val="single" w:sz="6" w:space="0" w:color="auto"/>
              <w:bottom w:val="single" w:sz="6" w:space="0" w:color="auto"/>
              <w:right w:val="single" w:sz="6" w:space="0" w:color="auto"/>
            </w:tcBorders>
          </w:tcPr>
          <w:p w:rsidR="00DE675F" w:rsidRPr="00D255EF" w:rsidRDefault="00DE675F" w:rsidP="00955BFB">
            <w:pPr>
              <w:tabs>
                <w:tab w:val="left" w:pos="540"/>
              </w:tabs>
              <w:rPr>
                <w:b/>
                <w:sz w:val="20"/>
              </w:rPr>
            </w:pPr>
            <w:r>
              <w:rPr>
                <w:b/>
                <w:sz w:val="20"/>
              </w:rPr>
              <w:t>Articulation</w:t>
            </w:r>
          </w:p>
        </w:tc>
      </w:tr>
      <w:tr w:rsidR="001D2BC1"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Michelle Donohue-Mendoza</w:t>
            </w:r>
          </w:p>
        </w:tc>
        <w:tc>
          <w:tcPr>
            <w:tcW w:w="630" w:type="dxa"/>
            <w:tcBorders>
              <w:top w:val="single" w:sz="6" w:space="0" w:color="auto"/>
              <w:left w:val="single" w:sz="6" w:space="0" w:color="auto"/>
              <w:bottom w:val="single" w:sz="6" w:space="0" w:color="auto"/>
              <w:right w:val="single" w:sz="6" w:space="0" w:color="auto"/>
            </w:tcBorders>
          </w:tcPr>
          <w:p w:rsidR="001D2BC1" w:rsidRPr="00D255EF" w:rsidRDefault="001E1DBA" w:rsidP="00955BFB">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D2BC1" w:rsidRPr="00D255EF" w:rsidRDefault="001D2BC1" w:rsidP="00955BFB">
            <w:pPr>
              <w:tabs>
                <w:tab w:val="left" w:pos="540"/>
              </w:tabs>
              <w:rPr>
                <w:b/>
                <w:sz w:val="20"/>
              </w:rPr>
            </w:pPr>
            <w:r w:rsidRPr="00D255EF">
              <w:rPr>
                <w:b/>
                <w:sz w:val="20"/>
              </w:rPr>
              <w:t>Student Activities &amp; Campus Center Dir.</w:t>
            </w:r>
          </w:p>
        </w:tc>
      </w:tr>
      <w:tr w:rsidR="001E1DBA"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E1DBA" w:rsidRPr="00D255EF" w:rsidRDefault="001E1DBA" w:rsidP="00955BFB">
            <w:pPr>
              <w:tabs>
                <w:tab w:val="left" w:pos="540"/>
              </w:tabs>
              <w:rPr>
                <w:b/>
                <w:sz w:val="20"/>
              </w:rPr>
            </w:pPr>
            <w:r>
              <w:rPr>
                <w:b/>
                <w:sz w:val="20"/>
              </w:rPr>
              <w:t>Patti Yukawa</w:t>
            </w:r>
          </w:p>
        </w:tc>
        <w:tc>
          <w:tcPr>
            <w:tcW w:w="630" w:type="dxa"/>
            <w:tcBorders>
              <w:top w:val="single" w:sz="6" w:space="0" w:color="auto"/>
              <w:left w:val="single" w:sz="6" w:space="0" w:color="auto"/>
              <w:bottom w:val="single" w:sz="6" w:space="0" w:color="auto"/>
              <w:right w:val="single" w:sz="6" w:space="0" w:color="auto"/>
            </w:tcBorders>
          </w:tcPr>
          <w:p w:rsidR="001E1DBA" w:rsidRPr="00D255EF" w:rsidRDefault="001E1DBA" w:rsidP="00955BFB">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E1DBA" w:rsidRPr="00D255EF" w:rsidRDefault="001E1DBA" w:rsidP="00955BFB">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E1DBA" w:rsidRPr="00D255EF" w:rsidRDefault="001E1DBA" w:rsidP="00955BFB">
            <w:pPr>
              <w:tabs>
                <w:tab w:val="left" w:pos="540"/>
              </w:tabs>
              <w:rPr>
                <w:b/>
                <w:sz w:val="20"/>
              </w:rPr>
            </w:pPr>
            <w:r>
              <w:rPr>
                <w:b/>
                <w:sz w:val="20"/>
              </w:rPr>
              <w:t>Counseling Department Chair</w:t>
            </w:r>
          </w:p>
        </w:tc>
      </w:tr>
      <w:tr w:rsidR="001E1DBA"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E1DBA" w:rsidRPr="00D255EF" w:rsidRDefault="001E1DBA" w:rsidP="005A0A72">
            <w:pPr>
              <w:tabs>
                <w:tab w:val="left" w:pos="540"/>
              </w:tabs>
              <w:rPr>
                <w:b/>
                <w:sz w:val="20"/>
              </w:rPr>
            </w:pPr>
            <w:r>
              <w:rPr>
                <w:b/>
                <w:sz w:val="20"/>
              </w:rPr>
              <w:t>Susan Wolfe</w:t>
            </w:r>
          </w:p>
        </w:tc>
        <w:tc>
          <w:tcPr>
            <w:tcW w:w="630" w:type="dxa"/>
            <w:tcBorders>
              <w:top w:val="single" w:sz="6" w:space="0" w:color="auto"/>
              <w:left w:val="single" w:sz="6" w:space="0" w:color="auto"/>
              <w:bottom w:val="single" w:sz="6" w:space="0" w:color="auto"/>
              <w:right w:val="single" w:sz="6" w:space="0" w:color="auto"/>
            </w:tcBorders>
          </w:tcPr>
          <w:p w:rsidR="001E1DBA" w:rsidRPr="00D255EF" w:rsidRDefault="001E1DBA" w:rsidP="005A0A72">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E1DBA" w:rsidRPr="00D255EF" w:rsidRDefault="001E1DBA" w:rsidP="005A0A72">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E1DBA" w:rsidRPr="00D255EF" w:rsidRDefault="001E1DBA" w:rsidP="005A0A72">
            <w:pPr>
              <w:tabs>
                <w:tab w:val="left" w:pos="540"/>
              </w:tabs>
              <w:rPr>
                <w:b/>
                <w:sz w:val="20"/>
              </w:rPr>
            </w:pPr>
            <w:r w:rsidRPr="00D255EF">
              <w:rPr>
                <w:b/>
                <w:sz w:val="20"/>
              </w:rPr>
              <w:t>Barnes and Noble Representative</w:t>
            </w:r>
          </w:p>
        </w:tc>
      </w:tr>
      <w:tr w:rsidR="001E1DBA" w:rsidRPr="00D255EF" w:rsidTr="001D2BC1">
        <w:trPr>
          <w:trHeight w:val="240"/>
        </w:trPr>
        <w:tc>
          <w:tcPr>
            <w:tcW w:w="3978" w:type="dxa"/>
            <w:tcBorders>
              <w:top w:val="single" w:sz="6" w:space="0" w:color="auto"/>
              <w:left w:val="single" w:sz="6" w:space="0" w:color="auto"/>
              <w:bottom w:val="single" w:sz="6" w:space="0" w:color="auto"/>
              <w:right w:val="single" w:sz="6" w:space="0" w:color="auto"/>
            </w:tcBorders>
          </w:tcPr>
          <w:p w:rsidR="001E1DBA" w:rsidRPr="00D255EF" w:rsidRDefault="001E1DBA" w:rsidP="00BB2CBF">
            <w:pPr>
              <w:tabs>
                <w:tab w:val="left" w:pos="540"/>
              </w:tabs>
              <w:rPr>
                <w:b/>
                <w:sz w:val="20"/>
              </w:rPr>
            </w:pPr>
            <w:r>
              <w:rPr>
                <w:b/>
                <w:sz w:val="20"/>
              </w:rPr>
              <w:t>Lori Gaskin</w:t>
            </w:r>
          </w:p>
        </w:tc>
        <w:tc>
          <w:tcPr>
            <w:tcW w:w="630" w:type="dxa"/>
            <w:tcBorders>
              <w:top w:val="single" w:sz="6" w:space="0" w:color="auto"/>
              <w:left w:val="single" w:sz="6" w:space="0" w:color="auto"/>
              <w:bottom w:val="single" w:sz="6" w:space="0" w:color="auto"/>
              <w:right w:val="single" w:sz="6" w:space="0" w:color="auto"/>
            </w:tcBorders>
          </w:tcPr>
          <w:p w:rsidR="001E1DBA" w:rsidRPr="00D255EF" w:rsidRDefault="001E1DBA" w:rsidP="00BB2CBF">
            <w:pPr>
              <w:tabs>
                <w:tab w:val="left" w:pos="540"/>
              </w:tabs>
              <w:jc w:val="center"/>
              <w:rPr>
                <w:b/>
                <w:sz w:val="20"/>
              </w:rPr>
            </w:pPr>
            <w:r>
              <w:rPr>
                <w:b/>
                <w:sz w:val="20"/>
              </w:rPr>
              <w:t>X</w:t>
            </w:r>
          </w:p>
        </w:tc>
        <w:tc>
          <w:tcPr>
            <w:tcW w:w="720" w:type="dxa"/>
            <w:tcBorders>
              <w:top w:val="single" w:sz="6" w:space="0" w:color="auto"/>
              <w:left w:val="single" w:sz="6" w:space="0" w:color="auto"/>
              <w:bottom w:val="single" w:sz="6" w:space="0" w:color="auto"/>
              <w:right w:val="single" w:sz="6" w:space="0" w:color="auto"/>
            </w:tcBorders>
          </w:tcPr>
          <w:p w:rsidR="001E1DBA" w:rsidRPr="00D255EF" w:rsidRDefault="001E1DBA" w:rsidP="00BB2CBF">
            <w:pPr>
              <w:tabs>
                <w:tab w:val="left" w:pos="540"/>
              </w:tabs>
              <w:jc w:val="center"/>
              <w:rPr>
                <w:b/>
                <w:sz w:val="20"/>
              </w:rPr>
            </w:pPr>
          </w:p>
        </w:tc>
        <w:tc>
          <w:tcPr>
            <w:tcW w:w="4140" w:type="dxa"/>
            <w:tcBorders>
              <w:top w:val="single" w:sz="6" w:space="0" w:color="auto"/>
              <w:left w:val="single" w:sz="6" w:space="0" w:color="auto"/>
              <w:bottom w:val="single" w:sz="6" w:space="0" w:color="auto"/>
              <w:right w:val="single" w:sz="6" w:space="0" w:color="auto"/>
            </w:tcBorders>
          </w:tcPr>
          <w:p w:rsidR="001E1DBA" w:rsidRPr="00D255EF" w:rsidRDefault="001E1DBA" w:rsidP="00BB2CBF">
            <w:pPr>
              <w:tabs>
                <w:tab w:val="left" w:pos="540"/>
              </w:tabs>
              <w:rPr>
                <w:b/>
                <w:sz w:val="20"/>
              </w:rPr>
            </w:pPr>
            <w:r>
              <w:rPr>
                <w:b/>
                <w:sz w:val="20"/>
              </w:rPr>
              <w:t>Guest</w:t>
            </w:r>
          </w:p>
        </w:tc>
      </w:tr>
    </w:tbl>
    <w:p w:rsidR="00F81CB1" w:rsidRDefault="00F81CB1" w:rsidP="006152FC"/>
    <w:p w:rsidR="00F82286" w:rsidRDefault="00F82286" w:rsidP="006152FC"/>
    <w:p w:rsidR="009D77CE" w:rsidRPr="00A34B42" w:rsidRDefault="0074253A" w:rsidP="00F82286">
      <w:r>
        <w:rPr>
          <w:b/>
        </w:rPr>
        <w:t>Introduction</w:t>
      </w:r>
      <w:r w:rsidR="00A34B42">
        <w:rPr>
          <w:b/>
        </w:rPr>
        <w:t xml:space="preserve">: </w:t>
      </w:r>
      <w:r w:rsidR="00A34B42">
        <w:t>Brief check-in</w:t>
      </w:r>
    </w:p>
    <w:p w:rsidR="00C26D99" w:rsidRDefault="009D77CE" w:rsidP="00F82286">
      <w:r>
        <w:t xml:space="preserve"> –Hindes-</w:t>
      </w:r>
      <w:r w:rsidR="00C26D99">
        <w:t xml:space="preserve"> </w:t>
      </w:r>
    </w:p>
    <w:p w:rsidR="00736F21" w:rsidRDefault="00736F21" w:rsidP="00F82286"/>
    <w:p w:rsidR="00A34B42" w:rsidRDefault="00A34B42" w:rsidP="00F82286">
      <w:r>
        <w:t xml:space="preserve">Dr. Hindes announced to SSC that Dr. Gaskin will join SSC once a month to make brief addresses. No additional agenda items will be added during this session due to time constraints. </w:t>
      </w:r>
    </w:p>
    <w:p w:rsidR="00A34B42" w:rsidRDefault="00A34B42" w:rsidP="00F82286"/>
    <w:p w:rsidR="00A34B42" w:rsidRDefault="00A34B42" w:rsidP="00F82286">
      <w:r>
        <w:t xml:space="preserve">Becky Perelli invited everyone to visit the remodeled Student Health Services building. </w:t>
      </w:r>
    </w:p>
    <w:p w:rsidR="00A34B42" w:rsidRDefault="00A34B42" w:rsidP="00F82286"/>
    <w:p w:rsidR="00A34B42" w:rsidRDefault="00A34B42" w:rsidP="00F82286">
      <w:r>
        <w:t>Michelle Donohue-Mendoza announced that Alexander Bowie will not be able to attend SSC because of the change in his class schedule.</w:t>
      </w:r>
    </w:p>
    <w:p w:rsidR="00A34B42" w:rsidRDefault="00A34B42" w:rsidP="00F82286"/>
    <w:p w:rsidR="00A34B42" w:rsidRDefault="00A34B42" w:rsidP="00F82286">
      <w:r>
        <w:t xml:space="preserve">Dr. Hindes said that the </w:t>
      </w:r>
      <w:r w:rsidR="00962304">
        <w:t xml:space="preserve">customer service </w:t>
      </w:r>
      <w:r>
        <w:t>survey that was generated for the joint SSC retreat will be conducted again to include all of student services</w:t>
      </w:r>
      <w:r w:rsidR="00962304">
        <w:t>.</w:t>
      </w:r>
    </w:p>
    <w:p w:rsidR="00962304" w:rsidRDefault="00962304" w:rsidP="00F82286"/>
    <w:p w:rsidR="00033A70" w:rsidRDefault="0074253A" w:rsidP="00F82286">
      <w:r>
        <w:rPr>
          <w:b/>
        </w:rPr>
        <w:lastRenderedPageBreak/>
        <w:t>President’s Address</w:t>
      </w:r>
      <w:r w:rsidR="00736F21" w:rsidRPr="00736F21">
        <w:rPr>
          <w:b/>
        </w:rPr>
        <w:t>:</w:t>
      </w:r>
      <w:r w:rsidR="00736F21">
        <w:t xml:space="preserve"> </w:t>
      </w:r>
      <w:r>
        <w:t xml:space="preserve">Budget Reduction- </w:t>
      </w:r>
    </w:p>
    <w:p w:rsidR="00033A70" w:rsidRDefault="00033A70" w:rsidP="00F82286">
      <w:r>
        <w:t xml:space="preserve"> –</w:t>
      </w:r>
      <w:r w:rsidR="0074253A">
        <w:t>Gaskin</w:t>
      </w:r>
      <w:r>
        <w:t>-</w:t>
      </w:r>
    </w:p>
    <w:p w:rsidR="008B2BF8" w:rsidRDefault="008B2BF8" w:rsidP="008B2BF8"/>
    <w:p w:rsidR="00962304" w:rsidRDefault="0091534E" w:rsidP="008B2BF8">
      <w:r>
        <w:t xml:space="preserve">Dr. Gaskin wanted to formally welcome SSC back from summer break. Typically she presents each council with updates on exciting new developments at the first meeting of the semester but due to the gravity of the situation she felt that it would be an oversight not to discuss the upcoming budget reduction. </w:t>
      </w:r>
      <w:r w:rsidR="00C25BD2">
        <w:t xml:space="preserve">In about a month the college needs to submit a $1.3 mil. </w:t>
      </w:r>
      <w:proofErr w:type="gramStart"/>
      <w:r w:rsidR="00C25BD2">
        <w:t>budget</w:t>
      </w:r>
      <w:proofErr w:type="gramEnd"/>
      <w:r w:rsidR="00C25BD2">
        <w:t xml:space="preserve"> reduction to College Council. The college may receive some funds from Mission College but the amount is yet unknown and even still the amount to reduce is quite significant. </w:t>
      </w:r>
      <w:r w:rsidR="00A7607C">
        <w:t>She pointed out that t</w:t>
      </w:r>
      <w:r w:rsidR="00C25BD2">
        <w:t xml:space="preserve">he college is </w:t>
      </w:r>
      <w:r w:rsidR="00A7607C">
        <w:t>committed to excellence but at some point we need to decide where we will make vertical cuts and still maintain our standard of excellence. She understands that this is a difficult task but she is relying on the councils to make careful and deliberate examinations and reductions. If SSC cannot make these vertical cuts, she will have no choice but to have Dr. Hindes make the recommendations. She wanted SSC to understand that well over 90% of the budget was in salaries</w:t>
      </w:r>
      <w:r w:rsidR="006471C5">
        <w:t xml:space="preserve">. </w:t>
      </w:r>
      <w:r w:rsidR="006F768D">
        <w:t xml:space="preserve">She is not looking to lay-off people and she’d rather redeploy them. </w:t>
      </w:r>
      <w:r w:rsidR="006471C5">
        <w:t>Therefore</w:t>
      </w:r>
      <w:r w:rsidR="006F768D">
        <w:t>,</w:t>
      </w:r>
      <w:r w:rsidR="006471C5">
        <w:t xml:space="preserve"> the realities force us to make these vertical cuts because there are no other options at this time. </w:t>
      </w:r>
    </w:p>
    <w:p w:rsidR="006F768D" w:rsidRDefault="006F768D" w:rsidP="008B2BF8"/>
    <w:p w:rsidR="001F4E8D" w:rsidRDefault="00E15BC5" w:rsidP="00C26D99">
      <w:r>
        <w:rPr>
          <w:b/>
        </w:rPr>
        <w:t>Informational</w:t>
      </w:r>
      <w:r w:rsidR="008B2BF8" w:rsidRPr="00A6059A">
        <w:rPr>
          <w:b/>
        </w:rPr>
        <w:t xml:space="preserve"> Item:</w:t>
      </w:r>
      <w:r w:rsidR="008B2BF8">
        <w:t xml:space="preserve"> </w:t>
      </w:r>
      <w:r w:rsidR="0074253A">
        <w:t>Redesigning Student Services</w:t>
      </w:r>
      <w:r w:rsidR="001F4E8D">
        <w:t xml:space="preserve">-  </w:t>
      </w:r>
    </w:p>
    <w:p w:rsidR="00C26D99" w:rsidRDefault="00A6059A" w:rsidP="00C26D99">
      <w:r>
        <w:t>–</w:t>
      </w:r>
      <w:r w:rsidR="0074253A">
        <w:t>Hindes</w:t>
      </w:r>
      <w:r w:rsidR="008B2BF8">
        <w:t>-</w:t>
      </w:r>
    </w:p>
    <w:p w:rsidR="00230812" w:rsidRDefault="00230812" w:rsidP="00C26D99">
      <w:pPr>
        <w:rPr>
          <w:b/>
        </w:rPr>
      </w:pPr>
    </w:p>
    <w:p w:rsidR="006F768D" w:rsidRDefault="00917366" w:rsidP="00C26D99">
      <w:r>
        <w:t xml:space="preserve">Dr. Hindes informed SSC regarding the upcoming budget reductions and how it might affect the look of student services in the future. </w:t>
      </w:r>
      <w:r w:rsidR="00015E6D">
        <w:t xml:space="preserve">More than likely she would present to SSC some potential scenarios that would reflect the core programs and services we would provide. During the College Cabinet Retreat she presented her vision of what student services should be. Using the concept of centers of excellence she designed the centers of student success. </w:t>
      </w:r>
      <w:r w:rsidR="00E15BC5">
        <w:t>Areas of student services will be grouped together not necessarily meaning areas but rather services leading to student success. The areas are: Center for Academic Support and Student Success</w:t>
      </w:r>
      <w:r w:rsidR="00BA43C3">
        <w:t xml:space="preserve"> (ex. DESP, EOPS, TRIO, and ET)</w:t>
      </w:r>
      <w:r w:rsidR="00E15BC5">
        <w:t>, Center for Student Development and Success</w:t>
      </w:r>
      <w:r w:rsidR="00BA43C3">
        <w:t xml:space="preserve"> (ex. Retention, Student Conduct, Student Activities, and Health Services)</w:t>
      </w:r>
      <w:r w:rsidR="00E15BC5">
        <w:t>, and Center for Gateway Services and Student Success</w:t>
      </w:r>
      <w:r w:rsidR="00BA43C3">
        <w:t xml:space="preserve"> ( ex. Admissions and Records, Outreach, Counseling, Transfer Center, and Articulation)</w:t>
      </w:r>
      <w:r w:rsidR="00E15BC5">
        <w:t xml:space="preserve">. </w:t>
      </w:r>
      <w:r w:rsidR="00015E6D">
        <w:t xml:space="preserve">She is currently going to each department to discuss this idea and gain feedback. </w:t>
      </w:r>
      <w:r w:rsidR="00E15BC5">
        <w:t>She will add this as a future discussion item for SSC.</w:t>
      </w:r>
      <w:r w:rsidR="00492B7E">
        <w:t xml:space="preserve"> Also, the written proposal that she presented to Cabinet will be emailed to SSC.</w:t>
      </w:r>
    </w:p>
    <w:p w:rsidR="00345FE9" w:rsidRDefault="00345FE9" w:rsidP="00C26D99"/>
    <w:p w:rsidR="00345FE9" w:rsidRDefault="00345FE9" w:rsidP="00C26D99">
      <w:r>
        <w:t>-Irene wanted to know how Tutorial Services fit into this model. Dr. Hindes clarified that Tutorial Services is no longer under Student Services and it is managed by the Office of Instructions.</w:t>
      </w:r>
    </w:p>
    <w:p w:rsidR="00345FE9" w:rsidRDefault="00345FE9" w:rsidP="00C26D99"/>
    <w:p w:rsidR="00345FE9" w:rsidRDefault="00345FE9" w:rsidP="00C26D99">
      <w:r>
        <w:t>-Michelle felt that a collaborative discussion over duplication of services was crucial to this new model. Dr. Hindes agreed and said the model was designed after the outcome of the May SSC Retreat, which an overwhelming number agreed that duplication of services needed to be addressed to mak</w:t>
      </w:r>
      <w:r w:rsidR="00882AE8">
        <w:t>e student services more e</w:t>
      </w:r>
      <w:r>
        <w:t xml:space="preserve">ffective. </w:t>
      </w:r>
    </w:p>
    <w:p w:rsidR="00882AE8" w:rsidRDefault="00882AE8" w:rsidP="00C26D99"/>
    <w:p w:rsidR="00882AE8" w:rsidRDefault="00882AE8" w:rsidP="00C26D99">
      <w:r>
        <w:lastRenderedPageBreak/>
        <w:t xml:space="preserve">-Carol wanted everyone to look in their own little areas where duplication of services can be eliminated. Dr. Hindes stated that we really need to look at vertical cuts because the horizontal cuts that effect everyone equally is not enough while facing the current budget deficit. </w:t>
      </w:r>
    </w:p>
    <w:p w:rsidR="00015E6D" w:rsidRPr="00EA3105" w:rsidRDefault="00015E6D" w:rsidP="00C26D99"/>
    <w:p w:rsidR="00C34C8C" w:rsidRDefault="00C34C8C" w:rsidP="00C26D99">
      <w:r w:rsidRPr="00C34C8C">
        <w:rPr>
          <w:b/>
        </w:rPr>
        <w:t>Informational</w:t>
      </w:r>
      <w:r w:rsidR="0074253A">
        <w:rPr>
          <w:b/>
        </w:rPr>
        <w:t xml:space="preserve">/Action </w:t>
      </w:r>
      <w:r w:rsidRPr="00C34C8C">
        <w:rPr>
          <w:b/>
        </w:rPr>
        <w:t>Item:</w:t>
      </w:r>
      <w:r>
        <w:t xml:space="preserve"> </w:t>
      </w:r>
      <w:r w:rsidR="0074253A">
        <w:t>College Council</w:t>
      </w:r>
      <w:r>
        <w:t xml:space="preserve"> </w:t>
      </w:r>
    </w:p>
    <w:p w:rsidR="00C34C8C" w:rsidRDefault="00C34C8C" w:rsidP="00C26D99">
      <w:r>
        <w:t>–</w:t>
      </w:r>
      <w:r w:rsidR="0074253A">
        <w:t>Finch</w:t>
      </w:r>
      <w:r>
        <w:t>-</w:t>
      </w:r>
    </w:p>
    <w:p w:rsidR="00797A70" w:rsidRDefault="00797A70" w:rsidP="00C26D99"/>
    <w:p w:rsidR="00722EF7" w:rsidRDefault="00722EF7" w:rsidP="00C26D99">
      <w:r>
        <w:t xml:space="preserve">-The link to the Budget Reduction Process was sent to SSC to review. This proposed draft is being sent to College Council for approval this Thursday. </w:t>
      </w:r>
    </w:p>
    <w:p w:rsidR="00722EF7" w:rsidRDefault="00722EF7" w:rsidP="00C26D99">
      <w:r>
        <w:t>-College Council developed the process but Inge Bond and Rebecca Wong were able to</w:t>
      </w:r>
      <w:r w:rsidR="00F4243D">
        <w:t xml:space="preserve"> put it into an easy to read document. </w:t>
      </w:r>
    </w:p>
    <w:p w:rsidR="00F4243D" w:rsidRDefault="00F4243D" w:rsidP="00C26D99">
      <w:r>
        <w:t>-The key focus of this process is to determine the core essential services.</w:t>
      </w:r>
    </w:p>
    <w:p w:rsidR="00F4243D" w:rsidRDefault="00F4243D" w:rsidP="00C26D99">
      <w:r>
        <w:t xml:space="preserve">-Some areas will be eliminated due to budget constraints. </w:t>
      </w:r>
    </w:p>
    <w:p w:rsidR="00F4243D" w:rsidRDefault="00F4243D" w:rsidP="00C26D99">
      <w:r>
        <w:t>-What are the impacts going to be internal and external?</w:t>
      </w:r>
    </w:p>
    <w:p w:rsidR="00F4243D" w:rsidRDefault="00F4243D" w:rsidP="00C26D99">
      <w:r>
        <w:t>-Key excerpt from the document-</w:t>
      </w:r>
    </w:p>
    <w:p w:rsidR="00A877DD" w:rsidRDefault="00A877DD" w:rsidP="00F4243D">
      <w:pPr>
        <w:ind w:firstLine="720"/>
      </w:pPr>
    </w:p>
    <w:p w:rsidR="00F4243D" w:rsidRDefault="00F4243D" w:rsidP="00F4243D">
      <w:pPr>
        <w:ind w:firstLine="720"/>
      </w:pPr>
      <w:r>
        <w:t>When identifying potential reductions, keep in mind the following:</w:t>
      </w:r>
    </w:p>
    <w:p w:rsidR="00A877DD" w:rsidRDefault="00A877DD" w:rsidP="00F4243D">
      <w:pPr>
        <w:tabs>
          <w:tab w:val="left" w:pos="0"/>
        </w:tabs>
        <w:ind w:left="720"/>
      </w:pPr>
    </w:p>
    <w:p w:rsidR="00F4243D" w:rsidRDefault="00F4243D" w:rsidP="00F4243D">
      <w:pPr>
        <w:tabs>
          <w:tab w:val="left" w:pos="0"/>
        </w:tabs>
        <w:ind w:left="720"/>
      </w:pPr>
      <w:r>
        <w:t>-Decisions should be made based on the goals and mission of the college as articulated in the Our Vision, Our Mission, Our Future document, the West Valley College mission statement, and the general mission of the California community college</w:t>
      </w:r>
    </w:p>
    <w:p w:rsidR="00A877DD" w:rsidRDefault="00A877DD" w:rsidP="00F4243D">
      <w:pPr>
        <w:tabs>
          <w:tab w:val="left" w:pos="0"/>
        </w:tabs>
        <w:ind w:left="720"/>
      </w:pPr>
    </w:p>
    <w:p w:rsidR="00F4243D" w:rsidRDefault="00F4243D" w:rsidP="00F4243D">
      <w:pPr>
        <w:tabs>
          <w:tab w:val="left" w:pos="0"/>
        </w:tabs>
        <w:ind w:left="720"/>
      </w:pPr>
      <w:r>
        <w:t>-Look for opportunities to consolidate, reorganize, and revise current systems, within the college and/or the entire district</w:t>
      </w:r>
    </w:p>
    <w:p w:rsidR="00A877DD" w:rsidRDefault="00A877DD" w:rsidP="00F4243D">
      <w:pPr>
        <w:tabs>
          <w:tab w:val="left" w:pos="0"/>
        </w:tabs>
        <w:ind w:left="720"/>
      </w:pPr>
    </w:p>
    <w:p w:rsidR="00F4243D" w:rsidRDefault="00F4243D" w:rsidP="00F4243D">
      <w:pPr>
        <w:tabs>
          <w:tab w:val="left" w:pos="0"/>
        </w:tabs>
        <w:ind w:left="720"/>
      </w:pPr>
      <w:r>
        <w:t>-The extent of the necessary reductions will not allow us to continue “business as usual.” As we look at doing less, we will need to prioritize functions in each area. It may help to consider what your area would look like if it were built from the “ground up.”</w:t>
      </w:r>
    </w:p>
    <w:p w:rsidR="00A877DD" w:rsidRDefault="00A877DD" w:rsidP="00A877DD">
      <w:pPr>
        <w:tabs>
          <w:tab w:val="left" w:pos="0"/>
        </w:tabs>
      </w:pPr>
      <w:r>
        <w:t xml:space="preserve">-Please be mindful that we have to abide by Title V regulations when making these cuts. </w:t>
      </w:r>
    </w:p>
    <w:p w:rsidR="00A877DD" w:rsidRDefault="00A877DD" w:rsidP="00A877DD">
      <w:pPr>
        <w:tabs>
          <w:tab w:val="left" w:pos="0"/>
        </w:tabs>
      </w:pPr>
    </w:p>
    <w:p w:rsidR="00A877DD" w:rsidRDefault="00AA6A52" w:rsidP="00A877DD">
      <w:pPr>
        <w:tabs>
          <w:tab w:val="left" w:pos="0"/>
        </w:tabs>
      </w:pPr>
      <w:r>
        <w:t>-Integrated Planning Process posters have been posted in many of the office on campus. This document was developed by Inge Bond and Stephanie Kashima.</w:t>
      </w:r>
    </w:p>
    <w:p w:rsidR="00AA6A52" w:rsidRDefault="00AA6A52" w:rsidP="00A877DD">
      <w:pPr>
        <w:tabs>
          <w:tab w:val="left" w:pos="0"/>
        </w:tabs>
      </w:pPr>
      <w:r>
        <w:t>-It delineates how the planning process works.</w:t>
      </w:r>
    </w:p>
    <w:p w:rsidR="00AA6A52" w:rsidRDefault="00AA6A52" w:rsidP="00A877DD">
      <w:pPr>
        <w:tabs>
          <w:tab w:val="left" w:pos="0"/>
        </w:tabs>
      </w:pPr>
      <w:r>
        <w:rPr>
          <w:noProof/>
        </w:rPr>
        <mc:AlternateContent>
          <mc:Choice Requires="wps">
            <w:drawing>
              <wp:anchor distT="0" distB="0" distL="114300" distR="114300" simplePos="0" relativeHeight="251661312" behindDoc="0" locked="0" layoutInCell="1" allowOverlap="1">
                <wp:simplePos x="0" y="0"/>
                <wp:positionH relativeFrom="column">
                  <wp:posOffset>5143500</wp:posOffset>
                </wp:positionH>
                <wp:positionV relativeFrom="paragraph">
                  <wp:posOffset>103505</wp:posOffset>
                </wp:positionV>
                <wp:extent cx="257175" cy="0"/>
                <wp:effectExtent l="0" t="76200" r="28575" b="114300"/>
                <wp:wrapNone/>
                <wp:docPr id="4" name="Straight Arrow Connector 4"/>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05pt;margin-top:8.15pt;width:20.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" strokecolor="#4579b8 [3044]">
                <v:stroke endarrow="ope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103505</wp:posOffset>
                </wp:positionV>
                <wp:extent cx="276225" cy="0"/>
                <wp:effectExtent l="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351pt;margin-top:8.15pt;width:21.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" strokecolor="#4579b8 [3044]">
                <v:stroke endarrow="ope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3105150</wp:posOffset>
                </wp:positionH>
                <wp:positionV relativeFrom="paragraph">
                  <wp:posOffset>103505</wp:posOffset>
                </wp:positionV>
                <wp:extent cx="30480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244.5pt;margin-top:8.15pt;width: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" strokecolor="#4579b8 [3044]">
                <v:stroke endarrow="open"/>
              </v:shape>
            </w:pict>
          </mc:Fallback>
        </mc:AlternateContent>
      </w:r>
      <w:r>
        <w:t>-Our planning centers round our mission. (Mission         Program Review        Goals        Budget)</w:t>
      </w:r>
    </w:p>
    <w:p w:rsidR="00AA6A52" w:rsidRDefault="00AA6A52" w:rsidP="00A877DD">
      <w:pPr>
        <w:tabs>
          <w:tab w:val="left" w:pos="0"/>
        </w:tabs>
      </w:pPr>
      <w:r>
        <w:t>-The second poster diagrams the program review process which will begin in spring.</w:t>
      </w:r>
    </w:p>
    <w:p w:rsidR="00AA6A52" w:rsidRDefault="00AA6A52" w:rsidP="00A877DD">
      <w:pPr>
        <w:tabs>
          <w:tab w:val="left" w:pos="0"/>
        </w:tabs>
      </w:pPr>
      <w:r>
        <w:t>-Program Review Committee is meeting on a weekly basis at the moment.</w:t>
      </w:r>
    </w:p>
    <w:p w:rsidR="00AA6A52" w:rsidRDefault="00AA6A52" w:rsidP="00A877DD">
      <w:pPr>
        <w:tabs>
          <w:tab w:val="left" w:pos="0"/>
        </w:tabs>
      </w:pPr>
    </w:p>
    <w:p w:rsidR="00AA6A52" w:rsidRDefault="00AA6A52" w:rsidP="00A877DD">
      <w:pPr>
        <w:tabs>
          <w:tab w:val="left" w:pos="0"/>
        </w:tabs>
      </w:pPr>
      <w:r>
        <w:t>-Identify participant for College Council Retreat: goal development</w:t>
      </w:r>
    </w:p>
    <w:p w:rsidR="00AA6A52" w:rsidRDefault="00D9307C" w:rsidP="00A877DD">
      <w:pPr>
        <w:tabs>
          <w:tab w:val="left" w:pos="0"/>
        </w:tabs>
      </w:pPr>
      <w:r>
        <w:t>-Briefly explained the retreat’s purpose, to develop the College Goals for 2012 - 2013</w:t>
      </w:r>
      <w:bookmarkStart w:id="0" w:name="_GoBack"/>
      <w:bookmarkEnd w:id="0"/>
    </w:p>
    <w:p w:rsidR="00AA6A52" w:rsidRDefault="00AA6A52" w:rsidP="00A877DD">
      <w:pPr>
        <w:tabs>
          <w:tab w:val="left" w:pos="0"/>
        </w:tabs>
      </w:pPr>
      <w:r>
        <w:t>-Carol Pavan, Cheryl Miller and Irene Serna volunteered to attend the retreat</w:t>
      </w:r>
    </w:p>
    <w:p w:rsidR="00AA6A52" w:rsidRDefault="00AA6A52" w:rsidP="00A877DD">
      <w:pPr>
        <w:tabs>
          <w:tab w:val="left" w:pos="0"/>
        </w:tabs>
      </w:pPr>
      <w:r>
        <w:t>-SSC elected Cheryl to attend</w:t>
      </w:r>
    </w:p>
    <w:p w:rsidR="000E608A" w:rsidRDefault="00F4243D" w:rsidP="00C26D99">
      <w:r>
        <w:tab/>
      </w:r>
    </w:p>
    <w:p w:rsidR="00031E9C" w:rsidRDefault="00031E9C" w:rsidP="00C26D99">
      <w:pPr>
        <w:rPr>
          <w:b/>
        </w:rPr>
      </w:pPr>
    </w:p>
    <w:p w:rsidR="00031E9C" w:rsidRDefault="00031E9C" w:rsidP="00C26D99">
      <w:pPr>
        <w:rPr>
          <w:b/>
        </w:rPr>
      </w:pPr>
    </w:p>
    <w:p w:rsidR="00031E9C" w:rsidRDefault="00031E9C" w:rsidP="00C26D99">
      <w:pPr>
        <w:rPr>
          <w:b/>
        </w:rPr>
      </w:pPr>
    </w:p>
    <w:p w:rsidR="00F42442" w:rsidRDefault="00F42442" w:rsidP="00C26D99">
      <w:pPr>
        <w:rPr>
          <w:b/>
        </w:rPr>
      </w:pPr>
    </w:p>
    <w:p w:rsidR="0074253A" w:rsidRDefault="0074253A" w:rsidP="00C26D99">
      <w:r>
        <w:rPr>
          <w:b/>
        </w:rPr>
        <w:lastRenderedPageBreak/>
        <w:t>Informational/</w:t>
      </w:r>
      <w:r w:rsidRPr="00A6059A">
        <w:rPr>
          <w:b/>
        </w:rPr>
        <w:t>Discussion Item:</w:t>
      </w:r>
      <w:r>
        <w:rPr>
          <w:b/>
        </w:rPr>
        <w:t xml:space="preserve"> </w:t>
      </w:r>
      <w:r>
        <w:t>Mission Statement-</w:t>
      </w:r>
    </w:p>
    <w:p w:rsidR="00016F9C" w:rsidRPr="0074253A" w:rsidRDefault="0074253A" w:rsidP="00C26D99">
      <w:r>
        <w:t xml:space="preserve"> –Bond-</w:t>
      </w:r>
    </w:p>
    <w:p w:rsidR="0074253A" w:rsidRDefault="0074253A" w:rsidP="00C26D99">
      <w:pPr>
        <w:rPr>
          <w:b/>
        </w:rPr>
      </w:pPr>
    </w:p>
    <w:p w:rsidR="00031E9C" w:rsidRDefault="00031E9C" w:rsidP="00C26D99">
      <w:r>
        <w:rPr>
          <w:b/>
        </w:rPr>
        <w:t>-</w:t>
      </w:r>
      <w:r>
        <w:t xml:space="preserve">Informed SSC how the Mission Statement was developed. </w:t>
      </w:r>
    </w:p>
    <w:p w:rsidR="00031E9C" w:rsidRDefault="00031E9C" w:rsidP="00C26D99">
      <w:r>
        <w:t xml:space="preserve">-Requested that the Feedback Form be completed and turned in </w:t>
      </w:r>
    </w:p>
    <w:p w:rsidR="00031E9C" w:rsidRDefault="00031E9C" w:rsidP="00C26D99"/>
    <w:p w:rsidR="00031E9C" w:rsidRDefault="00031E9C" w:rsidP="00C26D99">
      <w:r>
        <w:tab/>
        <w:t xml:space="preserve">Option 1: </w:t>
      </w:r>
    </w:p>
    <w:p w:rsidR="00031E9C" w:rsidRDefault="00031E9C" w:rsidP="00031E9C">
      <w:pPr>
        <w:ind w:left="720" w:hanging="720"/>
      </w:pPr>
      <w:r>
        <w:tab/>
        <w:t>The West Valley College educational community supports students along their pathways to reach their transfer and career goals in an environment of academic excellence.</w:t>
      </w:r>
    </w:p>
    <w:p w:rsidR="00031E9C" w:rsidRDefault="00031E9C" w:rsidP="00C26D99"/>
    <w:p w:rsidR="00031E9C" w:rsidRDefault="00031E9C" w:rsidP="00C26D99">
      <w:r>
        <w:tab/>
        <w:t>Option 2:</w:t>
      </w:r>
    </w:p>
    <w:p w:rsidR="00031E9C" w:rsidRDefault="00031E9C" w:rsidP="00031E9C">
      <w:pPr>
        <w:ind w:left="720" w:hanging="720"/>
      </w:pPr>
      <w:r>
        <w:tab/>
        <w:t>West Valley College provides a personal and supportive environment where students can realize their educational and career goals.</w:t>
      </w:r>
    </w:p>
    <w:p w:rsidR="00031E9C" w:rsidRDefault="00031E9C" w:rsidP="00C26D99"/>
    <w:p w:rsidR="00031E9C" w:rsidRDefault="00031E9C" w:rsidP="00C26D99">
      <w:r>
        <w:t>-Many suggested a combination of the two would best fit the college.</w:t>
      </w:r>
    </w:p>
    <w:p w:rsidR="00031E9C" w:rsidRPr="00031E9C" w:rsidRDefault="00031E9C" w:rsidP="00C26D99"/>
    <w:p w:rsidR="0074253A" w:rsidRDefault="0074253A" w:rsidP="00C26D99">
      <w:r>
        <w:rPr>
          <w:b/>
        </w:rPr>
        <w:t xml:space="preserve">Discussion/Action Item: </w:t>
      </w:r>
      <w:r>
        <w:t xml:space="preserve">PGC Request –Waitlists- </w:t>
      </w:r>
    </w:p>
    <w:p w:rsidR="0074253A" w:rsidRDefault="0074253A" w:rsidP="00C26D99">
      <w:r>
        <w:t xml:space="preserve">–Pavan- </w:t>
      </w:r>
    </w:p>
    <w:p w:rsidR="00332898" w:rsidRDefault="00332898" w:rsidP="00C26D99"/>
    <w:p w:rsidR="00332898" w:rsidRDefault="00943AA4" w:rsidP="00C26D99">
      <w:r>
        <w:t>-There concerns by the instructors that students</w:t>
      </w:r>
      <w:r w:rsidR="00076A53">
        <w:t xml:space="preserve"> on the waitlist</w:t>
      </w:r>
      <w:r>
        <w:t xml:space="preserve"> were not attending the first day o</w:t>
      </w:r>
      <w:r w:rsidR="00076A53">
        <w:t>f class because the waitlist goes away on first day of school</w:t>
      </w:r>
    </w:p>
    <w:p w:rsidR="00076A53" w:rsidRDefault="00076A53" w:rsidP="00C26D99">
      <w:r>
        <w:t>-Instructors were informed by Admissions and Records to print out their waitlists the night prior to the start of class.</w:t>
      </w:r>
    </w:p>
    <w:p w:rsidR="00076A53" w:rsidRDefault="00076A53" w:rsidP="00C26D99">
      <w:r>
        <w:t xml:space="preserve">-Faculty need to be aware that students can be on multiple waitlist and that the student might not be attending their class because they are in a different section. </w:t>
      </w:r>
    </w:p>
    <w:p w:rsidR="00076A53" w:rsidRDefault="00076A53" w:rsidP="00C26D99">
      <w:r>
        <w:t>-The Portal will be able to assist many in explaining how to waitlist functions.</w:t>
      </w:r>
    </w:p>
    <w:p w:rsidR="00861007" w:rsidRDefault="00861007" w:rsidP="00C26D99"/>
    <w:p w:rsidR="00861007" w:rsidRDefault="00861007" w:rsidP="00C26D99">
      <w:pPr>
        <w:rPr>
          <w:b/>
        </w:rPr>
      </w:pPr>
      <w:r>
        <w:rPr>
          <w:b/>
        </w:rPr>
        <w:t>Agenda change</w:t>
      </w:r>
    </w:p>
    <w:p w:rsidR="00861007" w:rsidRPr="00861007" w:rsidRDefault="00861007" w:rsidP="00C26D99">
      <w:r>
        <w:t>SLO Tracker was tabled till the Oct. 4</w:t>
      </w:r>
      <w:r w:rsidRPr="00861007">
        <w:rPr>
          <w:vertAlign w:val="superscript"/>
        </w:rPr>
        <w:t>th</w:t>
      </w:r>
      <w:r>
        <w:t xml:space="preserve">  SSC meeting.</w:t>
      </w:r>
    </w:p>
    <w:sectPr w:rsidR="00861007" w:rsidRPr="00861007" w:rsidSect="00D11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B66"/>
    <w:multiLevelType w:val="hybridMultilevel"/>
    <w:tmpl w:val="AD38C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E3FFC"/>
    <w:multiLevelType w:val="hybridMultilevel"/>
    <w:tmpl w:val="EC1C7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B487773"/>
    <w:multiLevelType w:val="hybridMultilevel"/>
    <w:tmpl w:val="9CECA0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6253CA"/>
    <w:multiLevelType w:val="hybridMultilevel"/>
    <w:tmpl w:val="6A024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47640D"/>
    <w:multiLevelType w:val="hybridMultilevel"/>
    <w:tmpl w:val="8A2C198A"/>
    <w:lvl w:ilvl="0" w:tplc="F91C57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179FA"/>
    <w:multiLevelType w:val="hybridMultilevel"/>
    <w:tmpl w:val="80D6F7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118456E"/>
    <w:multiLevelType w:val="hybridMultilevel"/>
    <w:tmpl w:val="9E8E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952E3"/>
    <w:multiLevelType w:val="hybridMultilevel"/>
    <w:tmpl w:val="540A90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6297797"/>
    <w:multiLevelType w:val="hybridMultilevel"/>
    <w:tmpl w:val="3B06B8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F723FFB"/>
    <w:multiLevelType w:val="hybridMultilevel"/>
    <w:tmpl w:val="8CECC4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FFF5A11"/>
    <w:multiLevelType w:val="hybridMultilevel"/>
    <w:tmpl w:val="99909230"/>
    <w:lvl w:ilvl="0" w:tplc="283A8E88">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EB7878"/>
    <w:multiLevelType w:val="hybridMultilevel"/>
    <w:tmpl w:val="E17623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34D239C"/>
    <w:multiLevelType w:val="hybridMultilevel"/>
    <w:tmpl w:val="3FB8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5A163B"/>
    <w:multiLevelType w:val="hybridMultilevel"/>
    <w:tmpl w:val="B394C918"/>
    <w:lvl w:ilvl="0" w:tplc="D11C96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0A5B31"/>
    <w:multiLevelType w:val="hybridMultilevel"/>
    <w:tmpl w:val="B54A677A"/>
    <w:lvl w:ilvl="0" w:tplc="F71A59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3496E1F"/>
    <w:multiLevelType w:val="hybridMultilevel"/>
    <w:tmpl w:val="E4D67A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5526459"/>
    <w:multiLevelType w:val="hybridMultilevel"/>
    <w:tmpl w:val="15E8C726"/>
    <w:lvl w:ilvl="0" w:tplc="163EAF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481C35"/>
    <w:multiLevelType w:val="hybridMultilevel"/>
    <w:tmpl w:val="A34C0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495179"/>
    <w:multiLevelType w:val="hybridMultilevel"/>
    <w:tmpl w:val="A7BA2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A1331E"/>
    <w:multiLevelType w:val="hybridMultilevel"/>
    <w:tmpl w:val="E2682E08"/>
    <w:lvl w:ilvl="0" w:tplc="1DC44F92">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nsid w:val="6548365A"/>
    <w:multiLevelType w:val="hybridMultilevel"/>
    <w:tmpl w:val="7BC6EEFE"/>
    <w:lvl w:ilvl="0" w:tplc="CFC0A7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7023B3"/>
    <w:multiLevelType w:val="hybridMultilevel"/>
    <w:tmpl w:val="A72A9E30"/>
    <w:lvl w:ilvl="0" w:tplc="388CC6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CF6394"/>
    <w:multiLevelType w:val="hybridMultilevel"/>
    <w:tmpl w:val="ADFE7A84"/>
    <w:lvl w:ilvl="0" w:tplc="8B388C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98D19C9"/>
    <w:multiLevelType w:val="hybridMultilevel"/>
    <w:tmpl w:val="F57A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6E512F"/>
    <w:multiLevelType w:val="hybridMultilevel"/>
    <w:tmpl w:val="EE04A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0A2B0D"/>
    <w:multiLevelType w:val="hybridMultilevel"/>
    <w:tmpl w:val="5BC8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0D482D"/>
    <w:multiLevelType w:val="hybridMultilevel"/>
    <w:tmpl w:val="6EAE8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AB5A08"/>
    <w:multiLevelType w:val="hybridMultilevel"/>
    <w:tmpl w:val="5B344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F21644"/>
    <w:multiLevelType w:val="hybridMultilevel"/>
    <w:tmpl w:val="B55C1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5"/>
  </w:num>
  <w:num w:numId="3">
    <w:abstractNumId w:val="17"/>
  </w:num>
  <w:num w:numId="4">
    <w:abstractNumId w:val="12"/>
  </w:num>
  <w:num w:numId="5">
    <w:abstractNumId w:val="0"/>
  </w:num>
  <w:num w:numId="6">
    <w:abstractNumId w:val="3"/>
  </w:num>
  <w:num w:numId="7">
    <w:abstractNumId w:val="26"/>
  </w:num>
  <w:num w:numId="8">
    <w:abstractNumId w:val="27"/>
  </w:num>
  <w:num w:numId="9">
    <w:abstractNumId w:val="18"/>
  </w:num>
  <w:num w:numId="10">
    <w:abstractNumId w:val="15"/>
  </w:num>
  <w:num w:numId="11">
    <w:abstractNumId w:val="9"/>
  </w:num>
  <w:num w:numId="12">
    <w:abstractNumId w:val="7"/>
  </w:num>
  <w:num w:numId="13">
    <w:abstractNumId w:val="6"/>
  </w:num>
  <w:num w:numId="14">
    <w:abstractNumId w:val="28"/>
  </w:num>
  <w:num w:numId="15">
    <w:abstractNumId w:val="8"/>
  </w:num>
  <w:num w:numId="16">
    <w:abstractNumId w:val="1"/>
  </w:num>
  <w:num w:numId="17">
    <w:abstractNumId w:val="2"/>
  </w:num>
  <w:num w:numId="18">
    <w:abstractNumId w:val="5"/>
  </w:num>
  <w:num w:numId="19">
    <w:abstractNumId w:val="11"/>
  </w:num>
  <w:num w:numId="20">
    <w:abstractNumId w:val="23"/>
  </w:num>
  <w:num w:numId="21">
    <w:abstractNumId w:val="22"/>
  </w:num>
  <w:num w:numId="22">
    <w:abstractNumId w:val="10"/>
  </w:num>
  <w:num w:numId="23">
    <w:abstractNumId w:val="20"/>
  </w:num>
  <w:num w:numId="24">
    <w:abstractNumId w:val="19"/>
  </w:num>
  <w:num w:numId="25">
    <w:abstractNumId w:val="13"/>
  </w:num>
  <w:num w:numId="26">
    <w:abstractNumId w:val="14"/>
  </w:num>
  <w:num w:numId="27">
    <w:abstractNumId w:val="16"/>
  </w:num>
  <w:num w:numId="28">
    <w:abstractNumId w:val="2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69"/>
    <w:rsid w:val="00013FBD"/>
    <w:rsid w:val="00015E6D"/>
    <w:rsid w:val="00016F9C"/>
    <w:rsid w:val="00027665"/>
    <w:rsid w:val="00027E33"/>
    <w:rsid w:val="00031E9C"/>
    <w:rsid w:val="00033A70"/>
    <w:rsid w:val="00037F86"/>
    <w:rsid w:val="00057C0C"/>
    <w:rsid w:val="00064B55"/>
    <w:rsid w:val="00070074"/>
    <w:rsid w:val="00071F31"/>
    <w:rsid w:val="00076A53"/>
    <w:rsid w:val="00087B0A"/>
    <w:rsid w:val="00087E25"/>
    <w:rsid w:val="0009128D"/>
    <w:rsid w:val="000949A3"/>
    <w:rsid w:val="00095CB9"/>
    <w:rsid w:val="000B0120"/>
    <w:rsid w:val="000D0D24"/>
    <w:rsid w:val="000D1F08"/>
    <w:rsid w:val="000D7239"/>
    <w:rsid w:val="000E08FC"/>
    <w:rsid w:val="000E30FA"/>
    <w:rsid w:val="000E608A"/>
    <w:rsid w:val="000F33E7"/>
    <w:rsid w:val="0010570A"/>
    <w:rsid w:val="00112472"/>
    <w:rsid w:val="001336FC"/>
    <w:rsid w:val="00134544"/>
    <w:rsid w:val="00135221"/>
    <w:rsid w:val="0014083B"/>
    <w:rsid w:val="00140BF8"/>
    <w:rsid w:val="00151C62"/>
    <w:rsid w:val="001774C0"/>
    <w:rsid w:val="001808F4"/>
    <w:rsid w:val="00182946"/>
    <w:rsid w:val="001A1728"/>
    <w:rsid w:val="001A3C9F"/>
    <w:rsid w:val="001D2BC1"/>
    <w:rsid w:val="001D3641"/>
    <w:rsid w:val="001D51CC"/>
    <w:rsid w:val="001E1DBA"/>
    <w:rsid w:val="001E5405"/>
    <w:rsid w:val="001F4E8D"/>
    <w:rsid w:val="001F58A1"/>
    <w:rsid w:val="002059A3"/>
    <w:rsid w:val="002145B4"/>
    <w:rsid w:val="00230812"/>
    <w:rsid w:val="00245F1C"/>
    <w:rsid w:val="00247234"/>
    <w:rsid w:val="002630AA"/>
    <w:rsid w:val="00294B41"/>
    <w:rsid w:val="002A0C53"/>
    <w:rsid w:val="002C4448"/>
    <w:rsid w:val="002C7316"/>
    <w:rsid w:val="002E2C9E"/>
    <w:rsid w:val="002F766F"/>
    <w:rsid w:val="003113B3"/>
    <w:rsid w:val="00315B27"/>
    <w:rsid w:val="003164DD"/>
    <w:rsid w:val="00332898"/>
    <w:rsid w:val="00345FE9"/>
    <w:rsid w:val="00351F55"/>
    <w:rsid w:val="00364917"/>
    <w:rsid w:val="00367CC5"/>
    <w:rsid w:val="00374FEA"/>
    <w:rsid w:val="00375C08"/>
    <w:rsid w:val="00382E5A"/>
    <w:rsid w:val="00391FED"/>
    <w:rsid w:val="00395BB2"/>
    <w:rsid w:val="003974D3"/>
    <w:rsid w:val="00397B54"/>
    <w:rsid w:val="003A037B"/>
    <w:rsid w:val="003A7CE5"/>
    <w:rsid w:val="003B16C9"/>
    <w:rsid w:val="003C5E07"/>
    <w:rsid w:val="003E1EC3"/>
    <w:rsid w:val="003E60D3"/>
    <w:rsid w:val="003E764A"/>
    <w:rsid w:val="003F5F75"/>
    <w:rsid w:val="00406E8A"/>
    <w:rsid w:val="0042639D"/>
    <w:rsid w:val="004263A1"/>
    <w:rsid w:val="004304B6"/>
    <w:rsid w:val="004365B3"/>
    <w:rsid w:val="00456584"/>
    <w:rsid w:val="004643B9"/>
    <w:rsid w:val="0046555F"/>
    <w:rsid w:val="0048667A"/>
    <w:rsid w:val="00486D6D"/>
    <w:rsid w:val="00492B7E"/>
    <w:rsid w:val="004B5F8D"/>
    <w:rsid w:val="004B77EB"/>
    <w:rsid w:val="004C4938"/>
    <w:rsid w:val="004D4DA0"/>
    <w:rsid w:val="004D696C"/>
    <w:rsid w:val="00503974"/>
    <w:rsid w:val="0052451A"/>
    <w:rsid w:val="0053778A"/>
    <w:rsid w:val="00561B1B"/>
    <w:rsid w:val="00562955"/>
    <w:rsid w:val="00566AFE"/>
    <w:rsid w:val="0056764D"/>
    <w:rsid w:val="00567C2F"/>
    <w:rsid w:val="00570412"/>
    <w:rsid w:val="00596183"/>
    <w:rsid w:val="005A1F87"/>
    <w:rsid w:val="005B3FF4"/>
    <w:rsid w:val="005B67A2"/>
    <w:rsid w:val="005C0169"/>
    <w:rsid w:val="005C1F8D"/>
    <w:rsid w:val="005C226C"/>
    <w:rsid w:val="006077B0"/>
    <w:rsid w:val="006152FC"/>
    <w:rsid w:val="00622769"/>
    <w:rsid w:val="006471C5"/>
    <w:rsid w:val="00663744"/>
    <w:rsid w:val="006749CA"/>
    <w:rsid w:val="00681DC6"/>
    <w:rsid w:val="00691028"/>
    <w:rsid w:val="006A665F"/>
    <w:rsid w:val="006C1D0A"/>
    <w:rsid w:val="006D70BD"/>
    <w:rsid w:val="006F5896"/>
    <w:rsid w:val="006F768D"/>
    <w:rsid w:val="007204CA"/>
    <w:rsid w:val="007207C1"/>
    <w:rsid w:val="00722EF7"/>
    <w:rsid w:val="0072630D"/>
    <w:rsid w:val="00736F21"/>
    <w:rsid w:val="0074253A"/>
    <w:rsid w:val="00742B5E"/>
    <w:rsid w:val="0074443E"/>
    <w:rsid w:val="00757C82"/>
    <w:rsid w:val="007604E3"/>
    <w:rsid w:val="007848F8"/>
    <w:rsid w:val="00786CEC"/>
    <w:rsid w:val="00797A70"/>
    <w:rsid w:val="00797EE9"/>
    <w:rsid w:val="007A153F"/>
    <w:rsid w:val="007A7735"/>
    <w:rsid w:val="007F74E3"/>
    <w:rsid w:val="007F7DB8"/>
    <w:rsid w:val="008126AA"/>
    <w:rsid w:val="00827EB8"/>
    <w:rsid w:val="00831E08"/>
    <w:rsid w:val="0084186C"/>
    <w:rsid w:val="008429A1"/>
    <w:rsid w:val="0085005F"/>
    <w:rsid w:val="00861007"/>
    <w:rsid w:val="00882AE8"/>
    <w:rsid w:val="008832C0"/>
    <w:rsid w:val="00887E96"/>
    <w:rsid w:val="00897F9A"/>
    <w:rsid w:val="008A55E5"/>
    <w:rsid w:val="008B2B5C"/>
    <w:rsid w:val="008B2BF8"/>
    <w:rsid w:val="008B5B81"/>
    <w:rsid w:val="008B6511"/>
    <w:rsid w:val="008B74FD"/>
    <w:rsid w:val="008C2701"/>
    <w:rsid w:val="008C62B5"/>
    <w:rsid w:val="008D16C5"/>
    <w:rsid w:val="008E03D7"/>
    <w:rsid w:val="008F215F"/>
    <w:rsid w:val="00910DB5"/>
    <w:rsid w:val="0091534E"/>
    <w:rsid w:val="00917366"/>
    <w:rsid w:val="0093784E"/>
    <w:rsid w:val="00940615"/>
    <w:rsid w:val="00943AA4"/>
    <w:rsid w:val="00951565"/>
    <w:rsid w:val="00954708"/>
    <w:rsid w:val="00955BFB"/>
    <w:rsid w:val="009561F1"/>
    <w:rsid w:val="00962304"/>
    <w:rsid w:val="00966F50"/>
    <w:rsid w:val="0097349A"/>
    <w:rsid w:val="00985CD7"/>
    <w:rsid w:val="0099263D"/>
    <w:rsid w:val="009958C6"/>
    <w:rsid w:val="009B35D5"/>
    <w:rsid w:val="009D77CE"/>
    <w:rsid w:val="009E3F38"/>
    <w:rsid w:val="009F2D65"/>
    <w:rsid w:val="00A11C52"/>
    <w:rsid w:val="00A12D63"/>
    <w:rsid w:val="00A13CE9"/>
    <w:rsid w:val="00A169F0"/>
    <w:rsid w:val="00A25EBA"/>
    <w:rsid w:val="00A270ED"/>
    <w:rsid w:val="00A30132"/>
    <w:rsid w:val="00A34B42"/>
    <w:rsid w:val="00A37228"/>
    <w:rsid w:val="00A41E14"/>
    <w:rsid w:val="00A4573A"/>
    <w:rsid w:val="00A45A34"/>
    <w:rsid w:val="00A53AD4"/>
    <w:rsid w:val="00A56737"/>
    <w:rsid w:val="00A6059A"/>
    <w:rsid w:val="00A73F6B"/>
    <w:rsid w:val="00A75B96"/>
    <w:rsid w:val="00A7607C"/>
    <w:rsid w:val="00A877DD"/>
    <w:rsid w:val="00A96AE5"/>
    <w:rsid w:val="00AA0D75"/>
    <w:rsid w:val="00AA6A52"/>
    <w:rsid w:val="00AB09D5"/>
    <w:rsid w:val="00AC2F41"/>
    <w:rsid w:val="00AC3B1B"/>
    <w:rsid w:val="00AD1A63"/>
    <w:rsid w:val="00AF7D3B"/>
    <w:rsid w:val="00B131F0"/>
    <w:rsid w:val="00B347A1"/>
    <w:rsid w:val="00B62E75"/>
    <w:rsid w:val="00B6471B"/>
    <w:rsid w:val="00B9398D"/>
    <w:rsid w:val="00B95FD1"/>
    <w:rsid w:val="00B97AAE"/>
    <w:rsid w:val="00BA3112"/>
    <w:rsid w:val="00BA43C3"/>
    <w:rsid w:val="00BB70E3"/>
    <w:rsid w:val="00BC7E81"/>
    <w:rsid w:val="00BD2136"/>
    <w:rsid w:val="00BD480A"/>
    <w:rsid w:val="00BE0D36"/>
    <w:rsid w:val="00BE72BC"/>
    <w:rsid w:val="00BE7C4B"/>
    <w:rsid w:val="00C25BD2"/>
    <w:rsid w:val="00C26D99"/>
    <w:rsid w:val="00C34C8C"/>
    <w:rsid w:val="00C363E3"/>
    <w:rsid w:val="00C568F4"/>
    <w:rsid w:val="00C576F3"/>
    <w:rsid w:val="00C677A7"/>
    <w:rsid w:val="00C86B04"/>
    <w:rsid w:val="00C91190"/>
    <w:rsid w:val="00CA714D"/>
    <w:rsid w:val="00CB5435"/>
    <w:rsid w:val="00CC3BC8"/>
    <w:rsid w:val="00CD0CD4"/>
    <w:rsid w:val="00CE5306"/>
    <w:rsid w:val="00D01B45"/>
    <w:rsid w:val="00D03EC8"/>
    <w:rsid w:val="00D04177"/>
    <w:rsid w:val="00D043F4"/>
    <w:rsid w:val="00D05E7D"/>
    <w:rsid w:val="00D110BF"/>
    <w:rsid w:val="00D255EF"/>
    <w:rsid w:val="00D5762F"/>
    <w:rsid w:val="00D63472"/>
    <w:rsid w:val="00D714E5"/>
    <w:rsid w:val="00D72B5A"/>
    <w:rsid w:val="00D9307C"/>
    <w:rsid w:val="00D96569"/>
    <w:rsid w:val="00DA0F09"/>
    <w:rsid w:val="00DC7044"/>
    <w:rsid w:val="00DE675F"/>
    <w:rsid w:val="00DF6A4A"/>
    <w:rsid w:val="00E04842"/>
    <w:rsid w:val="00E126D1"/>
    <w:rsid w:val="00E15BC5"/>
    <w:rsid w:val="00E671E5"/>
    <w:rsid w:val="00E759BC"/>
    <w:rsid w:val="00EA3105"/>
    <w:rsid w:val="00EB0185"/>
    <w:rsid w:val="00EB1284"/>
    <w:rsid w:val="00ED5BC5"/>
    <w:rsid w:val="00EE28DB"/>
    <w:rsid w:val="00EF4F99"/>
    <w:rsid w:val="00F335EE"/>
    <w:rsid w:val="00F36FEB"/>
    <w:rsid w:val="00F37564"/>
    <w:rsid w:val="00F4243D"/>
    <w:rsid w:val="00F42442"/>
    <w:rsid w:val="00F45BA3"/>
    <w:rsid w:val="00F5421A"/>
    <w:rsid w:val="00F56C8E"/>
    <w:rsid w:val="00F65BD4"/>
    <w:rsid w:val="00F756C1"/>
    <w:rsid w:val="00F81CB1"/>
    <w:rsid w:val="00F82286"/>
    <w:rsid w:val="00F83053"/>
    <w:rsid w:val="00FA0A1F"/>
    <w:rsid w:val="00FB304B"/>
    <w:rsid w:val="00FB3BF7"/>
    <w:rsid w:val="00FC732B"/>
    <w:rsid w:val="00FD1B97"/>
    <w:rsid w:val="00FD3EEF"/>
    <w:rsid w:val="00FE2011"/>
    <w:rsid w:val="00FE393D"/>
    <w:rsid w:val="00FE3EB4"/>
    <w:rsid w:val="00FF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69"/>
    <w:rPr>
      <w:rFonts w:ascii="Times New Roman" w:eastAsia="Times New Roman" w:hAnsi="Times New Roman"/>
      <w:sz w:val="24"/>
      <w:szCs w:val="24"/>
    </w:rPr>
  </w:style>
  <w:style w:type="paragraph" w:styleId="Heading1">
    <w:name w:val="heading 1"/>
    <w:basedOn w:val="Normal"/>
    <w:next w:val="Normal"/>
    <w:link w:val="Heading1Char"/>
    <w:qFormat/>
    <w:rsid w:val="00D96569"/>
    <w:pPr>
      <w:keepNext/>
      <w:tabs>
        <w:tab w:val="left" w:pos="540"/>
      </w:tabs>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81DC6"/>
    <w:rPr>
      <w:rFonts w:ascii="Cambria" w:hAnsi="Cambria"/>
      <w:sz w:val="20"/>
      <w:szCs w:val="20"/>
    </w:rPr>
  </w:style>
  <w:style w:type="paragraph" w:styleId="NoSpacing">
    <w:name w:val="No Spacing"/>
    <w:uiPriority w:val="1"/>
    <w:qFormat/>
    <w:rsid w:val="001F58A1"/>
    <w:rPr>
      <w:sz w:val="24"/>
      <w:szCs w:val="24"/>
    </w:rPr>
  </w:style>
  <w:style w:type="character" w:customStyle="1" w:styleId="Heading1Char">
    <w:name w:val="Heading 1 Char"/>
    <w:basedOn w:val="DefaultParagraphFont"/>
    <w:link w:val="Heading1"/>
    <w:rsid w:val="00D96569"/>
    <w:rPr>
      <w:rFonts w:ascii="Times New Roman" w:eastAsia="Times New Roman" w:hAnsi="Times New Roman" w:cs="Times New Roman"/>
      <w:b/>
      <w:sz w:val="20"/>
    </w:rPr>
  </w:style>
  <w:style w:type="paragraph" w:styleId="Title">
    <w:name w:val="Title"/>
    <w:basedOn w:val="Normal"/>
    <w:link w:val="TitleChar"/>
    <w:qFormat/>
    <w:rsid w:val="00D96569"/>
    <w:pPr>
      <w:jc w:val="center"/>
    </w:pPr>
    <w:rPr>
      <w:b/>
      <w:bCs/>
      <w:sz w:val="28"/>
      <w:u w:val="single"/>
    </w:rPr>
  </w:style>
  <w:style w:type="character" w:customStyle="1" w:styleId="TitleChar">
    <w:name w:val="Title Char"/>
    <w:basedOn w:val="DefaultParagraphFont"/>
    <w:link w:val="Title"/>
    <w:rsid w:val="00D96569"/>
    <w:rPr>
      <w:rFonts w:ascii="Times New Roman" w:eastAsia="Times New Roman" w:hAnsi="Times New Roman" w:cs="Times New Roman"/>
      <w:b/>
      <w:bCs/>
      <w:sz w:val="28"/>
      <w:u w:val="single"/>
    </w:rPr>
  </w:style>
  <w:style w:type="paragraph" w:styleId="BodyText">
    <w:name w:val="Body Text"/>
    <w:basedOn w:val="Normal"/>
    <w:link w:val="BodyTextChar"/>
    <w:semiHidden/>
    <w:rsid w:val="00D96569"/>
    <w:pPr>
      <w:tabs>
        <w:tab w:val="left" w:pos="450"/>
        <w:tab w:val="left" w:pos="720"/>
      </w:tabs>
      <w:overflowPunct w:val="0"/>
      <w:autoSpaceDE w:val="0"/>
      <w:autoSpaceDN w:val="0"/>
      <w:adjustRightInd w:val="0"/>
      <w:spacing w:before="60"/>
      <w:textAlignment w:val="baseline"/>
    </w:pPr>
    <w:rPr>
      <w:color w:val="000000"/>
      <w:szCs w:val="20"/>
    </w:rPr>
  </w:style>
  <w:style w:type="character" w:customStyle="1" w:styleId="BodyTextChar">
    <w:name w:val="Body Text Char"/>
    <w:basedOn w:val="DefaultParagraphFont"/>
    <w:link w:val="BodyText"/>
    <w:semiHidden/>
    <w:rsid w:val="00D96569"/>
    <w:rPr>
      <w:rFonts w:ascii="Times New Roman" w:eastAsia="Times New Roman" w:hAnsi="Times New Roman" w:cs="Times New Roman"/>
      <w:color w:val="000000"/>
      <w:szCs w:val="20"/>
    </w:rPr>
  </w:style>
  <w:style w:type="paragraph" w:styleId="ListParagraph">
    <w:name w:val="List Paragraph"/>
    <w:basedOn w:val="Normal"/>
    <w:uiPriority w:val="34"/>
    <w:qFormat/>
    <w:rsid w:val="00064B5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69"/>
    <w:rPr>
      <w:rFonts w:ascii="Times New Roman" w:eastAsia="Times New Roman" w:hAnsi="Times New Roman"/>
      <w:sz w:val="24"/>
      <w:szCs w:val="24"/>
    </w:rPr>
  </w:style>
  <w:style w:type="paragraph" w:styleId="Heading1">
    <w:name w:val="heading 1"/>
    <w:basedOn w:val="Normal"/>
    <w:next w:val="Normal"/>
    <w:link w:val="Heading1Char"/>
    <w:qFormat/>
    <w:rsid w:val="00D96569"/>
    <w:pPr>
      <w:keepNext/>
      <w:tabs>
        <w:tab w:val="left" w:pos="540"/>
      </w:tabs>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81DC6"/>
    <w:rPr>
      <w:rFonts w:ascii="Cambria" w:hAnsi="Cambria"/>
      <w:sz w:val="20"/>
      <w:szCs w:val="20"/>
    </w:rPr>
  </w:style>
  <w:style w:type="paragraph" w:styleId="NoSpacing">
    <w:name w:val="No Spacing"/>
    <w:uiPriority w:val="1"/>
    <w:qFormat/>
    <w:rsid w:val="001F58A1"/>
    <w:rPr>
      <w:sz w:val="24"/>
      <w:szCs w:val="24"/>
    </w:rPr>
  </w:style>
  <w:style w:type="character" w:customStyle="1" w:styleId="Heading1Char">
    <w:name w:val="Heading 1 Char"/>
    <w:basedOn w:val="DefaultParagraphFont"/>
    <w:link w:val="Heading1"/>
    <w:rsid w:val="00D96569"/>
    <w:rPr>
      <w:rFonts w:ascii="Times New Roman" w:eastAsia="Times New Roman" w:hAnsi="Times New Roman" w:cs="Times New Roman"/>
      <w:b/>
      <w:sz w:val="20"/>
    </w:rPr>
  </w:style>
  <w:style w:type="paragraph" w:styleId="Title">
    <w:name w:val="Title"/>
    <w:basedOn w:val="Normal"/>
    <w:link w:val="TitleChar"/>
    <w:qFormat/>
    <w:rsid w:val="00D96569"/>
    <w:pPr>
      <w:jc w:val="center"/>
    </w:pPr>
    <w:rPr>
      <w:b/>
      <w:bCs/>
      <w:sz w:val="28"/>
      <w:u w:val="single"/>
    </w:rPr>
  </w:style>
  <w:style w:type="character" w:customStyle="1" w:styleId="TitleChar">
    <w:name w:val="Title Char"/>
    <w:basedOn w:val="DefaultParagraphFont"/>
    <w:link w:val="Title"/>
    <w:rsid w:val="00D96569"/>
    <w:rPr>
      <w:rFonts w:ascii="Times New Roman" w:eastAsia="Times New Roman" w:hAnsi="Times New Roman" w:cs="Times New Roman"/>
      <w:b/>
      <w:bCs/>
      <w:sz w:val="28"/>
      <w:u w:val="single"/>
    </w:rPr>
  </w:style>
  <w:style w:type="paragraph" w:styleId="BodyText">
    <w:name w:val="Body Text"/>
    <w:basedOn w:val="Normal"/>
    <w:link w:val="BodyTextChar"/>
    <w:semiHidden/>
    <w:rsid w:val="00D96569"/>
    <w:pPr>
      <w:tabs>
        <w:tab w:val="left" w:pos="450"/>
        <w:tab w:val="left" w:pos="720"/>
      </w:tabs>
      <w:overflowPunct w:val="0"/>
      <w:autoSpaceDE w:val="0"/>
      <w:autoSpaceDN w:val="0"/>
      <w:adjustRightInd w:val="0"/>
      <w:spacing w:before="60"/>
      <w:textAlignment w:val="baseline"/>
    </w:pPr>
    <w:rPr>
      <w:color w:val="000000"/>
      <w:szCs w:val="20"/>
    </w:rPr>
  </w:style>
  <w:style w:type="character" w:customStyle="1" w:styleId="BodyTextChar">
    <w:name w:val="Body Text Char"/>
    <w:basedOn w:val="DefaultParagraphFont"/>
    <w:link w:val="BodyText"/>
    <w:semiHidden/>
    <w:rsid w:val="00D96569"/>
    <w:rPr>
      <w:rFonts w:ascii="Times New Roman" w:eastAsia="Times New Roman" w:hAnsi="Times New Roman" w:cs="Times New Roman"/>
      <w:color w:val="000000"/>
      <w:szCs w:val="20"/>
    </w:rPr>
  </w:style>
  <w:style w:type="paragraph" w:styleId="ListParagraph">
    <w:name w:val="List Paragraph"/>
    <w:basedOn w:val="Normal"/>
    <w:uiPriority w:val="34"/>
    <w:qFormat/>
    <w:rsid w:val="00064B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4</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West Valley Mission Community College</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Sias</dc:creator>
  <cp:lastModifiedBy>Angela Sias</cp:lastModifiedBy>
  <cp:revision>21</cp:revision>
  <cp:lastPrinted>2011-03-25T23:27:00Z</cp:lastPrinted>
  <dcterms:created xsi:type="dcterms:W3CDTF">2011-09-30T18:44:00Z</dcterms:created>
  <dcterms:modified xsi:type="dcterms:W3CDTF">2011-11-10T17:45:00Z</dcterms:modified>
</cp:coreProperties>
</file>