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268" w:rsidRPr="00C41268" w:rsidRDefault="00C41268" w:rsidP="00C41268">
      <w:pPr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CURRICULUM COMMITTEE AGENDA</w:t>
      </w:r>
    </w:p>
    <w:p w:rsidR="00C41268" w:rsidRPr="00C41268" w:rsidRDefault="00C41268" w:rsidP="00C41268">
      <w:pPr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9/8/10</w:t>
      </w:r>
    </w:p>
    <w:p w:rsidR="00C41268" w:rsidRPr="00C41268" w:rsidRDefault="00C41268" w:rsidP="00C41268">
      <w:pPr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 xml:space="preserve">Members </w:t>
      </w:r>
    </w:p>
    <w:p w:rsidR="00C41268" w:rsidRPr="00C41268" w:rsidRDefault="00C41268" w:rsidP="00C41268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Approval Timeline</w:t>
      </w:r>
    </w:p>
    <w:tbl>
      <w:tblPr>
        <w:tblW w:w="10560" w:type="dxa"/>
        <w:tblInd w:w="93" w:type="dxa"/>
        <w:tblLook w:val="04A0"/>
      </w:tblPr>
      <w:tblGrid>
        <w:gridCol w:w="1577"/>
        <w:gridCol w:w="1401"/>
        <w:gridCol w:w="1560"/>
        <w:gridCol w:w="1603"/>
        <w:gridCol w:w="1599"/>
        <w:gridCol w:w="1320"/>
        <w:gridCol w:w="1549"/>
        <w:gridCol w:w="1320"/>
      </w:tblGrid>
      <w:tr w:rsidR="00C41268" w:rsidRPr="00C41268" w:rsidTr="00C41268">
        <w:trPr>
          <w:trHeight w:val="1020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C41268">
              <w:rPr>
                <w:rFonts w:ascii="Verdana" w:eastAsia="Times New Roman" w:hAnsi="Verdana" w:cs="Times New Roman"/>
                <w:b/>
                <w:bCs/>
              </w:rPr>
              <w:t>Curriculum Committee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C41268">
              <w:rPr>
                <w:rFonts w:ascii="Verdana" w:eastAsia="Times New Roman" w:hAnsi="Verdana" w:cs="Times New Roman"/>
                <w:b/>
                <w:bCs/>
              </w:rPr>
              <w:t>Academic Senate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C41268">
              <w:rPr>
                <w:rFonts w:ascii="Verdana" w:eastAsia="Times New Roman" w:hAnsi="Verdana" w:cs="Times New Roman"/>
                <w:b/>
                <w:bCs/>
              </w:rPr>
              <w:t>Load Committee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C41268">
              <w:rPr>
                <w:rFonts w:ascii="Verdana" w:eastAsia="Times New Roman" w:hAnsi="Verdana" w:cs="Times New Roman"/>
                <w:b/>
                <w:bCs/>
              </w:rPr>
              <w:t>Office of Instruction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C41268">
              <w:rPr>
                <w:rFonts w:ascii="Verdana" w:eastAsia="Times New Roman" w:hAnsi="Verdana" w:cs="Times New Roman"/>
                <w:b/>
                <w:bCs/>
              </w:rPr>
              <w:t>President's Office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C41268">
              <w:rPr>
                <w:rFonts w:ascii="Verdana" w:eastAsia="Times New Roman" w:hAnsi="Verdana" w:cs="Times New Roman"/>
                <w:b/>
                <w:bCs/>
              </w:rPr>
              <w:t>Board Exec. Asst.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</w:rPr>
            </w:pPr>
            <w:r w:rsidRPr="00C41268">
              <w:rPr>
                <w:rFonts w:ascii="Verdana" w:eastAsia="Times New Roman" w:hAnsi="Verdana" w:cs="Times New Roman"/>
                <w:b/>
                <w:bCs/>
              </w:rPr>
              <w:t>Board of Trustees Meeting (Business)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</w:p>
        </w:tc>
      </w:tr>
      <w:tr w:rsidR="00C41268" w:rsidRPr="00C41268" w:rsidTr="00C41268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9/8; 915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Lance 9/16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9/20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9/24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9/26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10/19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</w:p>
        </w:tc>
      </w:tr>
      <w:tr w:rsidR="00C41268" w:rsidRPr="00C41268" w:rsidTr="00C41268">
        <w:trPr>
          <w:trHeight w:val="255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 xml:space="preserve"> 9/22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Lance 9/23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??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9/24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9/26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10/19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</w:p>
        </w:tc>
      </w:tr>
      <w:tr w:rsidR="00C41268" w:rsidRPr="00C41268" w:rsidTr="00C41268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10/29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11/16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</w:p>
        </w:tc>
      </w:tr>
      <w:tr w:rsidR="00C41268" w:rsidRPr="00C41268" w:rsidTr="00C41268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10/26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11/1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11/4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11/10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11/18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12/7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</w:p>
        </w:tc>
      </w:tr>
      <w:tr w:rsidR="00C41268" w:rsidRPr="00C41268" w:rsidTr="00C41268">
        <w:trPr>
          <w:trHeight w:val="25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11/24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11/30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12/6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12/10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12/15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12/23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</w:rPr>
            </w:pPr>
            <w:r w:rsidRPr="00C41268">
              <w:rPr>
                <w:rFonts w:ascii="Verdana" w:eastAsia="Times New Roman" w:hAnsi="Verdana" w:cs="Times New Roman"/>
              </w:rPr>
              <w:t>1/18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268" w:rsidRPr="00C41268" w:rsidRDefault="00C41268" w:rsidP="00C41268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</w:p>
        </w:tc>
      </w:tr>
    </w:tbl>
    <w:p w:rsidR="00C41268" w:rsidRPr="00C41268" w:rsidRDefault="00C41268" w:rsidP="00C41268">
      <w:pPr>
        <w:pStyle w:val="ListParagraph"/>
        <w:ind w:left="360"/>
        <w:rPr>
          <w:b/>
        </w:rPr>
      </w:pPr>
    </w:p>
    <w:p w:rsidR="00C41268" w:rsidRPr="00C41268" w:rsidRDefault="00C41268" w:rsidP="00C41268">
      <w:pPr>
        <w:pStyle w:val="ListParagraph"/>
        <w:numPr>
          <w:ilvl w:val="0"/>
          <w:numId w:val="1"/>
        </w:numPr>
        <w:rPr>
          <w:b/>
          <w:sz w:val="32"/>
          <w:szCs w:val="32"/>
          <w:u w:val="single"/>
        </w:rPr>
      </w:pPr>
      <w:r w:rsidRPr="00C41268">
        <w:rPr>
          <w:b/>
          <w:sz w:val="32"/>
          <w:szCs w:val="32"/>
          <w:u w:val="single"/>
        </w:rPr>
        <w:t>DEACTIVATIONS for Consent Approval</w:t>
      </w:r>
    </w:p>
    <w:p w:rsidR="00E03F78" w:rsidRPr="00C41268" w:rsidRDefault="00B43368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ACCTG 010A</w:t>
      </w:r>
    </w:p>
    <w:p w:rsidR="000C3DBC" w:rsidRPr="00C41268" w:rsidRDefault="00E03F78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Art 046</w:t>
      </w:r>
      <w:r w:rsidR="00B43368" w:rsidRPr="00C41268">
        <w:rPr>
          <w:b/>
          <w:sz w:val="32"/>
          <w:szCs w:val="32"/>
        </w:rPr>
        <w:t xml:space="preserve">         </w:t>
      </w:r>
    </w:p>
    <w:p w:rsidR="00B43368" w:rsidRPr="00C41268" w:rsidRDefault="00B43368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CA 075, 33A, 34E, 43C, 096H, 075</w:t>
      </w:r>
    </w:p>
    <w:p w:rsidR="00E03F78" w:rsidRPr="00C41268" w:rsidRDefault="00E03F78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 xml:space="preserve">COMM 17, 18, 25  </w:t>
      </w:r>
    </w:p>
    <w:p w:rsidR="00E03F78" w:rsidRPr="00C41268" w:rsidRDefault="00E03F78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CTR 004</w:t>
      </w:r>
    </w:p>
    <w:p w:rsidR="00AF4665" w:rsidRPr="00C41268" w:rsidRDefault="00AF4665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LS 114D, 114N</w:t>
      </w:r>
    </w:p>
    <w:p w:rsidR="005B48AC" w:rsidRPr="00C41268" w:rsidRDefault="005B48AC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M</w:t>
      </w:r>
      <w:r w:rsidR="00AF4665" w:rsidRPr="00C41268">
        <w:rPr>
          <w:b/>
          <w:sz w:val="32"/>
          <w:szCs w:val="32"/>
        </w:rPr>
        <w:t xml:space="preserve">ATH </w:t>
      </w:r>
      <w:r w:rsidRPr="00C41268">
        <w:rPr>
          <w:b/>
          <w:sz w:val="32"/>
          <w:szCs w:val="32"/>
        </w:rPr>
        <w:t>18H</w:t>
      </w:r>
    </w:p>
    <w:p w:rsidR="00AF4665" w:rsidRPr="00C41268" w:rsidRDefault="00AF4665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NS 1, 2</w:t>
      </w:r>
    </w:p>
    <w:p w:rsidR="008C4D68" w:rsidRPr="00C41268" w:rsidRDefault="00AF4665" w:rsidP="00C41268">
      <w:pPr>
        <w:spacing w:after="0"/>
        <w:ind w:left="360"/>
        <w:rPr>
          <w:b/>
          <w:sz w:val="32"/>
          <w:szCs w:val="32"/>
        </w:rPr>
      </w:pPr>
      <w:proofErr w:type="gramStart"/>
      <w:r w:rsidRPr="00C41268">
        <w:rPr>
          <w:b/>
          <w:sz w:val="32"/>
          <w:szCs w:val="32"/>
        </w:rPr>
        <w:t>THEAR  080</w:t>
      </w:r>
      <w:proofErr w:type="gramEnd"/>
    </w:p>
    <w:p w:rsidR="00C41268" w:rsidRPr="00C41268" w:rsidRDefault="00C41268" w:rsidP="00C41268">
      <w:pPr>
        <w:spacing w:after="0"/>
        <w:ind w:left="360"/>
        <w:rPr>
          <w:b/>
          <w:sz w:val="32"/>
          <w:szCs w:val="32"/>
        </w:rPr>
      </w:pPr>
    </w:p>
    <w:p w:rsidR="004524F6" w:rsidRPr="00C41268" w:rsidRDefault="00AF4665" w:rsidP="00C41268">
      <w:pPr>
        <w:pStyle w:val="ListParagraph"/>
        <w:numPr>
          <w:ilvl w:val="0"/>
          <w:numId w:val="1"/>
        </w:numPr>
        <w:spacing w:after="0"/>
        <w:rPr>
          <w:b/>
          <w:sz w:val="32"/>
          <w:szCs w:val="32"/>
          <w:u w:val="single"/>
        </w:rPr>
      </w:pPr>
      <w:r w:rsidRPr="00C41268">
        <w:rPr>
          <w:b/>
          <w:sz w:val="32"/>
          <w:szCs w:val="32"/>
          <w:u w:val="single"/>
        </w:rPr>
        <w:t>COURSES</w:t>
      </w:r>
      <w:r w:rsidR="008C4D68" w:rsidRPr="00C41268">
        <w:rPr>
          <w:b/>
          <w:sz w:val="32"/>
          <w:szCs w:val="32"/>
          <w:u w:val="single"/>
        </w:rPr>
        <w:t xml:space="preserve"> for Urgent </w:t>
      </w:r>
      <w:r w:rsidRPr="00C41268">
        <w:rPr>
          <w:b/>
          <w:sz w:val="32"/>
          <w:szCs w:val="32"/>
          <w:u w:val="single"/>
        </w:rPr>
        <w:t>Review</w:t>
      </w:r>
    </w:p>
    <w:p w:rsidR="00AF4665" w:rsidRPr="00C41268" w:rsidRDefault="00AF4665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All Engineering</w:t>
      </w:r>
    </w:p>
    <w:p w:rsidR="00AF4665" w:rsidRPr="00C41268" w:rsidRDefault="00AF4665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All CTR</w:t>
      </w:r>
    </w:p>
    <w:p w:rsidR="008C4D68" w:rsidRPr="00C41268" w:rsidRDefault="008C4D68" w:rsidP="00C41268">
      <w:pPr>
        <w:spacing w:after="0"/>
        <w:ind w:left="360"/>
        <w:rPr>
          <w:b/>
          <w:sz w:val="32"/>
          <w:szCs w:val="32"/>
        </w:rPr>
      </w:pPr>
      <w:proofErr w:type="gramStart"/>
      <w:r w:rsidRPr="00C41268">
        <w:rPr>
          <w:b/>
          <w:sz w:val="32"/>
          <w:szCs w:val="32"/>
        </w:rPr>
        <w:t>All Language Labs—DE French, German, Italian, (Spanish?)</w:t>
      </w:r>
      <w:proofErr w:type="gramEnd"/>
    </w:p>
    <w:p w:rsidR="008C4D68" w:rsidRPr="00C41268" w:rsidRDefault="008C4D68" w:rsidP="00C41268">
      <w:pPr>
        <w:pStyle w:val="ListParagraph"/>
        <w:numPr>
          <w:ilvl w:val="0"/>
          <w:numId w:val="1"/>
        </w:numPr>
        <w:spacing w:after="0"/>
        <w:rPr>
          <w:b/>
          <w:sz w:val="32"/>
          <w:szCs w:val="32"/>
          <w:u w:val="single"/>
        </w:rPr>
      </w:pPr>
      <w:r w:rsidRPr="00C41268">
        <w:rPr>
          <w:b/>
          <w:sz w:val="32"/>
          <w:szCs w:val="32"/>
          <w:u w:val="single"/>
        </w:rPr>
        <w:lastRenderedPageBreak/>
        <w:t>OTHER COURSES</w:t>
      </w:r>
    </w:p>
    <w:p w:rsidR="008C4D68" w:rsidRPr="00C41268" w:rsidRDefault="008C4D68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BUS 40, 56 clean</w:t>
      </w:r>
    </w:p>
    <w:p w:rsidR="00AF4665" w:rsidRPr="00C41268" w:rsidRDefault="00AF4665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 xml:space="preserve">HIST </w:t>
      </w:r>
      <w:r w:rsidR="008C4D68" w:rsidRPr="00C41268">
        <w:rPr>
          <w:b/>
          <w:sz w:val="32"/>
          <w:szCs w:val="32"/>
        </w:rPr>
        <w:t xml:space="preserve">4A, 4B, 32 clean </w:t>
      </w:r>
    </w:p>
    <w:p w:rsidR="00AF4665" w:rsidRPr="00C41268" w:rsidRDefault="008C4D68" w:rsidP="00C41268">
      <w:pPr>
        <w:spacing w:after="0"/>
        <w:ind w:left="36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MATH – D, G, 1, 3A, 3B, 4C, 8,</w:t>
      </w:r>
      <w:r w:rsidR="00C41268" w:rsidRPr="00C41268">
        <w:rPr>
          <w:b/>
          <w:sz w:val="32"/>
          <w:szCs w:val="32"/>
        </w:rPr>
        <w:t xml:space="preserve"> </w:t>
      </w:r>
      <w:r w:rsidRPr="00C41268">
        <w:rPr>
          <w:b/>
          <w:sz w:val="32"/>
          <w:szCs w:val="32"/>
        </w:rPr>
        <w:t>10, 12, 14, 106, 106P, 106R, 903P clean</w:t>
      </w:r>
    </w:p>
    <w:p w:rsidR="00C41268" w:rsidRPr="00C41268" w:rsidRDefault="00C41268" w:rsidP="00C41268">
      <w:pPr>
        <w:spacing w:after="0"/>
        <w:ind w:left="360"/>
        <w:rPr>
          <w:b/>
          <w:sz w:val="32"/>
          <w:szCs w:val="32"/>
        </w:rPr>
      </w:pPr>
    </w:p>
    <w:p w:rsidR="00AF4665" w:rsidRPr="00C41268" w:rsidRDefault="00AF4665" w:rsidP="00C41268">
      <w:pPr>
        <w:pStyle w:val="ListParagraph"/>
        <w:numPr>
          <w:ilvl w:val="0"/>
          <w:numId w:val="1"/>
        </w:numPr>
        <w:spacing w:after="0"/>
        <w:rPr>
          <w:b/>
          <w:sz w:val="32"/>
          <w:szCs w:val="32"/>
          <w:u w:val="single"/>
        </w:rPr>
      </w:pPr>
      <w:r w:rsidRPr="00C41268">
        <w:rPr>
          <w:b/>
          <w:sz w:val="32"/>
          <w:szCs w:val="32"/>
          <w:u w:val="single"/>
        </w:rPr>
        <w:t>OTHER</w:t>
      </w:r>
      <w:r w:rsidR="008C4D68" w:rsidRPr="00C41268">
        <w:rPr>
          <w:b/>
          <w:sz w:val="32"/>
          <w:szCs w:val="32"/>
          <w:u w:val="single"/>
        </w:rPr>
        <w:t xml:space="preserve">  ISSUES</w:t>
      </w:r>
    </w:p>
    <w:p w:rsidR="004524F6" w:rsidRPr="00C41268" w:rsidRDefault="004524F6" w:rsidP="00C41268">
      <w:pPr>
        <w:ind w:left="360"/>
        <w:rPr>
          <w:sz w:val="32"/>
          <w:szCs w:val="32"/>
        </w:rPr>
      </w:pPr>
      <w:r w:rsidRPr="00C41268">
        <w:rPr>
          <w:b/>
          <w:sz w:val="32"/>
          <w:szCs w:val="32"/>
        </w:rPr>
        <w:t>Art 067A</w:t>
      </w:r>
      <w:r w:rsidRPr="00C41268">
        <w:rPr>
          <w:sz w:val="32"/>
          <w:szCs w:val="32"/>
        </w:rPr>
        <w:t xml:space="preserve"> </w:t>
      </w:r>
      <w:r w:rsidR="00E03F78" w:rsidRPr="00C41268">
        <w:rPr>
          <w:sz w:val="32"/>
          <w:szCs w:val="32"/>
        </w:rPr>
        <w:t xml:space="preserve">Consent to change repeatability for </w:t>
      </w:r>
      <w:r w:rsidRPr="00C41268">
        <w:rPr>
          <w:sz w:val="32"/>
          <w:szCs w:val="32"/>
        </w:rPr>
        <w:t>to total 2 times.</w:t>
      </w:r>
    </w:p>
    <w:p w:rsidR="00D72B8D" w:rsidRPr="00C41268" w:rsidRDefault="00D72B8D" w:rsidP="00C41268">
      <w:pPr>
        <w:spacing w:after="0"/>
        <w:ind w:left="360"/>
        <w:rPr>
          <w:sz w:val="32"/>
          <w:szCs w:val="32"/>
        </w:rPr>
      </w:pPr>
      <w:proofErr w:type="gramStart"/>
      <w:r w:rsidRPr="00C41268">
        <w:rPr>
          <w:b/>
          <w:sz w:val="32"/>
          <w:szCs w:val="32"/>
        </w:rPr>
        <w:t>ART 094A-G</w:t>
      </w:r>
      <w:r w:rsidRPr="00C41268">
        <w:rPr>
          <w:sz w:val="32"/>
          <w:szCs w:val="32"/>
        </w:rPr>
        <w:t>.</w:t>
      </w:r>
      <w:proofErr w:type="gramEnd"/>
      <w:r w:rsidR="003618C3" w:rsidRPr="00C41268">
        <w:rPr>
          <w:sz w:val="32"/>
          <w:szCs w:val="32"/>
        </w:rPr>
        <w:t xml:space="preserve"> </w:t>
      </w:r>
      <w:r w:rsidR="00E03F78" w:rsidRPr="00C41268">
        <w:rPr>
          <w:sz w:val="32"/>
          <w:szCs w:val="32"/>
        </w:rPr>
        <w:t xml:space="preserve">Remove until further notice the new courses </w:t>
      </w:r>
      <w:r w:rsidR="003618C3" w:rsidRPr="00C41268">
        <w:rPr>
          <w:sz w:val="32"/>
          <w:szCs w:val="32"/>
        </w:rPr>
        <w:t>How to change small b to Cap B</w:t>
      </w:r>
    </w:p>
    <w:p w:rsidR="00AF4665" w:rsidRPr="00C41268" w:rsidRDefault="00D72B8D" w:rsidP="00C41268">
      <w:pPr>
        <w:spacing w:after="0"/>
        <w:ind w:left="360"/>
        <w:rPr>
          <w:sz w:val="32"/>
          <w:szCs w:val="32"/>
        </w:rPr>
      </w:pPr>
      <w:r w:rsidRPr="00C41268">
        <w:rPr>
          <w:b/>
          <w:sz w:val="32"/>
          <w:szCs w:val="32"/>
        </w:rPr>
        <w:t xml:space="preserve">Art 076A and </w:t>
      </w:r>
      <w:proofErr w:type="gramStart"/>
      <w:r w:rsidRPr="00C41268">
        <w:rPr>
          <w:b/>
          <w:sz w:val="32"/>
          <w:szCs w:val="32"/>
        </w:rPr>
        <w:t>B</w:t>
      </w:r>
      <w:r w:rsidRPr="00C41268">
        <w:rPr>
          <w:sz w:val="32"/>
          <w:szCs w:val="32"/>
        </w:rPr>
        <w:t xml:space="preserve">  are</w:t>
      </w:r>
      <w:proofErr w:type="gramEnd"/>
      <w:r w:rsidRPr="00C41268">
        <w:rPr>
          <w:sz w:val="32"/>
          <w:szCs w:val="32"/>
        </w:rPr>
        <w:t xml:space="preserve"> new not revision</w:t>
      </w:r>
      <w:r w:rsidR="00C41268" w:rsidRPr="00C41268">
        <w:rPr>
          <w:sz w:val="32"/>
          <w:szCs w:val="32"/>
        </w:rPr>
        <w:t>s</w:t>
      </w:r>
      <w:r w:rsidRPr="00C41268">
        <w:rPr>
          <w:sz w:val="32"/>
          <w:szCs w:val="32"/>
        </w:rPr>
        <w:t>—can we change status</w:t>
      </w:r>
      <w:r w:rsidR="00AF4665" w:rsidRPr="00C41268">
        <w:rPr>
          <w:sz w:val="32"/>
          <w:szCs w:val="32"/>
        </w:rPr>
        <w:t xml:space="preserve"> of 76A?</w:t>
      </w:r>
    </w:p>
    <w:p w:rsidR="00C41268" w:rsidRPr="00C41268" w:rsidRDefault="00C41268" w:rsidP="00C41268">
      <w:pPr>
        <w:spacing w:after="0"/>
        <w:ind w:left="360"/>
        <w:rPr>
          <w:sz w:val="32"/>
          <w:szCs w:val="32"/>
        </w:rPr>
      </w:pPr>
    </w:p>
    <w:p w:rsidR="00AF4665" w:rsidRPr="00C41268" w:rsidRDefault="00AF4665" w:rsidP="00C41268">
      <w:pPr>
        <w:pStyle w:val="ListParagraph"/>
        <w:numPr>
          <w:ilvl w:val="0"/>
          <w:numId w:val="1"/>
        </w:numPr>
        <w:spacing w:after="0"/>
        <w:rPr>
          <w:b/>
          <w:sz w:val="32"/>
          <w:szCs w:val="32"/>
        </w:rPr>
      </w:pPr>
      <w:r w:rsidRPr="00C41268">
        <w:rPr>
          <w:b/>
          <w:sz w:val="32"/>
          <w:szCs w:val="32"/>
        </w:rPr>
        <w:t>Programs</w:t>
      </w:r>
    </w:p>
    <w:p w:rsidR="008C4D68" w:rsidRPr="00C41268" w:rsidRDefault="008C4D68" w:rsidP="00C41268">
      <w:pPr>
        <w:spacing w:after="0"/>
        <w:ind w:left="360"/>
        <w:rPr>
          <w:sz w:val="32"/>
          <w:szCs w:val="32"/>
        </w:rPr>
      </w:pPr>
      <w:r w:rsidRPr="00C41268">
        <w:rPr>
          <w:b/>
          <w:sz w:val="32"/>
          <w:szCs w:val="32"/>
        </w:rPr>
        <w:t xml:space="preserve">GIS </w:t>
      </w:r>
      <w:r w:rsidRPr="00C41268">
        <w:rPr>
          <w:sz w:val="32"/>
          <w:szCs w:val="32"/>
        </w:rPr>
        <w:t>will come back new title and courses</w:t>
      </w:r>
    </w:p>
    <w:p w:rsidR="008C4D68" w:rsidRPr="00C41268" w:rsidRDefault="008C4D68" w:rsidP="00C41268">
      <w:pPr>
        <w:spacing w:after="0"/>
        <w:rPr>
          <w:b/>
        </w:rPr>
      </w:pPr>
    </w:p>
    <w:p w:rsidR="00AF4665" w:rsidRPr="00C41268" w:rsidRDefault="00AF4665">
      <w:pPr>
        <w:rPr>
          <w:color w:val="FF0000"/>
        </w:rPr>
      </w:pPr>
    </w:p>
    <w:p w:rsidR="00E03F78" w:rsidRPr="00C41268" w:rsidRDefault="00E03F78">
      <w:pPr>
        <w:rPr>
          <w:color w:val="FF0000"/>
        </w:rPr>
      </w:pPr>
    </w:p>
    <w:p w:rsidR="00E03F78" w:rsidRPr="00C41268" w:rsidRDefault="00E03F78">
      <w:pPr>
        <w:rPr>
          <w:color w:val="FF0000"/>
        </w:rPr>
      </w:pPr>
    </w:p>
    <w:sectPr w:rsidR="00E03F78" w:rsidRPr="00C41268" w:rsidSect="008E2A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E20BA"/>
    <w:multiLevelType w:val="hybridMultilevel"/>
    <w:tmpl w:val="E578D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418D7"/>
    <w:rsid w:val="00042320"/>
    <w:rsid w:val="000450A8"/>
    <w:rsid w:val="000C3DBC"/>
    <w:rsid w:val="00146949"/>
    <w:rsid w:val="00325EE5"/>
    <w:rsid w:val="003418D7"/>
    <w:rsid w:val="003618C3"/>
    <w:rsid w:val="00414F8E"/>
    <w:rsid w:val="004524F6"/>
    <w:rsid w:val="004B1905"/>
    <w:rsid w:val="00567245"/>
    <w:rsid w:val="00583298"/>
    <w:rsid w:val="005B48AC"/>
    <w:rsid w:val="00611F16"/>
    <w:rsid w:val="00703E85"/>
    <w:rsid w:val="0072230B"/>
    <w:rsid w:val="008C4D68"/>
    <w:rsid w:val="008D3B60"/>
    <w:rsid w:val="008E2A31"/>
    <w:rsid w:val="00997CB4"/>
    <w:rsid w:val="009E1F98"/>
    <w:rsid w:val="00A55977"/>
    <w:rsid w:val="00AF4665"/>
    <w:rsid w:val="00B43368"/>
    <w:rsid w:val="00B56216"/>
    <w:rsid w:val="00B8054A"/>
    <w:rsid w:val="00C41268"/>
    <w:rsid w:val="00D72B8D"/>
    <w:rsid w:val="00E03F78"/>
    <w:rsid w:val="00F66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A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4D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08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2010-09-08T18:33:00Z</dcterms:created>
  <dcterms:modified xsi:type="dcterms:W3CDTF">2010-09-08T18:33:00Z</dcterms:modified>
</cp:coreProperties>
</file>