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81EC6" w14:textId="3E17CA51" w:rsidR="00DE37B2" w:rsidRPr="000049AD" w:rsidRDefault="0EAAC90A" w:rsidP="22630737">
      <w:pPr>
        <w:rPr>
          <w:rFonts w:eastAsia="Calibri" w:cstheme="minorHAnsi"/>
          <w:color w:val="000000" w:themeColor="text1"/>
          <w:sz w:val="24"/>
          <w:szCs w:val="24"/>
        </w:rPr>
      </w:pPr>
      <w:r w:rsidRPr="000049AD">
        <w:rPr>
          <w:rFonts w:eastAsia="Calibri" w:cstheme="minorHAnsi"/>
          <w:color w:val="000000" w:themeColor="text1"/>
          <w:sz w:val="24"/>
          <w:szCs w:val="24"/>
        </w:rPr>
        <w:t>Distance Education Committee</w:t>
      </w:r>
    </w:p>
    <w:p w14:paraId="30318847" w14:textId="7D261142" w:rsidR="00DE37B2" w:rsidRPr="000049AD" w:rsidRDefault="0EAAC90A" w:rsidP="22630737">
      <w:pPr>
        <w:rPr>
          <w:rFonts w:eastAsia="Calibri" w:cstheme="minorHAnsi"/>
          <w:color w:val="000000" w:themeColor="text1"/>
          <w:sz w:val="24"/>
          <w:szCs w:val="24"/>
        </w:rPr>
      </w:pPr>
      <w:r w:rsidRPr="000049AD">
        <w:rPr>
          <w:rFonts w:eastAsia="Calibri" w:cstheme="minorHAnsi"/>
          <w:color w:val="000000" w:themeColor="text1"/>
          <w:sz w:val="24"/>
          <w:szCs w:val="24"/>
        </w:rPr>
        <w:t>Agenda</w:t>
      </w:r>
    </w:p>
    <w:p w14:paraId="624CD76D" w14:textId="1F29CD35" w:rsidR="00DE37B2" w:rsidRPr="000049AD" w:rsidRDefault="0EAAC90A" w:rsidP="6C5CA4C5">
      <w:pPr>
        <w:rPr>
          <w:rFonts w:eastAsia="Calibri" w:cstheme="minorHAnsi"/>
          <w:color w:val="000000" w:themeColor="text1"/>
          <w:sz w:val="24"/>
          <w:szCs w:val="24"/>
        </w:rPr>
      </w:pPr>
      <w:r w:rsidRPr="000049AD">
        <w:rPr>
          <w:rFonts w:eastAsia="Calibri" w:cstheme="minorHAnsi"/>
          <w:color w:val="000000" w:themeColor="text1"/>
          <w:sz w:val="24"/>
          <w:szCs w:val="24"/>
        </w:rPr>
        <w:t xml:space="preserve">Tuesday, </w:t>
      </w:r>
      <w:r w:rsidR="00D8582F" w:rsidRPr="000049AD">
        <w:rPr>
          <w:rFonts w:eastAsia="Calibri" w:cstheme="minorHAnsi"/>
          <w:color w:val="000000" w:themeColor="text1"/>
          <w:sz w:val="24"/>
          <w:szCs w:val="24"/>
        </w:rPr>
        <w:t>April</w:t>
      </w:r>
      <w:r w:rsidR="003E22EE" w:rsidRPr="000049AD">
        <w:rPr>
          <w:rFonts w:eastAsia="Calibri" w:cstheme="minorHAnsi"/>
          <w:color w:val="000000" w:themeColor="text1"/>
          <w:sz w:val="24"/>
          <w:szCs w:val="24"/>
        </w:rPr>
        <w:t xml:space="preserve"> </w:t>
      </w:r>
      <w:r w:rsidR="00A30053" w:rsidRPr="000049AD">
        <w:rPr>
          <w:rFonts w:eastAsia="Calibri" w:cstheme="minorHAnsi"/>
          <w:color w:val="000000" w:themeColor="text1"/>
          <w:sz w:val="24"/>
          <w:szCs w:val="24"/>
        </w:rPr>
        <w:t>1</w:t>
      </w:r>
      <w:r w:rsidR="00D8582F" w:rsidRPr="000049AD">
        <w:rPr>
          <w:rFonts w:eastAsia="Calibri" w:cstheme="minorHAnsi"/>
          <w:color w:val="000000" w:themeColor="text1"/>
          <w:sz w:val="24"/>
          <w:szCs w:val="24"/>
        </w:rPr>
        <w:t>6</w:t>
      </w:r>
      <w:r w:rsidR="005D3030" w:rsidRPr="000049AD">
        <w:rPr>
          <w:rFonts w:eastAsia="Calibri" w:cstheme="minorHAnsi"/>
          <w:color w:val="000000" w:themeColor="text1"/>
          <w:sz w:val="24"/>
          <w:szCs w:val="24"/>
        </w:rPr>
        <w:t>, 2024</w:t>
      </w:r>
    </w:p>
    <w:p w14:paraId="3EB67CB4" w14:textId="3CCA3D83" w:rsidR="00DE37B2" w:rsidRPr="000049AD" w:rsidRDefault="0EAAC90A" w:rsidP="22630737">
      <w:pPr>
        <w:rPr>
          <w:rFonts w:eastAsia="Calibri" w:cstheme="minorHAnsi"/>
          <w:color w:val="000000" w:themeColor="text1"/>
          <w:sz w:val="24"/>
          <w:szCs w:val="24"/>
        </w:rPr>
      </w:pPr>
      <w:r w:rsidRPr="000049AD">
        <w:rPr>
          <w:rFonts w:eastAsia="Calibri" w:cstheme="minorHAnsi"/>
          <w:color w:val="000000" w:themeColor="text1"/>
          <w:sz w:val="24"/>
          <w:szCs w:val="24"/>
        </w:rPr>
        <w:t>Time: 2:15 – 3:45 pm</w:t>
      </w:r>
    </w:p>
    <w:p w14:paraId="53B86128" w14:textId="76642434" w:rsidR="00DE37B2" w:rsidRPr="000049AD" w:rsidRDefault="0EAAC90A" w:rsidP="22630737">
      <w:pPr>
        <w:rPr>
          <w:rFonts w:eastAsia="Calibri" w:cstheme="minorHAnsi"/>
          <w:color w:val="000000" w:themeColor="text1"/>
          <w:sz w:val="24"/>
          <w:szCs w:val="24"/>
        </w:rPr>
      </w:pPr>
      <w:r w:rsidRPr="000049AD">
        <w:rPr>
          <w:rFonts w:eastAsia="Calibri" w:cstheme="minorHAnsi"/>
          <w:color w:val="000000" w:themeColor="text1"/>
          <w:sz w:val="24"/>
          <w:szCs w:val="24"/>
        </w:rPr>
        <w:t xml:space="preserve">Location: </w:t>
      </w:r>
      <w:r w:rsidR="00B57EF3" w:rsidRPr="000049AD">
        <w:rPr>
          <w:rFonts w:eastAsia="Calibri" w:cstheme="minorHAnsi"/>
          <w:color w:val="000000" w:themeColor="text1"/>
          <w:sz w:val="24"/>
          <w:szCs w:val="24"/>
        </w:rPr>
        <w:t>WVC Club Room/</w:t>
      </w:r>
      <w:r w:rsidRPr="000049AD">
        <w:rPr>
          <w:rFonts w:eastAsia="Calibri" w:cstheme="minorHAnsi"/>
          <w:color w:val="000000" w:themeColor="text1"/>
          <w:sz w:val="24"/>
          <w:szCs w:val="24"/>
        </w:rPr>
        <w:t>Zoom</w:t>
      </w:r>
    </w:p>
    <w:p w14:paraId="4CB11141" w14:textId="2CB267D7" w:rsidR="00DE37B2" w:rsidRPr="000049AD" w:rsidRDefault="00000000" w:rsidP="22630737">
      <w:pPr>
        <w:rPr>
          <w:rFonts w:cstheme="minorHAnsi"/>
          <w:sz w:val="24"/>
          <w:szCs w:val="24"/>
        </w:rPr>
      </w:pPr>
      <w:hyperlink r:id="rId5" w:history="1">
        <w:r w:rsidR="00860DFC" w:rsidRPr="000049AD">
          <w:rPr>
            <w:rStyle w:val="Hyperlink"/>
            <w:rFonts w:cstheme="minorHAnsi"/>
            <w:sz w:val="24"/>
            <w:szCs w:val="24"/>
          </w:rPr>
          <w:t>https://wvm-edu.zoom.us/j/99623203179</w:t>
        </w:r>
      </w:hyperlink>
    </w:p>
    <w:p w14:paraId="62B343D4" w14:textId="2FD20343" w:rsidR="002A51DC" w:rsidRDefault="002A51DC" w:rsidP="002A51DC">
      <w:pPr>
        <w:pStyle w:val="paragraph"/>
        <w:contextualSpacing/>
        <w:textAlignment w:val="baseline"/>
        <w:rPr>
          <w:rStyle w:val="normaltextrun"/>
          <w:rFonts w:asciiTheme="minorHAnsi" w:hAnsiTheme="minorHAnsi"/>
          <w:color w:val="0E00FF"/>
        </w:rPr>
      </w:pPr>
      <w:r w:rsidRPr="0028112B">
        <w:rPr>
          <w:rStyle w:val="eop"/>
          <w:rFonts w:asciiTheme="minorHAnsi" w:hAnsiTheme="minorHAnsi"/>
        </w:rPr>
        <w:t>In Attendance:</w:t>
      </w:r>
      <w:r w:rsidRPr="0028112B">
        <w:rPr>
          <w:rStyle w:val="eop"/>
          <w:rFonts w:asciiTheme="minorHAnsi" w:hAnsiTheme="minorHAnsi"/>
          <w:sz w:val="22"/>
          <w:szCs w:val="22"/>
        </w:rPr>
        <w:t xml:space="preserve"> </w:t>
      </w:r>
      <w:r w:rsidRPr="0028112B">
        <w:rPr>
          <w:rStyle w:val="normaltextrun"/>
          <w:rFonts w:asciiTheme="minorHAnsi" w:hAnsiTheme="minorHAnsi"/>
          <w:color w:val="0E00FF"/>
        </w:rPr>
        <w:t xml:space="preserve">Jess Lerma (chair), </w:t>
      </w:r>
      <w:r w:rsidR="00444769">
        <w:rPr>
          <w:rStyle w:val="normaltextrun"/>
          <w:rFonts w:asciiTheme="minorHAnsi" w:hAnsiTheme="minorHAnsi"/>
          <w:color w:val="0E00FF"/>
        </w:rPr>
        <w:t xml:space="preserve">Kathy Arnold, </w:t>
      </w:r>
      <w:r w:rsidRPr="0028112B">
        <w:rPr>
          <w:rStyle w:val="normaltextrun"/>
          <w:rFonts w:asciiTheme="minorHAnsi" w:hAnsiTheme="minorHAnsi"/>
          <w:color w:val="0E00FF"/>
        </w:rPr>
        <w:t xml:space="preserve">Tracy </w:t>
      </w:r>
      <w:proofErr w:type="spellStart"/>
      <w:r>
        <w:rPr>
          <w:rStyle w:val="normaltextrun"/>
          <w:rFonts w:asciiTheme="minorHAnsi" w:hAnsiTheme="minorHAnsi"/>
          <w:color w:val="0E00FF"/>
        </w:rPr>
        <w:t>DeHaan</w:t>
      </w:r>
      <w:proofErr w:type="spellEnd"/>
      <w:r w:rsidRPr="0028112B">
        <w:rPr>
          <w:rStyle w:val="normaltextrun"/>
          <w:rFonts w:asciiTheme="minorHAnsi" w:hAnsiTheme="minorHAnsi"/>
          <w:color w:val="0E00FF"/>
        </w:rPr>
        <w:t xml:space="preserve">, </w:t>
      </w:r>
      <w:r>
        <w:rPr>
          <w:rStyle w:val="normaltextrun"/>
          <w:rFonts w:asciiTheme="minorHAnsi" w:hAnsiTheme="minorHAnsi"/>
          <w:color w:val="0E00FF"/>
        </w:rPr>
        <w:t xml:space="preserve">Maryam </w:t>
      </w:r>
      <w:proofErr w:type="spellStart"/>
      <w:r>
        <w:rPr>
          <w:rStyle w:val="normaltextrun"/>
          <w:rFonts w:asciiTheme="minorHAnsi" w:hAnsiTheme="minorHAnsi"/>
          <w:color w:val="0E00FF"/>
        </w:rPr>
        <w:t>Fard</w:t>
      </w:r>
      <w:proofErr w:type="spellEnd"/>
      <w:r>
        <w:rPr>
          <w:rStyle w:val="normaltextrun"/>
          <w:rFonts w:asciiTheme="minorHAnsi" w:hAnsiTheme="minorHAnsi"/>
          <w:color w:val="0E00FF"/>
        </w:rPr>
        <w:t xml:space="preserve">, </w:t>
      </w:r>
      <w:r>
        <w:rPr>
          <w:rStyle w:val="normaltextrun"/>
          <w:rFonts w:asciiTheme="minorHAnsi" w:hAnsiTheme="minorHAnsi"/>
          <w:color w:val="0E00FF"/>
        </w:rPr>
        <w:t>Wendy Bowers-</w:t>
      </w:r>
      <w:proofErr w:type="spellStart"/>
      <w:r>
        <w:rPr>
          <w:rStyle w:val="normaltextrun"/>
          <w:rFonts w:asciiTheme="minorHAnsi" w:hAnsiTheme="minorHAnsi"/>
          <w:color w:val="0E00FF"/>
        </w:rPr>
        <w:t>Gachesa</w:t>
      </w:r>
      <w:proofErr w:type="spellEnd"/>
      <w:r>
        <w:rPr>
          <w:rStyle w:val="normaltextrun"/>
          <w:rFonts w:asciiTheme="minorHAnsi" w:hAnsiTheme="minorHAnsi"/>
          <w:color w:val="0E00FF"/>
        </w:rPr>
        <w:t xml:space="preserve">, </w:t>
      </w:r>
      <w:r w:rsidR="00444769">
        <w:rPr>
          <w:rStyle w:val="normaltextrun"/>
          <w:rFonts w:asciiTheme="minorHAnsi" w:hAnsiTheme="minorHAnsi"/>
          <w:color w:val="0E00FF"/>
        </w:rPr>
        <w:t xml:space="preserve">Max Gault, Chris Jackson, </w:t>
      </w:r>
      <w:r w:rsidRPr="0028112B">
        <w:rPr>
          <w:rStyle w:val="normaltextrun"/>
          <w:rFonts w:asciiTheme="minorHAnsi" w:hAnsiTheme="minorHAnsi"/>
          <w:color w:val="0E00FF"/>
        </w:rPr>
        <w:t xml:space="preserve">Janis Kea, Laura Plunkett, Jeff </w:t>
      </w:r>
      <w:proofErr w:type="spellStart"/>
      <w:r w:rsidRPr="0028112B">
        <w:rPr>
          <w:rStyle w:val="normaltextrun"/>
          <w:rFonts w:asciiTheme="minorHAnsi" w:hAnsiTheme="minorHAnsi"/>
          <w:color w:val="0E00FF"/>
        </w:rPr>
        <w:t>Rascov</w:t>
      </w:r>
      <w:proofErr w:type="spellEnd"/>
      <w:r>
        <w:rPr>
          <w:rStyle w:val="normaltextrun"/>
          <w:rFonts w:asciiTheme="minorHAnsi" w:hAnsiTheme="minorHAnsi"/>
          <w:color w:val="0E00FF"/>
        </w:rPr>
        <w:t>, Jeanette Richey</w:t>
      </w:r>
    </w:p>
    <w:p w14:paraId="1D536A1A" w14:textId="77777777" w:rsidR="002A51DC" w:rsidRDefault="002A51DC" w:rsidP="002A51DC">
      <w:pPr>
        <w:pStyle w:val="paragraph"/>
        <w:contextualSpacing/>
        <w:textAlignment w:val="baseline"/>
        <w:rPr>
          <w:rStyle w:val="normaltextrun"/>
          <w:rFonts w:asciiTheme="minorHAnsi" w:hAnsiTheme="minorHAnsi"/>
          <w:color w:val="000000" w:themeColor="text1"/>
        </w:rPr>
      </w:pPr>
    </w:p>
    <w:p w14:paraId="2493DC17" w14:textId="241A281C" w:rsidR="00860DFC" w:rsidRPr="002A51DC" w:rsidRDefault="002A51DC" w:rsidP="002A51DC">
      <w:pPr>
        <w:pStyle w:val="paragraph"/>
        <w:contextualSpacing/>
        <w:textAlignment w:val="baseline"/>
        <w:rPr>
          <w:rFonts w:asciiTheme="minorHAnsi" w:hAnsiTheme="minorHAnsi"/>
        </w:rPr>
      </w:pPr>
      <w:r w:rsidRPr="002A51DC">
        <w:rPr>
          <w:rStyle w:val="normaltextrun"/>
          <w:rFonts w:asciiTheme="minorHAnsi" w:hAnsiTheme="minorHAnsi"/>
          <w:color w:val="000000" w:themeColor="text1"/>
        </w:rPr>
        <w:t xml:space="preserve">Guest: </w:t>
      </w:r>
      <w:r>
        <w:rPr>
          <w:rStyle w:val="normaltextrun"/>
          <w:rFonts w:asciiTheme="minorHAnsi" w:hAnsiTheme="minorHAnsi"/>
          <w:color w:val="0E00FF"/>
        </w:rPr>
        <w:t>Michelle Francis</w:t>
      </w:r>
    </w:p>
    <w:p w14:paraId="03C8D7E8" w14:textId="77777777" w:rsidR="002A51DC" w:rsidRPr="00E92A47" w:rsidRDefault="002A51DC" w:rsidP="002A51DC">
      <w:pPr>
        <w:pStyle w:val="ListParagraph"/>
        <w:numPr>
          <w:ilvl w:val="0"/>
          <w:numId w:val="41"/>
        </w:numPr>
        <w:rPr>
          <w:rFonts w:ascii="Calibri" w:eastAsia="Calibri" w:hAnsi="Calibri" w:cs="Calibri"/>
          <w:color w:val="000000" w:themeColor="text1"/>
          <w:sz w:val="24"/>
          <w:szCs w:val="24"/>
        </w:rPr>
      </w:pPr>
      <w:r w:rsidRPr="00E92A47">
        <w:rPr>
          <w:rFonts w:ascii="Calibri" w:eastAsia="Calibri" w:hAnsi="Calibri" w:cs="Calibri"/>
          <w:color w:val="000000" w:themeColor="text1"/>
          <w:sz w:val="24"/>
          <w:szCs w:val="24"/>
        </w:rPr>
        <w:t>Call to order and welcome</w:t>
      </w:r>
      <w:r w:rsidRPr="00DB1E56">
        <w:rPr>
          <w:rStyle w:val="UnresolvedMention"/>
          <w:color w:val="0E00FF"/>
          <w:sz w:val="24"/>
          <w:szCs w:val="24"/>
        </w:rPr>
        <w:t xml:space="preserve"> </w:t>
      </w:r>
      <w:r w:rsidRPr="0028112B">
        <w:rPr>
          <w:rStyle w:val="normaltextrun"/>
          <w:color w:val="0E00FF"/>
          <w:sz w:val="24"/>
          <w:szCs w:val="24"/>
        </w:rPr>
        <w:t>Meeting was called to order at 2:</w:t>
      </w:r>
      <w:r>
        <w:rPr>
          <w:rStyle w:val="normaltextrun"/>
          <w:color w:val="0E00FF"/>
          <w:sz w:val="24"/>
          <w:szCs w:val="24"/>
        </w:rPr>
        <w:t>18</w:t>
      </w:r>
      <w:r w:rsidRPr="0028112B">
        <w:rPr>
          <w:rStyle w:val="normaltextrun"/>
          <w:color w:val="0E00FF"/>
          <w:sz w:val="24"/>
          <w:szCs w:val="24"/>
        </w:rPr>
        <w:t xml:space="preserve"> pm.</w:t>
      </w:r>
    </w:p>
    <w:p w14:paraId="40507999" w14:textId="77777777" w:rsidR="00156563" w:rsidRPr="00156563" w:rsidRDefault="002A51DC" w:rsidP="00156563">
      <w:pPr>
        <w:pStyle w:val="ListParagraph"/>
        <w:numPr>
          <w:ilvl w:val="0"/>
          <w:numId w:val="41"/>
        </w:numPr>
        <w:spacing w:line="240" w:lineRule="auto"/>
        <w:rPr>
          <w:rFonts w:ascii="Calibri" w:eastAsia="Calibri" w:hAnsi="Calibri" w:cs="Calibri"/>
          <w:color w:val="000000" w:themeColor="text1"/>
          <w:sz w:val="24"/>
          <w:szCs w:val="24"/>
        </w:rPr>
      </w:pPr>
      <w:r w:rsidRPr="00E92A47">
        <w:rPr>
          <w:rFonts w:ascii="Calibri" w:eastAsia="Calibri" w:hAnsi="Calibri" w:cs="Calibri"/>
          <w:color w:val="000000" w:themeColor="text1"/>
          <w:sz w:val="24"/>
          <w:szCs w:val="24"/>
        </w:rPr>
        <w:t xml:space="preserve">Approval of agenda </w:t>
      </w:r>
      <w:r>
        <w:rPr>
          <w:rFonts w:ascii="Calibri" w:eastAsia="Calibri" w:hAnsi="Calibri" w:cs="Calibri"/>
          <w:color w:val="000000" w:themeColor="text1"/>
          <w:sz w:val="24"/>
          <w:szCs w:val="24"/>
        </w:rPr>
        <w:t xml:space="preserve"> and notes </w:t>
      </w:r>
      <w:r w:rsidRPr="0028112B">
        <w:rPr>
          <w:rFonts w:eastAsia="Calibri" w:cs="Calibri"/>
          <w:color w:val="0035FF"/>
          <w:sz w:val="24"/>
          <w:szCs w:val="24"/>
        </w:rPr>
        <w:t xml:space="preserve">Order of agenda </w:t>
      </w:r>
      <w:r>
        <w:rPr>
          <w:rFonts w:eastAsia="Calibri" w:cs="Calibri"/>
          <w:color w:val="0035FF"/>
          <w:sz w:val="24"/>
          <w:szCs w:val="24"/>
        </w:rPr>
        <w:t xml:space="preserve">and notes </w:t>
      </w:r>
      <w:r w:rsidRPr="0028112B">
        <w:rPr>
          <w:rFonts w:eastAsia="Calibri" w:cs="Calibri"/>
          <w:color w:val="0035FF"/>
          <w:sz w:val="24"/>
          <w:szCs w:val="24"/>
        </w:rPr>
        <w:t>w</w:t>
      </w:r>
      <w:r>
        <w:rPr>
          <w:rFonts w:eastAsia="Calibri" w:cs="Calibri"/>
          <w:color w:val="0035FF"/>
          <w:sz w:val="24"/>
          <w:szCs w:val="24"/>
        </w:rPr>
        <w:t>ere</w:t>
      </w:r>
      <w:r w:rsidRPr="0028112B">
        <w:rPr>
          <w:rFonts w:eastAsia="Calibri" w:cs="Calibri"/>
          <w:color w:val="0035FF"/>
          <w:sz w:val="24"/>
          <w:szCs w:val="24"/>
        </w:rPr>
        <w:t xml:space="preserve"> approved.</w:t>
      </w:r>
      <w:r>
        <w:rPr>
          <w:rFonts w:eastAsia="Calibri" w:cs="Calibri"/>
          <w:color w:val="0035FF"/>
          <w:sz w:val="24"/>
          <w:szCs w:val="24"/>
        </w:rPr>
        <w:t xml:space="preserve"> Wendy </w:t>
      </w:r>
      <w:r w:rsidR="00156563">
        <w:rPr>
          <w:rFonts w:eastAsia="Calibri" w:cs="Calibri"/>
          <w:color w:val="0035FF"/>
          <w:sz w:val="24"/>
          <w:szCs w:val="24"/>
        </w:rPr>
        <w:t xml:space="preserve"> </w:t>
      </w:r>
    </w:p>
    <w:p w14:paraId="4B0F8F29" w14:textId="1CE3761C" w:rsidR="002A51DC" w:rsidRPr="00156563" w:rsidRDefault="00156563" w:rsidP="00156563">
      <w:pPr>
        <w:spacing w:line="240" w:lineRule="auto"/>
        <w:rPr>
          <w:rFonts w:ascii="Calibri" w:eastAsia="Calibri" w:hAnsi="Calibri" w:cs="Calibri"/>
          <w:color w:val="000000" w:themeColor="text1"/>
          <w:sz w:val="24"/>
          <w:szCs w:val="24"/>
        </w:rPr>
      </w:pPr>
      <w:r>
        <w:rPr>
          <w:rFonts w:eastAsia="Calibri" w:cs="Calibri"/>
          <w:color w:val="0035FF"/>
          <w:sz w:val="24"/>
          <w:szCs w:val="24"/>
        </w:rPr>
        <w:t xml:space="preserve">              </w:t>
      </w:r>
      <w:r w:rsidR="002A51DC" w:rsidRPr="00156563">
        <w:rPr>
          <w:rFonts w:eastAsia="Calibri" w:cs="Calibri"/>
          <w:color w:val="0035FF"/>
          <w:sz w:val="24"/>
          <w:szCs w:val="24"/>
        </w:rPr>
        <w:t>Bowers-</w:t>
      </w:r>
      <w:proofErr w:type="spellStart"/>
      <w:r w:rsidR="002A51DC" w:rsidRPr="00156563">
        <w:rPr>
          <w:rFonts w:eastAsia="Calibri" w:cs="Calibri"/>
          <w:color w:val="0035FF"/>
          <w:sz w:val="24"/>
          <w:szCs w:val="24"/>
        </w:rPr>
        <w:t>Gachesa</w:t>
      </w:r>
      <w:proofErr w:type="spellEnd"/>
      <w:r w:rsidR="002A51DC" w:rsidRPr="00156563">
        <w:rPr>
          <w:rFonts w:eastAsia="Calibri" w:cs="Calibri"/>
          <w:color w:val="0035FF"/>
          <w:sz w:val="24"/>
          <w:szCs w:val="24"/>
        </w:rPr>
        <w:t xml:space="preserve"> abstained.</w:t>
      </w:r>
    </w:p>
    <w:p w14:paraId="523766A4" w14:textId="77777777" w:rsidR="0022687C" w:rsidRPr="000049AD" w:rsidRDefault="0022687C" w:rsidP="0022687C">
      <w:pPr>
        <w:pStyle w:val="ListParagraph"/>
        <w:numPr>
          <w:ilvl w:val="0"/>
          <w:numId w:val="41"/>
        </w:numPr>
        <w:rPr>
          <w:rFonts w:eastAsia="Calibri" w:cstheme="minorHAnsi"/>
          <w:color w:val="000000" w:themeColor="text1"/>
          <w:sz w:val="24"/>
          <w:szCs w:val="24"/>
        </w:rPr>
      </w:pPr>
      <w:r w:rsidRPr="000049AD">
        <w:rPr>
          <w:rFonts w:eastAsia="Calibri" w:cstheme="minorHAnsi"/>
          <w:color w:val="000000" w:themeColor="text1"/>
          <w:sz w:val="24"/>
          <w:szCs w:val="24"/>
        </w:rPr>
        <w:t>Announcements and information</w:t>
      </w:r>
    </w:p>
    <w:p w14:paraId="1F4218FC" w14:textId="33728DA8" w:rsidR="003905E1" w:rsidRDefault="00A30053" w:rsidP="003905E1">
      <w:pPr>
        <w:pStyle w:val="ListParagraph"/>
        <w:numPr>
          <w:ilvl w:val="1"/>
          <w:numId w:val="40"/>
        </w:numPr>
        <w:rPr>
          <w:rFonts w:eastAsia="Calibri" w:cstheme="minorHAnsi"/>
          <w:color w:val="000000" w:themeColor="text1"/>
          <w:sz w:val="24"/>
          <w:szCs w:val="24"/>
        </w:rPr>
      </w:pPr>
      <w:r w:rsidRPr="000049AD">
        <w:rPr>
          <w:rFonts w:eastAsia="Calibri" w:cstheme="minorHAnsi"/>
          <w:color w:val="000000" w:themeColor="text1"/>
          <w:sz w:val="24"/>
          <w:szCs w:val="24"/>
        </w:rPr>
        <w:t>Academic Senate update (Lerma/Plunkett)</w:t>
      </w:r>
      <w:r w:rsidR="00D8582F" w:rsidRPr="000049AD">
        <w:rPr>
          <w:rFonts w:eastAsia="Calibri" w:cstheme="minorHAnsi"/>
          <w:color w:val="000000" w:themeColor="text1"/>
          <w:sz w:val="24"/>
          <w:szCs w:val="24"/>
        </w:rPr>
        <w:t xml:space="preserve"> - 5 mins.</w:t>
      </w:r>
      <w:r w:rsidR="002A51DC" w:rsidRPr="002A51DC">
        <w:rPr>
          <w:rFonts w:eastAsia="Calibri" w:cs="Calibri"/>
          <w:color w:val="0035FF"/>
          <w:sz w:val="24"/>
          <w:szCs w:val="24"/>
        </w:rPr>
        <w:t xml:space="preserve"> </w:t>
      </w:r>
      <w:r w:rsidR="002A51DC">
        <w:rPr>
          <w:rFonts w:eastAsia="Calibri" w:cs="Calibri"/>
          <w:color w:val="0035FF"/>
          <w:sz w:val="24"/>
          <w:szCs w:val="24"/>
        </w:rPr>
        <w:t xml:space="preserve">Plunkett reported that the Academic Senate meeting, 3-26-24, focused on Vicky </w:t>
      </w:r>
      <w:proofErr w:type="spellStart"/>
      <w:r w:rsidR="002A51DC">
        <w:rPr>
          <w:rFonts w:eastAsia="Calibri" w:cs="Calibri"/>
          <w:color w:val="0035FF"/>
          <w:sz w:val="24"/>
          <w:szCs w:val="24"/>
        </w:rPr>
        <w:t>Kalavitis</w:t>
      </w:r>
      <w:proofErr w:type="spellEnd"/>
      <w:r w:rsidR="002A51DC">
        <w:rPr>
          <w:rFonts w:eastAsia="Calibri" w:cs="Calibri"/>
          <w:color w:val="0035FF"/>
          <w:sz w:val="24"/>
          <w:szCs w:val="24"/>
        </w:rPr>
        <w:t xml:space="preserve">’ motion to update the WVC Academic Integrity policy to account for a fourth option that focused on Artificial Intelligence. Joshua Moon-Johnson noted that there were time mandated periods by the Education Code. Students have a reasonable amount of time to respond to accusations, which would disallow a mandated period. </w:t>
      </w:r>
      <w:r w:rsidR="003905E1">
        <w:rPr>
          <w:rFonts w:eastAsia="Calibri" w:cs="Calibri"/>
          <w:color w:val="0035FF"/>
          <w:sz w:val="24"/>
          <w:szCs w:val="24"/>
        </w:rPr>
        <w:t xml:space="preserve">Plunkett stated that it was affirmed by the committee that instructors have the right to enforce consequences within their own classroom but students have the right to appeal. Lerma affirmed Plunkett’s overview and added that there was confusion regarding the reporting process that faculty are required to meet. VP of Student Services, </w:t>
      </w:r>
      <w:proofErr w:type="spellStart"/>
      <w:r w:rsidR="003905E1">
        <w:rPr>
          <w:rFonts w:eastAsia="Calibri" w:cs="Calibri"/>
          <w:color w:val="0035FF"/>
          <w:sz w:val="24"/>
          <w:szCs w:val="24"/>
        </w:rPr>
        <w:t>Renne</w:t>
      </w:r>
      <w:proofErr w:type="spellEnd"/>
      <w:r w:rsidR="003905E1">
        <w:rPr>
          <w:rFonts w:eastAsia="Calibri" w:cs="Calibri"/>
          <w:color w:val="0035FF"/>
          <w:sz w:val="24"/>
          <w:szCs w:val="24"/>
        </w:rPr>
        <w:t xml:space="preserve"> </w:t>
      </w:r>
      <w:proofErr w:type="spellStart"/>
      <w:r w:rsidR="003905E1">
        <w:rPr>
          <w:rFonts w:eastAsia="Calibri" w:cs="Calibri"/>
          <w:color w:val="0035FF"/>
          <w:sz w:val="24"/>
          <w:szCs w:val="24"/>
        </w:rPr>
        <w:t>Paquier</w:t>
      </w:r>
      <w:proofErr w:type="spellEnd"/>
      <w:r w:rsidR="003905E1">
        <w:rPr>
          <w:rFonts w:eastAsia="Calibri" w:cs="Calibri"/>
          <w:color w:val="0035FF"/>
          <w:sz w:val="24"/>
          <w:szCs w:val="24"/>
        </w:rPr>
        <w:t xml:space="preserve">, stated that the report would be sent to the area Dean, though Plunkett stated that she had submitted numerous reports, as department chair, and had never involved the dean. She did note that </w:t>
      </w:r>
      <w:proofErr w:type="spellStart"/>
      <w:r w:rsidR="000924DB">
        <w:rPr>
          <w:rFonts w:eastAsia="Calibri" w:cs="Calibri"/>
          <w:color w:val="0035FF"/>
          <w:sz w:val="24"/>
          <w:szCs w:val="24"/>
        </w:rPr>
        <w:t>Paquier</w:t>
      </w:r>
      <w:proofErr w:type="spellEnd"/>
      <w:r w:rsidR="003905E1">
        <w:rPr>
          <w:rFonts w:eastAsia="Calibri" w:cs="Calibri"/>
          <w:color w:val="0035FF"/>
          <w:sz w:val="24"/>
          <w:szCs w:val="24"/>
        </w:rPr>
        <w:t xml:space="preserve"> stated that whoever was addressed at the next phase of the process was required to have specific training. </w:t>
      </w:r>
    </w:p>
    <w:p w14:paraId="3EC34285" w14:textId="77777777" w:rsidR="003905E1" w:rsidRDefault="003905E1" w:rsidP="003905E1">
      <w:pPr>
        <w:ind w:left="720"/>
        <w:rPr>
          <w:rFonts w:eastAsia="Calibri" w:cs="Calibri"/>
          <w:color w:val="0035FF"/>
          <w:sz w:val="24"/>
          <w:szCs w:val="24"/>
        </w:rPr>
      </w:pPr>
      <w:r w:rsidRPr="003905E1">
        <w:rPr>
          <w:rFonts w:eastAsia="Calibri" w:cs="Calibri"/>
          <w:color w:val="0035FF"/>
          <w:sz w:val="24"/>
          <w:szCs w:val="24"/>
        </w:rPr>
        <w:t xml:space="preserve">Jeanette Richey stated that as department chair of English, she </w:t>
      </w:r>
      <w:r>
        <w:rPr>
          <w:rFonts w:eastAsia="Calibri" w:cs="Calibri"/>
          <w:color w:val="0035FF"/>
          <w:sz w:val="24"/>
          <w:szCs w:val="24"/>
        </w:rPr>
        <w:t xml:space="preserve">would be the first level of contact in disciplinary issues and then the student would move to the next step, if it was required. Richey did note that within the last 2 years, she has noticed that students had been skipping the process and moved directly to the president or to Murrell Green, when he was in this position, to complain. Lerma noted that Moon-Johnson seemed surprised that the process wasn’t clear to everyone at the meeting. </w:t>
      </w:r>
    </w:p>
    <w:p w14:paraId="2E6381A3" w14:textId="77777777" w:rsidR="00553322" w:rsidRDefault="003905E1" w:rsidP="003905E1">
      <w:pPr>
        <w:ind w:left="720"/>
        <w:rPr>
          <w:rFonts w:eastAsia="Calibri" w:cs="Calibri"/>
          <w:color w:val="0035FF"/>
          <w:sz w:val="24"/>
          <w:szCs w:val="24"/>
        </w:rPr>
      </w:pPr>
      <w:r>
        <w:rPr>
          <w:rFonts w:eastAsia="Calibri" w:cs="Calibri"/>
          <w:color w:val="0035FF"/>
          <w:sz w:val="24"/>
          <w:szCs w:val="24"/>
        </w:rPr>
        <w:lastRenderedPageBreak/>
        <w:t>Janis Kea affirmed Richey</w:t>
      </w:r>
      <w:r w:rsidR="00553322">
        <w:rPr>
          <w:rFonts w:eastAsia="Calibri" w:cs="Calibri"/>
          <w:color w:val="0035FF"/>
          <w:sz w:val="24"/>
          <w:szCs w:val="24"/>
        </w:rPr>
        <w:t>’s</w:t>
      </w:r>
      <w:r>
        <w:rPr>
          <w:rFonts w:eastAsia="Calibri" w:cs="Calibri"/>
          <w:color w:val="0035FF"/>
          <w:sz w:val="24"/>
          <w:szCs w:val="24"/>
        </w:rPr>
        <w:t xml:space="preserve"> statement that the </w:t>
      </w:r>
      <w:r w:rsidR="00553322">
        <w:rPr>
          <w:rFonts w:eastAsia="Calibri" w:cs="Calibri"/>
          <w:color w:val="0035FF"/>
          <w:sz w:val="24"/>
          <w:szCs w:val="24"/>
        </w:rPr>
        <w:t xml:space="preserve">process would move from the instructor to the department chair and then through the administrative chain. Plunkett stated that she was sitting next to Moon-Johnson and he was able to pull up the language regarding disciplinary procedures on his computer. Plunkett stated that she liked the idea that someone who was trained would be handling disciplinary procedures. </w:t>
      </w:r>
    </w:p>
    <w:p w14:paraId="7A8AB298" w14:textId="77777777" w:rsidR="00FA1813" w:rsidRDefault="00553322" w:rsidP="003905E1">
      <w:pPr>
        <w:ind w:left="720"/>
        <w:rPr>
          <w:rFonts w:eastAsia="Calibri" w:cs="Calibri"/>
          <w:color w:val="0035FF"/>
          <w:sz w:val="24"/>
          <w:szCs w:val="24"/>
        </w:rPr>
      </w:pPr>
      <w:r>
        <w:rPr>
          <w:rFonts w:eastAsia="Calibri" w:cs="Calibri"/>
          <w:color w:val="0035FF"/>
          <w:sz w:val="24"/>
          <w:szCs w:val="24"/>
        </w:rPr>
        <w:t xml:space="preserve">Michelle Francis noted her concern with the Education Code that stated that faculty were not allowed to supervise other faculty and that the division chair model came into conflict with this. </w:t>
      </w:r>
      <w:r w:rsidR="00FA1813">
        <w:rPr>
          <w:rFonts w:eastAsia="Calibri" w:cs="Calibri"/>
          <w:color w:val="0035FF"/>
          <w:sz w:val="24"/>
          <w:szCs w:val="24"/>
        </w:rPr>
        <w:t xml:space="preserve">Francis noted the conflict that may occur when colleagues are adjudicating a process. Richey stated that she never felt like it was an issue and that typically the discussion was guided by the instructor syllabus. Lerma followed up this discussion by stating that he would mention it to AS President, Meg Ferrell. </w:t>
      </w:r>
    </w:p>
    <w:p w14:paraId="07D7554E" w14:textId="77777777" w:rsidR="00156563" w:rsidRDefault="00FA1813" w:rsidP="003905E1">
      <w:pPr>
        <w:ind w:left="720"/>
        <w:rPr>
          <w:rFonts w:eastAsia="Calibri" w:cs="Calibri"/>
          <w:color w:val="0035FF"/>
          <w:sz w:val="24"/>
          <w:szCs w:val="24"/>
        </w:rPr>
      </w:pPr>
      <w:r>
        <w:rPr>
          <w:rFonts w:eastAsia="Calibri" w:cs="Calibri"/>
          <w:color w:val="0035FF"/>
          <w:sz w:val="24"/>
          <w:szCs w:val="24"/>
        </w:rPr>
        <w:t xml:space="preserve">Lerma noted that he met with Ferrell regarding the administrative focus on the Academic Climate Survey. He stated that there would be a presentation at the next AS Senate meeting that focused on this. Lerma noted that the upcoming All College Day was going to focus on the current state of the campus. He did note that the next AS District meeting, occurring 4/23/24, would discuss AI policy and how it is being addressed at Mission College. Lerma stated that he and Ferrell discussed the need for a district and college wide task force that would include all constituency groups on campus (faculty, unions, classified, and administrators). </w:t>
      </w:r>
      <w:r w:rsidR="00156563">
        <w:rPr>
          <w:rFonts w:eastAsia="Calibri" w:cs="Calibri"/>
          <w:color w:val="0035FF"/>
          <w:sz w:val="24"/>
          <w:szCs w:val="24"/>
        </w:rPr>
        <w:t xml:space="preserve">He noted that the University of Virginia has a Dean of AI. He stated that Ferrell and Lerma agreed that there was a need for a campuswide discussion, such as the faculty union noting the increased workload with the introduction of AI. His main point was that there was a need to move outside of the current siloed approach, though he did note that his preference was a discussion at WVC before it became a districtwide discussion. </w:t>
      </w:r>
    </w:p>
    <w:p w14:paraId="2C641B6D" w14:textId="531C4075" w:rsidR="00D8582F" w:rsidRPr="003905E1" w:rsidRDefault="00156563" w:rsidP="003905E1">
      <w:pPr>
        <w:ind w:left="720"/>
        <w:rPr>
          <w:rFonts w:eastAsia="Calibri" w:cstheme="minorHAnsi"/>
          <w:color w:val="000000" w:themeColor="text1"/>
          <w:sz w:val="24"/>
          <w:szCs w:val="24"/>
        </w:rPr>
      </w:pPr>
      <w:r>
        <w:rPr>
          <w:rFonts w:eastAsia="Calibri" w:cs="Calibri"/>
          <w:color w:val="0035FF"/>
          <w:sz w:val="24"/>
          <w:szCs w:val="24"/>
        </w:rPr>
        <w:t xml:space="preserve">Richey added that this increase need was an argument for an All College discussion, including Classified staff. She noted that breakout rooms could address varied needs or interests. Lerma noted that there is already use of AI on campus and the goal should be to protect all groups from any legal exposure or accidently violating FERPA. </w:t>
      </w:r>
    </w:p>
    <w:p w14:paraId="786E6937" w14:textId="3713A3D4" w:rsidR="000049AD" w:rsidRPr="000049AD" w:rsidRDefault="000049AD" w:rsidP="000C52E4">
      <w:pPr>
        <w:pStyle w:val="ListParagraph"/>
        <w:numPr>
          <w:ilvl w:val="1"/>
          <w:numId w:val="40"/>
        </w:numPr>
        <w:rPr>
          <w:rFonts w:eastAsia="Calibri" w:cstheme="minorHAnsi"/>
          <w:color w:val="000000" w:themeColor="text1"/>
          <w:sz w:val="24"/>
          <w:szCs w:val="24"/>
        </w:rPr>
      </w:pPr>
      <w:r w:rsidRPr="000049AD">
        <w:rPr>
          <w:rFonts w:eastAsia="Calibri" w:cstheme="minorHAnsi"/>
          <w:color w:val="000000" w:themeColor="text1"/>
          <w:sz w:val="24"/>
          <w:szCs w:val="24"/>
        </w:rPr>
        <w:t xml:space="preserve">AI and Ethical Consideration – Anna Mills Presentation (Lerma/Plunkett) 15 mins. </w:t>
      </w:r>
    </w:p>
    <w:p w14:paraId="0D2A23AC" w14:textId="77777777" w:rsidR="000A2533" w:rsidRPr="000A2533" w:rsidRDefault="000049AD" w:rsidP="000049AD">
      <w:pPr>
        <w:pStyle w:val="ListParagraph"/>
        <w:numPr>
          <w:ilvl w:val="2"/>
          <w:numId w:val="40"/>
        </w:numPr>
        <w:rPr>
          <w:rFonts w:eastAsia="Calibri" w:cstheme="minorHAnsi"/>
          <w:color w:val="000000" w:themeColor="text1"/>
          <w:sz w:val="24"/>
          <w:szCs w:val="24"/>
        </w:rPr>
      </w:pPr>
      <w:r w:rsidRPr="000049AD">
        <w:rPr>
          <w:rFonts w:cstheme="minorHAnsi"/>
          <w:color w:val="0F7597"/>
          <w:sz w:val="24"/>
          <w:szCs w:val="24"/>
        </w:rPr>
        <w:t xml:space="preserve"> </w:t>
      </w:r>
      <w:hyperlink r:id="rId6" w:anchor="slide=id.g2b2b02af8fa_1_150" w:history="1">
        <w:r w:rsidRPr="000049AD">
          <w:rPr>
            <w:rStyle w:val="Hyperlink"/>
            <w:rFonts w:cstheme="minorHAnsi"/>
            <w:sz w:val="24"/>
            <w:szCs w:val="24"/>
          </w:rPr>
          <w:t>Approaches to AI and Academic Integrity</w:t>
        </w:r>
      </w:hyperlink>
      <w:r w:rsidRPr="000049AD">
        <w:rPr>
          <w:rFonts w:cstheme="minorHAnsi"/>
          <w:color w:val="0F7597"/>
          <w:sz w:val="24"/>
          <w:szCs w:val="24"/>
        </w:rPr>
        <w:t xml:space="preserve"> </w:t>
      </w:r>
      <w:r w:rsidRPr="000049AD">
        <w:rPr>
          <w:rFonts w:cstheme="minorHAnsi"/>
          <w:color w:val="000000" w:themeColor="text1"/>
          <w:sz w:val="24"/>
          <w:szCs w:val="24"/>
        </w:rPr>
        <w:t>(Mills Slideshow)</w:t>
      </w:r>
      <w:r w:rsidR="00156563">
        <w:rPr>
          <w:rFonts w:cstheme="minorHAnsi"/>
          <w:color w:val="000000" w:themeColor="text1"/>
          <w:sz w:val="24"/>
          <w:szCs w:val="24"/>
        </w:rPr>
        <w:t xml:space="preserve"> </w:t>
      </w:r>
      <w:r w:rsidR="00156563">
        <w:rPr>
          <w:rFonts w:eastAsia="Calibri" w:cs="Calibri"/>
          <w:color w:val="0035FF"/>
          <w:sz w:val="24"/>
          <w:szCs w:val="24"/>
        </w:rPr>
        <w:t>Plunkett stated</w:t>
      </w:r>
      <w:r w:rsidR="00156563">
        <w:rPr>
          <w:rFonts w:eastAsia="Calibri" w:cs="Calibri"/>
          <w:color w:val="0035FF"/>
          <w:sz w:val="24"/>
          <w:szCs w:val="24"/>
        </w:rPr>
        <w:t xml:space="preserve"> that there was a clear need to bring </w:t>
      </w:r>
      <w:r w:rsidR="000A2533">
        <w:rPr>
          <w:rFonts w:eastAsia="Calibri" w:cs="Calibri"/>
          <w:color w:val="0035FF"/>
          <w:sz w:val="24"/>
          <w:szCs w:val="24"/>
        </w:rPr>
        <w:t xml:space="preserve">an expert in AI, </w:t>
      </w:r>
      <w:r w:rsidR="00156563">
        <w:rPr>
          <w:rFonts w:eastAsia="Calibri" w:cs="Calibri"/>
          <w:color w:val="0035FF"/>
          <w:sz w:val="24"/>
          <w:szCs w:val="24"/>
        </w:rPr>
        <w:t xml:space="preserve">someone outside of </w:t>
      </w:r>
      <w:r w:rsidR="000A2533">
        <w:rPr>
          <w:rFonts w:eastAsia="Calibri" w:cs="Calibri"/>
          <w:color w:val="0035FF"/>
          <w:sz w:val="24"/>
          <w:szCs w:val="24"/>
        </w:rPr>
        <w:t xml:space="preserve">WVC, to present. She discussed the Anna Mills attended by she and Lerma. The first half of the presentation was led by Karen Conrad and focused on the ethical considerations. Mills’ presentation discussed why we should be concerned with academic integrity and writing. As an English teacher in community college, she reviewed methods and processes that she underwent in analyzing the use of AI. Plunkett noted that Mills discussed two methods: breaking down a writing assignment into its components (brainstorming, outlining, and drafting, for instance) so that it is less overwhelming and less likely to be AI generated. </w:t>
      </w:r>
      <w:r w:rsidR="000A2533">
        <w:rPr>
          <w:rFonts w:eastAsia="Calibri" w:cs="Calibri"/>
          <w:color w:val="0035FF"/>
          <w:sz w:val="24"/>
          <w:szCs w:val="24"/>
        </w:rPr>
        <w:lastRenderedPageBreak/>
        <w:t xml:space="preserve">Method two was to have students submit a Google Doc and the instructor could evaluate the process that students went through in writing the paper. A Google extension, such as Revision History, would give an overview of the document and its process (logged time, deletions, cut and pasting, etc.). </w:t>
      </w:r>
    </w:p>
    <w:p w14:paraId="3A570F06" w14:textId="77777777" w:rsidR="000A2533" w:rsidRDefault="000A2533" w:rsidP="000A2533">
      <w:pPr>
        <w:pStyle w:val="ListParagraph"/>
        <w:ind w:left="1440"/>
        <w:rPr>
          <w:rFonts w:eastAsia="Calibri" w:cs="Calibri"/>
          <w:color w:val="0035FF"/>
          <w:sz w:val="24"/>
          <w:szCs w:val="24"/>
        </w:rPr>
      </w:pPr>
    </w:p>
    <w:p w14:paraId="21ED39D0" w14:textId="77777777" w:rsidR="000924DB" w:rsidRDefault="000A2533" w:rsidP="000A2533">
      <w:pPr>
        <w:pStyle w:val="ListParagraph"/>
        <w:ind w:left="1440"/>
        <w:rPr>
          <w:rFonts w:eastAsia="Calibri" w:cs="Calibri"/>
          <w:color w:val="0035FF"/>
          <w:sz w:val="24"/>
          <w:szCs w:val="24"/>
        </w:rPr>
      </w:pPr>
      <w:r>
        <w:rPr>
          <w:rFonts w:eastAsia="Calibri" w:cs="Calibri"/>
          <w:color w:val="0035FF"/>
          <w:sz w:val="24"/>
          <w:szCs w:val="24"/>
        </w:rPr>
        <w:t>Lerma shared his enthusiasm for this process oriented evaluation of writing and downloaded the extension. Lerma did note that Mills’ focus was on transparency and would ask permission of students to use the extension on their paper. Wendy Bowers-</w:t>
      </w:r>
      <w:proofErr w:type="spellStart"/>
      <w:r>
        <w:rPr>
          <w:rFonts w:eastAsia="Calibri" w:cs="Calibri"/>
          <w:color w:val="0035FF"/>
          <w:sz w:val="24"/>
          <w:szCs w:val="24"/>
        </w:rPr>
        <w:t>Gachesa</w:t>
      </w:r>
      <w:proofErr w:type="spellEnd"/>
      <w:r>
        <w:rPr>
          <w:rFonts w:eastAsia="Calibri" w:cs="Calibri"/>
          <w:color w:val="0035FF"/>
          <w:sz w:val="24"/>
          <w:szCs w:val="24"/>
        </w:rPr>
        <w:t xml:space="preserve"> asked how the app could be downloaded. Lerma pulled up a sample document and the committee reviewed the features in the extension. Plunkett noted that the </w:t>
      </w:r>
      <w:r w:rsidR="000924DB">
        <w:rPr>
          <w:rFonts w:eastAsia="Calibri" w:cs="Calibri"/>
          <w:color w:val="0035FF"/>
          <w:sz w:val="24"/>
          <w:szCs w:val="24"/>
        </w:rPr>
        <w:t xml:space="preserve">student will need to give permission in the program for the instructor to view the revision history. </w:t>
      </w:r>
    </w:p>
    <w:p w14:paraId="4A695590" w14:textId="77777777" w:rsidR="000924DB" w:rsidRDefault="000924DB" w:rsidP="000A2533">
      <w:pPr>
        <w:pStyle w:val="ListParagraph"/>
        <w:ind w:left="1440"/>
        <w:rPr>
          <w:rFonts w:eastAsia="Calibri" w:cs="Calibri"/>
          <w:color w:val="0035FF"/>
          <w:sz w:val="24"/>
          <w:szCs w:val="24"/>
        </w:rPr>
      </w:pPr>
    </w:p>
    <w:p w14:paraId="2130F7E9" w14:textId="009452A5" w:rsidR="000049AD" w:rsidRPr="000049AD" w:rsidRDefault="000924DB" w:rsidP="000A2533">
      <w:pPr>
        <w:pStyle w:val="ListParagraph"/>
        <w:ind w:left="1440"/>
        <w:rPr>
          <w:rFonts w:eastAsia="Calibri" w:cstheme="minorHAnsi"/>
          <w:color w:val="000000" w:themeColor="text1"/>
          <w:sz w:val="24"/>
          <w:szCs w:val="24"/>
        </w:rPr>
      </w:pPr>
      <w:r>
        <w:rPr>
          <w:rFonts w:eastAsia="Calibri" w:cs="Calibri"/>
          <w:color w:val="0035FF"/>
          <w:sz w:val="24"/>
          <w:szCs w:val="24"/>
        </w:rPr>
        <w:t xml:space="preserve">Kathy Arnold shared a concern that if a student was to submit a Google Doc, they could continue working on the doc after the deadline. Lerma noted that Canvas captures the version of the doc that was submitted by the deadline. Richey noted that some students only post the Google doc link in the text box. Lerma noted that if this is the case, students could continue working on the document and Canvas has no record of submission. Lerma asked Max Gault if the process was correct, and he did. Kea asked if students submit the Google Doc to Canvas if it would allow the instructor to access the version history in Canvas. Plunkett stated that she may write Mills with a follow up question regarding this use and limitations. Francis asked the question that she labeled </w:t>
      </w:r>
      <w:r w:rsidR="00EB2A99">
        <w:rPr>
          <w:rFonts w:eastAsia="Calibri" w:cs="Calibri"/>
          <w:color w:val="0035FF"/>
          <w:sz w:val="24"/>
          <w:szCs w:val="24"/>
        </w:rPr>
        <w:t>philosophical</w:t>
      </w:r>
      <w:r>
        <w:rPr>
          <w:rFonts w:eastAsia="Calibri" w:cs="Calibri"/>
          <w:color w:val="0035FF"/>
          <w:sz w:val="24"/>
          <w:szCs w:val="24"/>
        </w:rPr>
        <w:t xml:space="preserve">: what if a student submits the Google Doc link and continues to work on the assignment. Doesn’t this mean that they are meeting the </w:t>
      </w:r>
      <w:r w:rsidR="00EB2A99">
        <w:rPr>
          <w:rFonts w:eastAsia="Calibri" w:cs="Calibri"/>
          <w:color w:val="0035FF"/>
          <w:sz w:val="24"/>
          <w:szCs w:val="24"/>
        </w:rPr>
        <w:t xml:space="preserve">assignment objectives? Arnold responded that the issue becomes one of equity, as this student would be taking more time than other students who met the required deadline. She noted that she preferred students to be upfront in their need for more time, rather than find a work around. </w:t>
      </w:r>
    </w:p>
    <w:p w14:paraId="45E2D4A7" w14:textId="77777777" w:rsidR="00BD3EAF" w:rsidRPr="000049AD" w:rsidRDefault="0022687C" w:rsidP="00BD3EAF">
      <w:pPr>
        <w:pStyle w:val="ListParagraph"/>
        <w:numPr>
          <w:ilvl w:val="1"/>
          <w:numId w:val="40"/>
        </w:numPr>
        <w:rPr>
          <w:rFonts w:eastAsia="Calibri" w:cstheme="minorHAnsi"/>
          <w:color w:val="000000" w:themeColor="text1"/>
          <w:sz w:val="24"/>
          <w:szCs w:val="24"/>
        </w:rPr>
      </w:pPr>
      <w:r w:rsidRPr="000049AD">
        <w:rPr>
          <w:rFonts w:eastAsia="Calibri" w:cstheme="minorHAnsi"/>
          <w:color w:val="000000" w:themeColor="text1"/>
          <w:sz w:val="24"/>
          <w:szCs w:val="24"/>
        </w:rPr>
        <w:t>Distance Education Coordinator (Plunkett) - 10 mins</w:t>
      </w:r>
      <w:r w:rsidR="007844FE" w:rsidRPr="000049AD">
        <w:rPr>
          <w:rFonts w:eastAsia="Calibri" w:cstheme="minorHAnsi"/>
          <w:color w:val="000000" w:themeColor="text1"/>
          <w:sz w:val="24"/>
          <w:szCs w:val="24"/>
        </w:rPr>
        <w:t>.</w:t>
      </w:r>
    </w:p>
    <w:p w14:paraId="0576523B" w14:textId="77777777" w:rsidR="00B9223E" w:rsidRPr="00B9223E" w:rsidRDefault="00D8582F" w:rsidP="004040E6">
      <w:pPr>
        <w:pStyle w:val="ListParagraph"/>
        <w:numPr>
          <w:ilvl w:val="2"/>
          <w:numId w:val="40"/>
        </w:numPr>
        <w:rPr>
          <w:rFonts w:eastAsia="Calibri" w:cstheme="minorHAnsi"/>
          <w:color w:val="000000" w:themeColor="text1"/>
          <w:sz w:val="24"/>
          <w:szCs w:val="24"/>
        </w:rPr>
      </w:pPr>
      <w:r w:rsidRPr="000049AD">
        <w:rPr>
          <w:rFonts w:eastAsia="Calibri" w:cstheme="minorHAnsi"/>
          <w:color w:val="000000" w:themeColor="text1"/>
          <w:sz w:val="24"/>
          <w:szCs w:val="24"/>
        </w:rPr>
        <w:t xml:space="preserve">Professional Development </w:t>
      </w:r>
      <w:r w:rsidR="001B3AA1" w:rsidRPr="000049AD">
        <w:rPr>
          <w:rFonts w:eastAsia="Calibri" w:cstheme="minorHAnsi"/>
          <w:color w:val="000000" w:themeColor="text1"/>
          <w:sz w:val="24"/>
          <w:szCs w:val="24"/>
        </w:rPr>
        <w:t xml:space="preserve">Discussion </w:t>
      </w:r>
      <w:r w:rsidRPr="000049AD">
        <w:rPr>
          <w:rFonts w:eastAsia="Calibri" w:cstheme="minorHAnsi"/>
          <w:color w:val="000000" w:themeColor="text1"/>
          <w:sz w:val="24"/>
          <w:szCs w:val="24"/>
        </w:rPr>
        <w:t xml:space="preserve"> (Francis) - </w:t>
      </w:r>
      <w:r w:rsidR="00FC6805" w:rsidRPr="000049AD">
        <w:rPr>
          <w:rFonts w:eastAsia="Calibri" w:cstheme="minorHAnsi"/>
          <w:color w:val="000000" w:themeColor="text1"/>
          <w:sz w:val="24"/>
          <w:szCs w:val="24"/>
        </w:rPr>
        <w:t>3</w:t>
      </w:r>
      <w:r w:rsidRPr="000049AD">
        <w:rPr>
          <w:rFonts w:eastAsia="Calibri" w:cstheme="minorHAnsi"/>
          <w:color w:val="000000" w:themeColor="text1"/>
          <w:sz w:val="24"/>
          <w:szCs w:val="24"/>
        </w:rPr>
        <w:t>0 mins.</w:t>
      </w:r>
      <w:r w:rsidR="004040E6" w:rsidRPr="004040E6">
        <w:rPr>
          <w:rFonts w:eastAsia="Calibri" w:cs="Calibri"/>
          <w:color w:val="0035FF"/>
          <w:sz w:val="24"/>
          <w:szCs w:val="24"/>
        </w:rPr>
        <w:t xml:space="preserve"> </w:t>
      </w:r>
      <w:r w:rsidR="004040E6">
        <w:rPr>
          <w:rFonts w:eastAsia="Calibri" w:cs="Calibri"/>
          <w:color w:val="0035FF"/>
          <w:sz w:val="24"/>
          <w:szCs w:val="24"/>
        </w:rPr>
        <w:t xml:space="preserve">Lerma transitioned the committee to a group </w:t>
      </w:r>
      <w:r w:rsidR="00B9223E">
        <w:rPr>
          <w:rFonts w:eastAsia="Calibri" w:cs="Calibri"/>
          <w:color w:val="0035FF"/>
          <w:sz w:val="24"/>
          <w:szCs w:val="24"/>
        </w:rPr>
        <w:t xml:space="preserve">brainstorming of professional development ideas. The group was broken down into the </w:t>
      </w:r>
      <w:hyperlink r:id="rId7" w:history="1">
        <w:r w:rsidR="00B9223E" w:rsidRPr="00B9223E">
          <w:rPr>
            <w:rStyle w:val="Hyperlink"/>
            <w:rFonts w:eastAsia="Calibri" w:cs="Calibri"/>
            <w:sz w:val="24"/>
            <w:szCs w:val="24"/>
          </w:rPr>
          <w:t>Professional Development Brainstorm</w:t>
        </w:r>
      </w:hyperlink>
      <w:r w:rsidR="00B9223E">
        <w:rPr>
          <w:rFonts w:eastAsia="Calibri" w:cs="Calibri"/>
          <w:color w:val="0035FF"/>
          <w:sz w:val="24"/>
          <w:szCs w:val="24"/>
        </w:rPr>
        <w:t xml:space="preserve">. The group was sent to the breakout rooms for 15 minutes to brainstorm ideas on the assigned slides. </w:t>
      </w:r>
    </w:p>
    <w:p w14:paraId="74C09325" w14:textId="77777777" w:rsidR="00994333" w:rsidRDefault="00B9223E" w:rsidP="00B9223E">
      <w:pPr>
        <w:ind w:left="1440"/>
        <w:rPr>
          <w:rFonts w:eastAsia="Calibri" w:cs="Calibri"/>
          <w:color w:val="0035FF"/>
          <w:sz w:val="24"/>
          <w:szCs w:val="24"/>
        </w:rPr>
      </w:pPr>
      <w:r w:rsidRPr="00B9223E">
        <w:rPr>
          <w:rFonts w:eastAsia="Calibri" w:cs="Calibri"/>
          <w:color w:val="0035FF"/>
          <w:sz w:val="24"/>
          <w:szCs w:val="24"/>
        </w:rPr>
        <w:t xml:space="preserve">The first slide </w:t>
      </w:r>
      <w:r>
        <w:rPr>
          <w:rFonts w:eastAsia="Calibri" w:cs="Calibri"/>
          <w:color w:val="0035FF"/>
          <w:sz w:val="24"/>
          <w:szCs w:val="24"/>
        </w:rPr>
        <w:t xml:space="preserve">discussed </w:t>
      </w:r>
      <w:proofErr w:type="spellStart"/>
      <w:r>
        <w:rPr>
          <w:rFonts w:eastAsia="Calibri" w:cs="Calibri"/>
          <w:color w:val="0035FF"/>
          <w:sz w:val="24"/>
          <w:szCs w:val="24"/>
        </w:rPr>
        <w:t>Rascov’s</w:t>
      </w:r>
      <w:proofErr w:type="spellEnd"/>
      <w:r>
        <w:rPr>
          <w:rFonts w:eastAsia="Calibri" w:cs="Calibri"/>
          <w:color w:val="0035FF"/>
          <w:sz w:val="24"/>
          <w:szCs w:val="24"/>
        </w:rPr>
        <w:t xml:space="preserve"> experience with an architecture teacher who shared his experience in the industry and how AI was being used. </w:t>
      </w:r>
      <w:proofErr w:type="spellStart"/>
      <w:r>
        <w:rPr>
          <w:rFonts w:eastAsia="Calibri" w:cs="Calibri"/>
          <w:color w:val="0035FF"/>
          <w:sz w:val="24"/>
          <w:szCs w:val="24"/>
        </w:rPr>
        <w:t>Rascov</w:t>
      </w:r>
      <w:proofErr w:type="spellEnd"/>
      <w:r>
        <w:rPr>
          <w:rFonts w:eastAsia="Calibri" w:cs="Calibri"/>
          <w:color w:val="0035FF"/>
          <w:sz w:val="24"/>
          <w:szCs w:val="24"/>
        </w:rPr>
        <w:t xml:space="preserve"> stated that it would be helpful to have professionals present at WVC and discuss their use of AI on the job. Bowers-</w:t>
      </w:r>
      <w:proofErr w:type="spellStart"/>
      <w:r>
        <w:rPr>
          <w:rFonts w:eastAsia="Calibri" w:cs="Calibri"/>
          <w:color w:val="0035FF"/>
          <w:sz w:val="24"/>
          <w:szCs w:val="24"/>
        </w:rPr>
        <w:t>Gachesa</w:t>
      </w:r>
      <w:proofErr w:type="spellEnd"/>
      <w:r>
        <w:rPr>
          <w:rFonts w:eastAsia="Calibri" w:cs="Calibri"/>
          <w:color w:val="0035FF"/>
          <w:sz w:val="24"/>
          <w:szCs w:val="24"/>
        </w:rPr>
        <w:t xml:space="preserve"> advocated for a presentation on tools, </w:t>
      </w:r>
      <w:r>
        <w:rPr>
          <w:rFonts w:eastAsia="Calibri" w:cs="Calibri"/>
          <w:color w:val="0035FF"/>
          <w:sz w:val="24"/>
          <w:szCs w:val="24"/>
        </w:rPr>
        <w:lastRenderedPageBreak/>
        <w:t xml:space="preserve">such as the revision tracking tool presented in the meeting. She also advocated for examining how AI tools might be able to assist faculty in their own teaching. </w:t>
      </w:r>
    </w:p>
    <w:p w14:paraId="58DD49A6" w14:textId="3152F572" w:rsidR="00D8582F" w:rsidRDefault="00B9223E" w:rsidP="00B9223E">
      <w:pPr>
        <w:ind w:left="1440"/>
        <w:rPr>
          <w:rFonts w:eastAsia="Calibri" w:cs="Calibri"/>
          <w:color w:val="0035FF"/>
          <w:sz w:val="24"/>
          <w:szCs w:val="24"/>
        </w:rPr>
      </w:pPr>
      <w:proofErr w:type="spellStart"/>
      <w:r>
        <w:rPr>
          <w:rFonts w:eastAsia="Calibri" w:cs="Calibri"/>
          <w:color w:val="0035FF"/>
          <w:sz w:val="24"/>
          <w:szCs w:val="24"/>
        </w:rPr>
        <w:t>DeHaan</w:t>
      </w:r>
      <w:proofErr w:type="spellEnd"/>
      <w:r>
        <w:rPr>
          <w:rFonts w:eastAsia="Calibri" w:cs="Calibri"/>
          <w:color w:val="0035FF"/>
          <w:sz w:val="24"/>
          <w:szCs w:val="24"/>
        </w:rPr>
        <w:t xml:space="preserve"> advocated for an </w:t>
      </w:r>
      <w:r w:rsidR="00994333">
        <w:rPr>
          <w:rFonts w:eastAsia="Calibri" w:cs="Calibri"/>
          <w:color w:val="0035FF"/>
          <w:sz w:val="24"/>
          <w:szCs w:val="24"/>
        </w:rPr>
        <w:t>opportunity</w:t>
      </w:r>
      <w:r>
        <w:rPr>
          <w:rFonts w:eastAsia="Calibri" w:cs="Calibri"/>
          <w:color w:val="0035FF"/>
          <w:sz w:val="24"/>
          <w:szCs w:val="24"/>
        </w:rPr>
        <w:t xml:space="preserve"> to review assignment prompts, test questions and </w:t>
      </w:r>
      <w:r w:rsidR="00994333">
        <w:rPr>
          <w:rFonts w:eastAsia="Calibri" w:cs="Calibri"/>
          <w:color w:val="0035FF"/>
          <w:sz w:val="24"/>
          <w:szCs w:val="24"/>
        </w:rPr>
        <w:t xml:space="preserve">work with </w:t>
      </w:r>
      <w:proofErr w:type="spellStart"/>
      <w:r w:rsidR="00994333">
        <w:rPr>
          <w:rFonts w:eastAsia="Calibri" w:cs="Calibri"/>
          <w:color w:val="0035FF"/>
          <w:sz w:val="24"/>
          <w:szCs w:val="24"/>
        </w:rPr>
        <w:t>ChatGPT</w:t>
      </w:r>
      <w:proofErr w:type="spellEnd"/>
      <w:r w:rsidR="00994333">
        <w:rPr>
          <w:rFonts w:eastAsia="Calibri" w:cs="Calibri"/>
          <w:color w:val="0035FF"/>
          <w:sz w:val="24"/>
          <w:szCs w:val="24"/>
        </w:rPr>
        <w:t xml:space="preserve"> and evaluating its responses. This would allow for an opportunity to for instructors to work with one another and evaluate assignments and the learning goals attached. This would also allow instructors to </w:t>
      </w:r>
      <w:r w:rsidR="00444769">
        <w:rPr>
          <w:rFonts w:eastAsia="Calibri" w:cs="Calibri"/>
          <w:color w:val="0035FF"/>
          <w:sz w:val="24"/>
          <w:szCs w:val="24"/>
        </w:rPr>
        <w:t>evaluate</w:t>
      </w:r>
      <w:r w:rsidR="00994333">
        <w:rPr>
          <w:rFonts w:eastAsia="Calibri" w:cs="Calibri"/>
          <w:color w:val="0035FF"/>
          <w:sz w:val="24"/>
          <w:szCs w:val="24"/>
        </w:rPr>
        <w:t xml:space="preserve"> their own stances on AI use and reasoning behind the policies. She also noted that her group shared concerns about whether faculty are protected in holding students responsible for AI use. </w:t>
      </w:r>
    </w:p>
    <w:p w14:paraId="4328AD7C" w14:textId="77777777" w:rsidR="00444769" w:rsidRDefault="00994333" w:rsidP="00B9223E">
      <w:pPr>
        <w:ind w:left="1440"/>
        <w:rPr>
          <w:rFonts w:eastAsia="Calibri" w:cs="Calibri"/>
          <w:color w:val="0035FF"/>
          <w:sz w:val="24"/>
          <w:szCs w:val="24"/>
        </w:rPr>
      </w:pPr>
      <w:r>
        <w:rPr>
          <w:rFonts w:eastAsia="Calibri" w:cs="Calibri"/>
          <w:color w:val="0035FF"/>
          <w:sz w:val="24"/>
          <w:szCs w:val="24"/>
        </w:rPr>
        <w:t xml:space="preserve">Francis noted that in early June there will be a statement from the State’s Chancellors office around AI and policy. Her group advocated for an activity on mindfulness and something that help faculty manage their frustration (moving through their stages of grief). Also, they wanted a discussion centering on the use of AI tools in the classroom, specifically something that is discipline centered. </w:t>
      </w:r>
    </w:p>
    <w:p w14:paraId="23EDAE54" w14:textId="159409FB" w:rsidR="00994333" w:rsidRDefault="00444769" w:rsidP="00B9223E">
      <w:pPr>
        <w:ind w:left="1440"/>
        <w:rPr>
          <w:rFonts w:eastAsia="Calibri" w:cs="Calibri"/>
          <w:color w:val="0035FF"/>
          <w:sz w:val="24"/>
          <w:szCs w:val="24"/>
        </w:rPr>
      </w:pPr>
      <w:r>
        <w:rPr>
          <w:rFonts w:eastAsia="Calibri" w:cs="Calibri"/>
          <w:color w:val="0035FF"/>
          <w:sz w:val="24"/>
          <w:szCs w:val="24"/>
        </w:rPr>
        <w:t xml:space="preserve">Lerma advocated for a community of practice focused on a text like </w:t>
      </w:r>
      <w:r w:rsidRPr="00444769">
        <w:rPr>
          <w:rFonts w:eastAsia="Calibri" w:cs="Calibri"/>
          <w:i/>
          <w:iCs/>
          <w:color w:val="0035FF"/>
          <w:sz w:val="24"/>
          <w:szCs w:val="24"/>
        </w:rPr>
        <w:t>Teaching with AI,</w:t>
      </w:r>
      <w:r>
        <w:rPr>
          <w:rFonts w:eastAsia="Calibri" w:cs="Calibri"/>
          <w:color w:val="0035FF"/>
          <w:sz w:val="24"/>
          <w:szCs w:val="24"/>
        </w:rPr>
        <w:t xml:space="preserve"> by Watson and Bowen. He noted that this could be upscaled or discipline specific focus. Francis stated that this has been a practice in the past and might be something that could be implemented in the fall. </w:t>
      </w:r>
    </w:p>
    <w:p w14:paraId="6AD09C2A" w14:textId="3EEA0F63" w:rsidR="00444769" w:rsidRPr="00B9223E" w:rsidRDefault="00444769" w:rsidP="00B9223E">
      <w:pPr>
        <w:ind w:left="1440"/>
        <w:rPr>
          <w:rFonts w:eastAsia="Calibri" w:cstheme="minorHAnsi"/>
          <w:color w:val="000000" w:themeColor="text1"/>
          <w:sz w:val="24"/>
          <w:szCs w:val="24"/>
        </w:rPr>
      </w:pPr>
      <w:r>
        <w:rPr>
          <w:rFonts w:eastAsia="Calibri" w:cs="Calibri"/>
          <w:color w:val="0035FF"/>
          <w:sz w:val="24"/>
          <w:szCs w:val="24"/>
        </w:rPr>
        <w:t>Francis shared the All College Day and Professional Development schedule. Anna Mills accepted an invitation to present in the afternoon and that there would be several sessions focused on AI.</w:t>
      </w:r>
    </w:p>
    <w:p w14:paraId="2085DA1C" w14:textId="60795531" w:rsidR="00D8582F" w:rsidRPr="000049AD" w:rsidRDefault="00D8582F" w:rsidP="00D8582F">
      <w:pPr>
        <w:pStyle w:val="ListParagraph"/>
        <w:numPr>
          <w:ilvl w:val="1"/>
          <w:numId w:val="40"/>
        </w:numPr>
        <w:rPr>
          <w:rFonts w:eastAsia="Calibri" w:cstheme="minorHAnsi"/>
          <w:color w:val="000000" w:themeColor="text1"/>
          <w:sz w:val="24"/>
          <w:szCs w:val="24"/>
        </w:rPr>
      </w:pPr>
      <w:r w:rsidRPr="000049AD">
        <w:rPr>
          <w:rFonts w:eastAsia="Calibri" w:cstheme="minorHAnsi"/>
          <w:color w:val="000000" w:themeColor="text1"/>
          <w:sz w:val="24"/>
          <w:szCs w:val="24"/>
        </w:rPr>
        <w:t xml:space="preserve">Follow-up </w:t>
      </w:r>
      <w:r w:rsidR="00A30053" w:rsidRPr="000049AD">
        <w:rPr>
          <w:rFonts w:eastAsia="Calibri" w:cstheme="minorHAnsi"/>
          <w:color w:val="000000" w:themeColor="text1"/>
          <w:sz w:val="24"/>
          <w:szCs w:val="24"/>
        </w:rPr>
        <w:t>Discussion: AI Concerns and Best Practices</w:t>
      </w:r>
      <w:r w:rsidR="00450AFC" w:rsidRPr="000049AD">
        <w:rPr>
          <w:rFonts w:eastAsia="Calibri" w:cstheme="minorHAnsi"/>
          <w:color w:val="000000" w:themeColor="text1"/>
          <w:sz w:val="24"/>
          <w:szCs w:val="24"/>
        </w:rPr>
        <w:t xml:space="preserve"> (</w:t>
      </w:r>
      <w:r w:rsidR="00A30053" w:rsidRPr="000049AD">
        <w:rPr>
          <w:rFonts w:eastAsia="Calibri" w:cstheme="minorHAnsi"/>
          <w:color w:val="000000" w:themeColor="text1"/>
          <w:sz w:val="24"/>
          <w:szCs w:val="24"/>
        </w:rPr>
        <w:t>Lerma</w:t>
      </w:r>
      <w:r w:rsidR="00450AFC" w:rsidRPr="000049AD">
        <w:rPr>
          <w:rFonts w:eastAsia="Calibri" w:cstheme="minorHAnsi"/>
          <w:color w:val="000000" w:themeColor="text1"/>
          <w:sz w:val="24"/>
          <w:szCs w:val="24"/>
        </w:rPr>
        <w:t xml:space="preserve">) – </w:t>
      </w:r>
      <w:r w:rsidR="000049AD" w:rsidRPr="000049AD">
        <w:rPr>
          <w:rFonts w:eastAsia="Calibri" w:cstheme="minorHAnsi"/>
          <w:color w:val="000000" w:themeColor="text1"/>
          <w:sz w:val="24"/>
          <w:szCs w:val="24"/>
        </w:rPr>
        <w:t>2</w:t>
      </w:r>
      <w:r w:rsidR="00450AFC" w:rsidRPr="000049AD">
        <w:rPr>
          <w:rFonts w:eastAsia="Calibri" w:cstheme="minorHAnsi"/>
          <w:color w:val="000000" w:themeColor="text1"/>
          <w:sz w:val="24"/>
          <w:szCs w:val="24"/>
        </w:rPr>
        <w:t>0 mins</w:t>
      </w:r>
    </w:p>
    <w:p w14:paraId="0D97700B" w14:textId="77777777" w:rsidR="005F5327" w:rsidRPr="005F5327" w:rsidRDefault="00D8582F" w:rsidP="00D8582F">
      <w:pPr>
        <w:pStyle w:val="ListParagraph"/>
        <w:numPr>
          <w:ilvl w:val="2"/>
          <w:numId w:val="40"/>
        </w:numPr>
        <w:rPr>
          <w:rFonts w:eastAsia="Calibri" w:cstheme="minorHAnsi"/>
          <w:color w:val="000000" w:themeColor="text1"/>
          <w:sz w:val="24"/>
          <w:szCs w:val="24"/>
        </w:rPr>
      </w:pPr>
      <w:r w:rsidRPr="000049AD">
        <w:rPr>
          <w:rFonts w:eastAsia="Calibri" w:cstheme="minorHAnsi"/>
          <w:color w:val="000000" w:themeColor="text1"/>
          <w:sz w:val="24"/>
          <w:szCs w:val="24"/>
        </w:rPr>
        <w:t xml:space="preserve"> Please read</w:t>
      </w:r>
      <w:r w:rsidR="001B3AA1" w:rsidRPr="000049AD">
        <w:rPr>
          <w:rFonts w:eastAsia="Calibri" w:cstheme="minorHAnsi"/>
          <w:color w:val="000000" w:themeColor="text1"/>
          <w:sz w:val="24"/>
          <w:szCs w:val="24"/>
        </w:rPr>
        <w:t xml:space="preserve"> this short article</w:t>
      </w:r>
      <w:r w:rsidRPr="000049AD">
        <w:rPr>
          <w:rFonts w:eastAsia="Calibri" w:cstheme="minorHAnsi"/>
          <w:color w:val="000000" w:themeColor="text1"/>
          <w:sz w:val="24"/>
          <w:szCs w:val="24"/>
        </w:rPr>
        <w:t xml:space="preserve">: </w:t>
      </w:r>
      <w:hyperlink r:id="rId8" w:history="1">
        <w:r w:rsidRPr="000049AD">
          <w:rPr>
            <w:rStyle w:val="Hyperlink"/>
            <w:rFonts w:cstheme="minorHAnsi"/>
            <w:sz w:val="24"/>
            <w:szCs w:val="24"/>
          </w:rPr>
          <w:t>Flexible due dates lower student stress without loss of rigor</w:t>
        </w:r>
      </w:hyperlink>
      <w:r w:rsidRPr="000049AD">
        <w:rPr>
          <w:rFonts w:cstheme="minorHAnsi"/>
          <w:sz w:val="24"/>
          <w:szCs w:val="24"/>
        </w:rPr>
        <w:t>. How does this fit in with the our</w:t>
      </w:r>
      <w:r w:rsidR="001B3AA1" w:rsidRPr="000049AD">
        <w:rPr>
          <w:rFonts w:cstheme="minorHAnsi"/>
          <w:sz w:val="24"/>
          <w:szCs w:val="24"/>
        </w:rPr>
        <w:t xml:space="preserve"> last</w:t>
      </w:r>
      <w:r w:rsidRPr="000049AD">
        <w:rPr>
          <w:rFonts w:cstheme="minorHAnsi"/>
          <w:sz w:val="24"/>
          <w:szCs w:val="24"/>
        </w:rPr>
        <w:t xml:space="preserve"> AI discussion?</w:t>
      </w:r>
      <w:r w:rsidR="00EB2A99">
        <w:rPr>
          <w:rFonts w:cstheme="minorHAnsi"/>
          <w:sz w:val="24"/>
          <w:szCs w:val="24"/>
        </w:rPr>
        <w:t xml:space="preserve"> </w:t>
      </w:r>
      <w:r w:rsidR="00EB2A99">
        <w:rPr>
          <w:rFonts w:eastAsia="Calibri" w:cs="Calibri"/>
          <w:color w:val="0035FF"/>
          <w:sz w:val="24"/>
          <w:szCs w:val="24"/>
        </w:rPr>
        <w:t xml:space="preserve">Plunkett noted that the Google Doc discussion naturally led to the discussion of the article regarding flexible due dates and rigor. Lerma made a connection between this document and the concern that Mills shared </w:t>
      </w:r>
      <w:r w:rsidR="001F161E">
        <w:rPr>
          <w:rFonts w:eastAsia="Calibri" w:cs="Calibri"/>
          <w:color w:val="0035FF"/>
          <w:sz w:val="24"/>
          <w:szCs w:val="24"/>
        </w:rPr>
        <w:t xml:space="preserve">that students feel pressure and of being overwhelmed led to a desperate use of AI. The repercussions of COVID and the difficulties that students face with reintegration into the classroom. He asked whether or not flexible due dates may be part of the solution in addressing AI use. He noted that in the AI presentation, Conrad related her own experience with flexible due dates and that few students took advantage of this opportunity. </w:t>
      </w:r>
      <w:r w:rsidR="00D45663">
        <w:rPr>
          <w:rFonts w:eastAsia="Calibri" w:cs="Calibri"/>
          <w:color w:val="0035FF"/>
          <w:sz w:val="24"/>
          <w:szCs w:val="24"/>
        </w:rPr>
        <w:t>Plunkett noted that the her own use of flexible deadline is dependent on class level and not a wide-open policy. Richey stated that she was interested in this process but felt hesitant. Her concern was that the goal of education is to prepare students for their educational journey and for life after school. Deadlines and penalties are embedded in most activities. Her concern was that the pressure was not solely placed on faculty</w:t>
      </w:r>
      <w:r w:rsidR="005F5327">
        <w:rPr>
          <w:rFonts w:eastAsia="Calibri" w:cs="Calibri"/>
          <w:color w:val="0035FF"/>
          <w:sz w:val="24"/>
          <w:szCs w:val="24"/>
        </w:rPr>
        <w:t xml:space="preserve"> to address these issues. Kea </w:t>
      </w:r>
      <w:r w:rsidR="005F5327">
        <w:rPr>
          <w:rFonts w:eastAsia="Calibri" w:cs="Calibri"/>
          <w:color w:val="0035FF"/>
          <w:sz w:val="24"/>
          <w:szCs w:val="24"/>
        </w:rPr>
        <w:lastRenderedPageBreak/>
        <w:t>concurred with Richey’s concern that much of the educational landscape has changed (AB705, ill preparedness of students, etc.) is impacting the classroom and that faculty bear the burden of addressing these issues. Her concern was that community college students need more structure than Cornell students, referring to the article.</w:t>
      </w:r>
    </w:p>
    <w:p w14:paraId="4261FA2C" w14:textId="77777777" w:rsidR="005F5327" w:rsidRDefault="005F5327" w:rsidP="005F5327">
      <w:pPr>
        <w:ind w:left="1440"/>
        <w:rPr>
          <w:rFonts w:eastAsia="Calibri" w:cs="Calibri"/>
          <w:color w:val="0035FF"/>
          <w:sz w:val="24"/>
          <w:szCs w:val="24"/>
        </w:rPr>
      </w:pPr>
      <w:r w:rsidRPr="005F5327">
        <w:rPr>
          <w:rFonts w:eastAsia="Calibri" w:cs="Calibri"/>
          <w:color w:val="0035FF"/>
          <w:sz w:val="24"/>
          <w:szCs w:val="24"/>
        </w:rPr>
        <w:t>Plu</w:t>
      </w:r>
      <w:r>
        <w:rPr>
          <w:rFonts w:eastAsia="Calibri" w:cs="Calibri"/>
          <w:color w:val="0035FF"/>
          <w:sz w:val="24"/>
          <w:szCs w:val="24"/>
        </w:rPr>
        <w:t xml:space="preserve">nkett noted that the Math department is discussing these issues. Her department is talking about addressing first year students differently than second year students. Lerma agreed that students at different levels will also have different levels of preparedness and be more capable of taking on increased responsibility. Francis shared her appreciation for the discussion and that there is an increased need to break work down in more manageable pieces and for faculty to question how they are teaching lessons. </w:t>
      </w:r>
    </w:p>
    <w:p w14:paraId="78B5B156" w14:textId="26F1D1F8" w:rsidR="00D8582F" w:rsidRPr="005F5327" w:rsidRDefault="005F5327" w:rsidP="005F5327">
      <w:pPr>
        <w:ind w:left="1440"/>
        <w:rPr>
          <w:rFonts w:eastAsia="Calibri" w:cstheme="minorHAnsi"/>
          <w:color w:val="000000" w:themeColor="text1"/>
          <w:sz w:val="24"/>
          <w:szCs w:val="24"/>
        </w:rPr>
      </w:pPr>
      <w:r>
        <w:rPr>
          <w:rFonts w:eastAsia="Calibri" w:cs="Calibri"/>
          <w:color w:val="0035FF"/>
          <w:sz w:val="24"/>
          <w:szCs w:val="24"/>
        </w:rPr>
        <w:t xml:space="preserve">Lerma brought the discussion back to the use of AI and that by offering more flexibility in deadlines, students may feel less inclined to use </w:t>
      </w:r>
      <w:proofErr w:type="spellStart"/>
      <w:r>
        <w:rPr>
          <w:rFonts w:eastAsia="Calibri" w:cs="Calibri"/>
          <w:color w:val="0035FF"/>
          <w:sz w:val="24"/>
          <w:szCs w:val="24"/>
        </w:rPr>
        <w:t>ChatGPT</w:t>
      </w:r>
      <w:proofErr w:type="spellEnd"/>
      <w:r>
        <w:rPr>
          <w:rFonts w:eastAsia="Calibri" w:cs="Calibri"/>
          <w:color w:val="0035FF"/>
          <w:sz w:val="24"/>
          <w:szCs w:val="24"/>
        </w:rPr>
        <w:t xml:space="preserve"> to complete school work. </w:t>
      </w:r>
      <w:r w:rsidR="004040E6">
        <w:rPr>
          <w:rFonts w:eastAsia="Calibri" w:cs="Calibri"/>
          <w:color w:val="0035FF"/>
          <w:sz w:val="24"/>
          <w:szCs w:val="24"/>
        </w:rPr>
        <w:t xml:space="preserve">Tracy </w:t>
      </w:r>
      <w:proofErr w:type="spellStart"/>
      <w:r w:rsidR="004040E6">
        <w:rPr>
          <w:rFonts w:eastAsia="Calibri" w:cs="Calibri"/>
          <w:color w:val="0035FF"/>
          <w:sz w:val="24"/>
          <w:szCs w:val="24"/>
        </w:rPr>
        <w:t>DeHaan</w:t>
      </w:r>
      <w:proofErr w:type="spellEnd"/>
      <w:r w:rsidR="004040E6">
        <w:rPr>
          <w:rFonts w:eastAsia="Calibri" w:cs="Calibri"/>
          <w:color w:val="0035FF"/>
          <w:sz w:val="24"/>
          <w:szCs w:val="24"/>
        </w:rPr>
        <w:t xml:space="preserve"> added that she offers her students a three day grace period, since COVID. She felt that students still needed this flexibility and students appreciate this opportunity. She also added that implementing drop schemes, dropping the lowest score on a set of quizzes, accommodates for unforeseen circumstances. Her emphasis in the class is on academic integrity and flexibility, include an environment of warmth and understanding. Plunkett noted that Canvas can drop work, given guidelines, automatically. </w:t>
      </w:r>
    </w:p>
    <w:p w14:paraId="597119F2" w14:textId="637C2005" w:rsidR="00151F79" w:rsidRPr="000049AD" w:rsidRDefault="00151F79" w:rsidP="00151F79">
      <w:pPr>
        <w:pStyle w:val="ListParagraph"/>
        <w:numPr>
          <w:ilvl w:val="0"/>
          <w:numId w:val="41"/>
        </w:numPr>
        <w:rPr>
          <w:rFonts w:eastAsia="Calibri" w:cstheme="minorHAnsi"/>
          <w:color w:val="000000" w:themeColor="text1"/>
          <w:sz w:val="24"/>
          <w:szCs w:val="24"/>
        </w:rPr>
      </w:pPr>
      <w:r w:rsidRPr="000049AD">
        <w:rPr>
          <w:rFonts w:eastAsia="Calibri" w:cstheme="minorHAnsi"/>
          <w:sz w:val="24"/>
          <w:szCs w:val="24"/>
        </w:rPr>
        <w:t>General Announcements</w:t>
      </w:r>
      <w:r w:rsidRPr="000049AD">
        <w:rPr>
          <w:rFonts w:eastAsia="Calibri" w:cstheme="minorHAnsi"/>
          <w:color w:val="000000" w:themeColor="text1"/>
          <w:sz w:val="24"/>
          <w:szCs w:val="24"/>
        </w:rPr>
        <w:t xml:space="preserve"> and I</w:t>
      </w:r>
      <w:r w:rsidR="0022687C" w:rsidRPr="000049AD">
        <w:rPr>
          <w:rFonts w:eastAsia="Calibri" w:cstheme="minorHAnsi"/>
          <w:color w:val="000000" w:themeColor="text1"/>
          <w:sz w:val="24"/>
          <w:szCs w:val="24"/>
        </w:rPr>
        <w:t>nformation - 5</w:t>
      </w:r>
      <w:r w:rsidRPr="000049AD">
        <w:rPr>
          <w:rFonts w:eastAsia="Calibri" w:cstheme="minorHAnsi"/>
          <w:color w:val="000000" w:themeColor="text1"/>
          <w:sz w:val="24"/>
          <w:szCs w:val="24"/>
        </w:rPr>
        <w:t xml:space="preserve"> mins.</w:t>
      </w:r>
    </w:p>
    <w:p w14:paraId="4581ECD9" w14:textId="77777777" w:rsidR="00AD34D1" w:rsidRPr="000049AD" w:rsidRDefault="00AD34D1" w:rsidP="00AD34D1">
      <w:pPr>
        <w:pStyle w:val="Heading2"/>
        <w:rPr>
          <w:rFonts w:asciiTheme="minorHAnsi" w:eastAsia="Calibri" w:hAnsiTheme="minorHAnsi" w:cstheme="minorHAnsi"/>
          <w:color w:val="000000" w:themeColor="text1"/>
          <w:sz w:val="24"/>
          <w:szCs w:val="24"/>
        </w:rPr>
      </w:pPr>
      <w:r w:rsidRPr="000049AD">
        <w:rPr>
          <w:rFonts w:asciiTheme="minorHAnsi" w:eastAsia="Calibri" w:hAnsiTheme="minorHAnsi" w:cstheme="minorHAnsi"/>
          <w:color w:val="000000" w:themeColor="text1"/>
          <w:sz w:val="24"/>
          <w:szCs w:val="24"/>
        </w:rPr>
        <w:t xml:space="preserve">Next Meeting: </w:t>
      </w:r>
    </w:p>
    <w:p w14:paraId="2A54DA71" w14:textId="77777777" w:rsidR="00A30053" w:rsidRPr="000049AD" w:rsidRDefault="00A30053" w:rsidP="00A30053">
      <w:pPr>
        <w:pStyle w:val="ListParagraph"/>
        <w:numPr>
          <w:ilvl w:val="0"/>
          <w:numId w:val="41"/>
        </w:numPr>
        <w:rPr>
          <w:rFonts w:eastAsia="Calibri" w:cstheme="minorHAnsi"/>
          <w:sz w:val="24"/>
          <w:szCs w:val="24"/>
        </w:rPr>
      </w:pPr>
      <w:r w:rsidRPr="000049AD">
        <w:rPr>
          <w:rFonts w:eastAsia="Calibri" w:cstheme="minorHAnsi"/>
          <w:sz w:val="24"/>
          <w:szCs w:val="24"/>
        </w:rPr>
        <w:t>Review of next discussion - 5 min</w:t>
      </w:r>
    </w:p>
    <w:p w14:paraId="5B2AC1B9" w14:textId="77777777" w:rsidR="002A51DC" w:rsidRDefault="002A51DC" w:rsidP="22630737">
      <w:pPr>
        <w:pStyle w:val="Heading2"/>
        <w:rPr>
          <w:rFonts w:asciiTheme="minorHAnsi" w:eastAsia="Calibri" w:hAnsiTheme="minorHAnsi" w:cstheme="minorHAnsi"/>
          <w:color w:val="000000" w:themeColor="text1"/>
          <w:sz w:val="24"/>
          <w:szCs w:val="24"/>
        </w:rPr>
      </w:pPr>
    </w:p>
    <w:p w14:paraId="4C3C5ECA" w14:textId="6B8EAA5E" w:rsidR="00DE37B2" w:rsidRPr="000049AD" w:rsidRDefault="0EAAC90A" w:rsidP="22630737">
      <w:pPr>
        <w:pStyle w:val="Heading2"/>
        <w:rPr>
          <w:rFonts w:asciiTheme="minorHAnsi" w:eastAsia="Calibri" w:hAnsiTheme="minorHAnsi" w:cstheme="minorHAnsi"/>
          <w:color w:val="000000" w:themeColor="text1"/>
          <w:sz w:val="24"/>
          <w:szCs w:val="24"/>
        </w:rPr>
      </w:pPr>
      <w:r w:rsidRPr="000049AD">
        <w:rPr>
          <w:rFonts w:asciiTheme="minorHAnsi" w:eastAsia="Calibri" w:hAnsiTheme="minorHAnsi" w:cstheme="minorHAnsi"/>
          <w:color w:val="000000" w:themeColor="text1"/>
          <w:sz w:val="24"/>
          <w:szCs w:val="24"/>
        </w:rPr>
        <w:t>Other</w:t>
      </w:r>
    </w:p>
    <w:p w14:paraId="1322645A" w14:textId="77777777" w:rsidR="002A51DC" w:rsidRPr="00DB1E56" w:rsidRDefault="002A51DC" w:rsidP="002A51DC">
      <w:pPr>
        <w:rPr>
          <w:sz w:val="24"/>
          <w:szCs w:val="24"/>
        </w:rPr>
      </w:pPr>
      <w:r w:rsidRPr="00DB1E56">
        <w:rPr>
          <w:rFonts w:ascii="Calibri" w:eastAsia="Calibri" w:hAnsi="Calibri" w:cs="Calibri"/>
          <w:color w:val="000000" w:themeColor="text1"/>
          <w:sz w:val="24"/>
          <w:szCs w:val="24"/>
        </w:rPr>
        <w:t xml:space="preserve">Adjourn </w:t>
      </w:r>
      <w:r w:rsidRPr="00DB1E56">
        <w:rPr>
          <w:rFonts w:eastAsia="Calibri" w:cs="Calibri"/>
          <w:color w:val="0035FF"/>
          <w:sz w:val="24"/>
          <w:szCs w:val="24"/>
        </w:rPr>
        <w:t>The meeting adjourned at 3:39</w:t>
      </w:r>
    </w:p>
    <w:p w14:paraId="2C078E63" w14:textId="5DC7FC6D" w:rsidR="00DE37B2" w:rsidRPr="000049AD" w:rsidRDefault="00DE37B2" w:rsidP="22630737">
      <w:pPr>
        <w:rPr>
          <w:rFonts w:cstheme="minorHAnsi"/>
          <w:sz w:val="24"/>
          <w:szCs w:val="24"/>
        </w:rPr>
      </w:pPr>
    </w:p>
    <w:sectPr w:rsidR="00DE37B2" w:rsidRPr="000049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B10C6"/>
    <w:multiLevelType w:val="hybridMultilevel"/>
    <w:tmpl w:val="C9A65C22"/>
    <w:lvl w:ilvl="0" w:tplc="06D20492">
      <w:start w:val="1"/>
      <w:numFmt w:val="decimal"/>
      <w:lvlText w:val="%1."/>
      <w:lvlJc w:val="left"/>
      <w:pPr>
        <w:ind w:left="720" w:hanging="360"/>
      </w:pPr>
    </w:lvl>
    <w:lvl w:ilvl="1" w:tplc="9CC474E4">
      <w:start w:val="1"/>
      <w:numFmt w:val="lowerLetter"/>
      <w:lvlText w:val="%2."/>
      <w:lvlJc w:val="left"/>
      <w:pPr>
        <w:ind w:left="1440" w:hanging="360"/>
      </w:pPr>
    </w:lvl>
    <w:lvl w:ilvl="2" w:tplc="A9E668E2">
      <w:start w:val="1"/>
      <w:numFmt w:val="lowerRoman"/>
      <w:lvlText w:val="%3."/>
      <w:lvlJc w:val="right"/>
      <w:pPr>
        <w:ind w:left="2160" w:hanging="180"/>
      </w:pPr>
    </w:lvl>
    <w:lvl w:ilvl="3" w:tplc="0394B79A">
      <w:start w:val="1"/>
      <w:numFmt w:val="decimal"/>
      <w:lvlText w:val="%4."/>
      <w:lvlJc w:val="left"/>
      <w:pPr>
        <w:ind w:left="2880" w:hanging="360"/>
      </w:pPr>
    </w:lvl>
    <w:lvl w:ilvl="4" w:tplc="236C2DC4">
      <w:start w:val="1"/>
      <w:numFmt w:val="lowerLetter"/>
      <w:lvlText w:val="%5."/>
      <w:lvlJc w:val="left"/>
      <w:pPr>
        <w:ind w:left="3600" w:hanging="360"/>
      </w:pPr>
    </w:lvl>
    <w:lvl w:ilvl="5" w:tplc="3DDEFA3C">
      <w:start w:val="3"/>
      <w:numFmt w:val="lowerRoman"/>
      <w:lvlText w:val="%6."/>
      <w:lvlJc w:val="right"/>
      <w:pPr>
        <w:ind w:left="4320" w:hanging="180"/>
      </w:pPr>
    </w:lvl>
    <w:lvl w:ilvl="6" w:tplc="8C9C9E10">
      <w:start w:val="1"/>
      <w:numFmt w:val="decimal"/>
      <w:lvlText w:val="%7."/>
      <w:lvlJc w:val="left"/>
      <w:pPr>
        <w:ind w:left="5040" w:hanging="360"/>
      </w:pPr>
    </w:lvl>
    <w:lvl w:ilvl="7" w:tplc="35D4988C">
      <w:start w:val="1"/>
      <w:numFmt w:val="lowerLetter"/>
      <w:lvlText w:val="%8."/>
      <w:lvlJc w:val="left"/>
      <w:pPr>
        <w:ind w:left="5760" w:hanging="360"/>
      </w:pPr>
    </w:lvl>
    <w:lvl w:ilvl="8" w:tplc="D5DE34EA">
      <w:start w:val="1"/>
      <w:numFmt w:val="lowerRoman"/>
      <w:lvlText w:val="%9."/>
      <w:lvlJc w:val="right"/>
      <w:pPr>
        <w:ind w:left="6480" w:hanging="180"/>
      </w:pPr>
    </w:lvl>
  </w:abstractNum>
  <w:abstractNum w:abstractNumId="1" w15:restartNumberingAfterBreak="0">
    <w:nsid w:val="03BCACC4"/>
    <w:multiLevelType w:val="hybridMultilevel"/>
    <w:tmpl w:val="228CB57A"/>
    <w:lvl w:ilvl="0" w:tplc="85E05E66">
      <w:start w:val="1"/>
      <w:numFmt w:val="bullet"/>
      <w:lvlText w:val=""/>
      <w:lvlJc w:val="left"/>
      <w:pPr>
        <w:ind w:left="2160" w:hanging="360"/>
      </w:pPr>
      <w:rPr>
        <w:rFonts w:ascii="Symbol" w:hAnsi="Symbol" w:hint="default"/>
      </w:rPr>
    </w:lvl>
    <w:lvl w:ilvl="1" w:tplc="C30295E8">
      <w:start w:val="1"/>
      <w:numFmt w:val="bullet"/>
      <w:lvlText w:val="o"/>
      <w:lvlJc w:val="left"/>
      <w:pPr>
        <w:ind w:left="1440" w:hanging="360"/>
      </w:pPr>
      <w:rPr>
        <w:rFonts w:ascii="Courier New" w:hAnsi="Courier New" w:hint="default"/>
      </w:rPr>
    </w:lvl>
    <w:lvl w:ilvl="2" w:tplc="83942A0A">
      <w:start w:val="1"/>
      <w:numFmt w:val="bullet"/>
      <w:lvlText w:val=""/>
      <w:lvlJc w:val="left"/>
      <w:pPr>
        <w:ind w:left="2160" w:hanging="360"/>
      </w:pPr>
      <w:rPr>
        <w:rFonts w:ascii="Wingdings" w:hAnsi="Wingdings" w:hint="default"/>
      </w:rPr>
    </w:lvl>
    <w:lvl w:ilvl="3" w:tplc="3730928A">
      <w:start w:val="1"/>
      <w:numFmt w:val="bullet"/>
      <w:lvlText w:val=""/>
      <w:lvlJc w:val="left"/>
      <w:pPr>
        <w:ind w:left="2880" w:hanging="360"/>
      </w:pPr>
      <w:rPr>
        <w:rFonts w:ascii="Symbol" w:hAnsi="Symbol" w:hint="default"/>
      </w:rPr>
    </w:lvl>
    <w:lvl w:ilvl="4" w:tplc="1E1C8964">
      <w:start w:val="1"/>
      <w:numFmt w:val="bullet"/>
      <w:lvlText w:val="o"/>
      <w:lvlJc w:val="left"/>
      <w:pPr>
        <w:ind w:left="3600" w:hanging="360"/>
      </w:pPr>
      <w:rPr>
        <w:rFonts w:ascii="Courier New" w:hAnsi="Courier New" w:hint="default"/>
      </w:rPr>
    </w:lvl>
    <w:lvl w:ilvl="5" w:tplc="31A25910">
      <w:start w:val="1"/>
      <w:numFmt w:val="bullet"/>
      <w:lvlText w:val=""/>
      <w:lvlJc w:val="left"/>
      <w:pPr>
        <w:ind w:left="4320" w:hanging="360"/>
      </w:pPr>
      <w:rPr>
        <w:rFonts w:ascii="Wingdings" w:hAnsi="Wingdings" w:hint="default"/>
      </w:rPr>
    </w:lvl>
    <w:lvl w:ilvl="6" w:tplc="29225B96">
      <w:start w:val="1"/>
      <w:numFmt w:val="bullet"/>
      <w:lvlText w:val=""/>
      <w:lvlJc w:val="left"/>
      <w:pPr>
        <w:ind w:left="5040" w:hanging="360"/>
      </w:pPr>
      <w:rPr>
        <w:rFonts w:ascii="Symbol" w:hAnsi="Symbol" w:hint="default"/>
      </w:rPr>
    </w:lvl>
    <w:lvl w:ilvl="7" w:tplc="2510515E">
      <w:start w:val="1"/>
      <w:numFmt w:val="bullet"/>
      <w:lvlText w:val="o"/>
      <w:lvlJc w:val="left"/>
      <w:pPr>
        <w:ind w:left="5760" w:hanging="360"/>
      </w:pPr>
      <w:rPr>
        <w:rFonts w:ascii="Courier New" w:hAnsi="Courier New" w:hint="default"/>
      </w:rPr>
    </w:lvl>
    <w:lvl w:ilvl="8" w:tplc="DD5CB25A">
      <w:start w:val="1"/>
      <w:numFmt w:val="bullet"/>
      <w:lvlText w:val=""/>
      <w:lvlJc w:val="left"/>
      <w:pPr>
        <w:ind w:left="6480" w:hanging="360"/>
      </w:pPr>
      <w:rPr>
        <w:rFonts w:ascii="Wingdings" w:hAnsi="Wingdings" w:hint="default"/>
      </w:rPr>
    </w:lvl>
  </w:abstractNum>
  <w:abstractNum w:abstractNumId="2" w15:restartNumberingAfterBreak="0">
    <w:nsid w:val="03E839FD"/>
    <w:multiLevelType w:val="hybridMultilevel"/>
    <w:tmpl w:val="D1983F4A"/>
    <w:lvl w:ilvl="0" w:tplc="517EAFC0">
      <w:start w:val="1"/>
      <w:numFmt w:val="decimal"/>
      <w:lvlText w:val="%1."/>
      <w:lvlJc w:val="left"/>
      <w:pPr>
        <w:ind w:left="720" w:hanging="360"/>
      </w:pPr>
    </w:lvl>
    <w:lvl w:ilvl="1" w:tplc="09EE6EF6">
      <w:start w:val="1"/>
      <w:numFmt w:val="lowerLetter"/>
      <w:lvlText w:val="%2."/>
      <w:lvlJc w:val="left"/>
      <w:pPr>
        <w:ind w:left="1440" w:hanging="360"/>
      </w:pPr>
    </w:lvl>
    <w:lvl w:ilvl="2" w:tplc="60449810">
      <w:start w:val="1"/>
      <w:numFmt w:val="lowerRoman"/>
      <w:lvlText w:val="%3."/>
      <w:lvlJc w:val="right"/>
      <w:pPr>
        <w:ind w:left="2160" w:hanging="180"/>
      </w:pPr>
    </w:lvl>
    <w:lvl w:ilvl="3" w:tplc="320AF638">
      <w:start w:val="1"/>
      <w:numFmt w:val="decimal"/>
      <w:lvlText w:val="%4."/>
      <w:lvlJc w:val="left"/>
      <w:pPr>
        <w:ind w:left="2880" w:hanging="360"/>
      </w:pPr>
    </w:lvl>
    <w:lvl w:ilvl="4" w:tplc="5D5CF2F4">
      <w:start w:val="1"/>
      <w:numFmt w:val="lowerLetter"/>
      <w:lvlText w:val="%5."/>
      <w:lvlJc w:val="left"/>
      <w:pPr>
        <w:ind w:left="3600" w:hanging="360"/>
      </w:pPr>
    </w:lvl>
    <w:lvl w:ilvl="5" w:tplc="353CC1BE">
      <w:start w:val="1"/>
      <w:numFmt w:val="lowerRoman"/>
      <w:lvlText w:val="%6."/>
      <w:lvlJc w:val="right"/>
      <w:pPr>
        <w:ind w:left="4320" w:hanging="180"/>
      </w:pPr>
    </w:lvl>
    <w:lvl w:ilvl="6" w:tplc="4738AE9E">
      <w:start w:val="1"/>
      <w:numFmt w:val="decimal"/>
      <w:lvlText w:val="%7."/>
      <w:lvlJc w:val="left"/>
      <w:pPr>
        <w:ind w:left="5040" w:hanging="360"/>
      </w:pPr>
    </w:lvl>
    <w:lvl w:ilvl="7" w:tplc="579A484A">
      <w:start w:val="1"/>
      <w:numFmt w:val="lowerLetter"/>
      <w:lvlText w:val="%8."/>
      <w:lvlJc w:val="left"/>
      <w:pPr>
        <w:ind w:left="5760" w:hanging="360"/>
      </w:pPr>
    </w:lvl>
    <w:lvl w:ilvl="8" w:tplc="B3C6530A">
      <w:start w:val="1"/>
      <w:numFmt w:val="lowerRoman"/>
      <w:lvlText w:val="%9."/>
      <w:lvlJc w:val="right"/>
      <w:pPr>
        <w:ind w:left="6480" w:hanging="180"/>
      </w:pPr>
    </w:lvl>
  </w:abstractNum>
  <w:abstractNum w:abstractNumId="3" w15:restartNumberingAfterBreak="0">
    <w:nsid w:val="0718166B"/>
    <w:multiLevelType w:val="hybridMultilevel"/>
    <w:tmpl w:val="633A1F2C"/>
    <w:lvl w:ilvl="0" w:tplc="238E8492">
      <w:start w:val="1"/>
      <w:numFmt w:val="decimal"/>
      <w:lvlText w:val="%1."/>
      <w:lvlJc w:val="left"/>
      <w:pPr>
        <w:ind w:left="720" w:hanging="360"/>
      </w:pPr>
    </w:lvl>
    <w:lvl w:ilvl="1" w:tplc="498025AA">
      <w:start w:val="6"/>
      <w:numFmt w:val="lowerLetter"/>
      <w:lvlText w:val="%2)"/>
      <w:lvlJc w:val="left"/>
      <w:pPr>
        <w:ind w:left="720" w:firstLine="0"/>
      </w:pPr>
    </w:lvl>
    <w:lvl w:ilvl="2" w:tplc="3D0450F6">
      <w:start w:val="1"/>
      <w:numFmt w:val="lowerRoman"/>
      <w:lvlText w:val="%3."/>
      <w:lvlJc w:val="right"/>
      <w:pPr>
        <w:ind w:left="2160" w:hanging="180"/>
      </w:pPr>
    </w:lvl>
    <w:lvl w:ilvl="3" w:tplc="67827046">
      <w:start w:val="1"/>
      <w:numFmt w:val="decimal"/>
      <w:lvlText w:val="%4."/>
      <w:lvlJc w:val="left"/>
      <w:pPr>
        <w:ind w:left="2880" w:hanging="360"/>
      </w:pPr>
    </w:lvl>
    <w:lvl w:ilvl="4" w:tplc="8C482916">
      <w:start w:val="1"/>
      <w:numFmt w:val="lowerLetter"/>
      <w:lvlText w:val="%5."/>
      <w:lvlJc w:val="left"/>
      <w:pPr>
        <w:ind w:left="3600" w:hanging="360"/>
      </w:pPr>
    </w:lvl>
    <w:lvl w:ilvl="5" w:tplc="8166CC02">
      <w:start w:val="1"/>
      <w:numFmt w:val="lowerRoman"/>
      <w:lvlText w:val="%6."/>
      <w:lvlJc w:val="right"/>
      <w:pPr>
        <w:ind w:left="4320" w:hanging="180"/>
      </w:pPr>
    </w:lvl>
    <w:lvl w:ilvl="6" w:tplc="1EFAA868">
      <w:start w:val="1"/>
      <w:numFmt w:val="decimal"/>
      <w:lvlText w:val="%7."/>
      <w:lvlJc w:val="left"/>
      <w:pPr>
        <w:ind w:left="5040" w:hanging="360"/>
      </w:pPr>
    </w:lvl>
    <w:lvl w:ilvl="7" w:tplc="3D9E6296">
      <w:start w:val="1"/>
      <w:numFmt w:val="lowerLetter"/>
      <w:lvlText w:val="%8."/>
      <w:lvlJc w:val="left"/>
      <w:pPr>
        <w:ind w:left="5760" w:hanging="360"/>
      </w:pPr>
    </w:lvl>
    <w:lvl w:ilvl="8" w:tplc="75386AF6">
      <w:start w:val="1"/>
      <w:numFmt w:val="lowerRoman"/>
      <w:lvlText w:val="%9."/>
      <w:lvlJc w:val="right"/>
      <w:pPr>
        <w:ind w:left="6480" w:hanging="180"/>
      </w:pPr>
    </w:lvl>
  </w:abstractNum>
  <w:abstractNum w:abstractNumId="4" w15:restartNumberingAfterBreak="0">
    <w:nsid w:val="0875F124"/>
    <w:multiLevelType w:val="hybridMultilevel"/>
    <w:tmpl w:val="800E1596"/>
    <w:lvl w:ilvl="0" w:tplc="8D965868">
      <w:start w:val="1"/>
      <w:numFmt w:val="decimal"/>
      <w:lvlText w:val="%1."/>
      <w:lvlJc w:val="left"/>
      <w:pPr>
        <w:ind w:left="720" w:hanging="360"/>
      </w:pPr>
    </w:lvl>
    <w:lvl w:ilvl="1" w:tplc="E68E6700">
      <w:start w:val="1"/>
      <w:numFmt w:val="lowerLetter"/>
      <w:lvlText w:val="%2."/>
      <w:lvlJc w:val="left"/>
      <w:pPr>
        <w:ind w:left="1440" w:hanging="360"/>
      </w:pPr>
    </w:lvl>
    <w:lvl w:ilvl="2" w:tplc="CE789098">
      <w:start w:val="1"/>
      <w:numFmt w:val="lowerRoman"/>
      <w:lvlText w:val="%3."/>
      <w:lvlJc w:val="right"/>
      <w:pPr>
        <w:ind w:left="2160" w:hanging="180"/>
      </w:pPr>
    </w:lvl>
    <w:lvl w:ilvl="3" w:tplc="A7B8C76E">
      <w:start w:val="1"/>
      <w:numFmt w:val="decimal"/>
      <w:lvlText w:val="%4."/>
      <w:lvlJc w:val="left"/>
      <w:pPr>
        <w:ind w:left="2880" w:hanging="360"/>
      </w:pPr>
    </w:lvl>
    <w:lvl w:ilvl="4" w:tplc="6F989750">
      <w:start w:val="1"/>
      <w:numFmt w:val="lowerLetter"/>
      <w:lvlText w:val="%5."/>
      <w:lvlJc w:val="left"/>
      <w:pPr>
        <w:ind w:left="3600" w:hanging="360"/>
      </w:pPr>
    </w:lvl>
    <w:lvl w:ilvl="5" w:tplc="55168B36">
      <w:start w:val="2"/>
      <w:numFmt w:val="lowerRoman"/>
      <w:lvlText w:val="%6."/>
      <w:lvlJc w:val="right"/>
      <w:pPr>
        <w:ind w:left="4320" w:hanging="180"/>
      </w:pPr>
    </w:lvl>
    <w:lvl w:ilvl="6" w:tplc="0FD6E096">
      <w:start w:val="1"/>
      <w:numFmt w:val="decimal"/>
      <w:lvlText w:val="%7."/>
      <w:lvlJc w:val="left"/>
      <w:pPr>
        <w:ind w:left="5040" w:hanging="360"/>
      </w:pPr>
    </w:lvl>
    <w:lvl w:ilvl="7" w:tplc="6F908286">
      <w:start w:val="1"/>
      <w:numFmt w:val="lowerLetter"/>
      <w:lvlText w:val="%8."/>
      <w:lvlJc w:val="left"/>
      <w:pPr>
        <w:ind w:left="5760" w:hanging="360"/>
      </w:pPr>
    </w:lvl>
    <w:lvl w:ilvl="8" w:tplc="EF60C2EE">
      <w:start w:val="1"/>
      <w:numFmt w:val="lowerRoman"/>
      <w:lvlText w:val="%9."/>
      <w:lvlJc w:val="right"/>
      <w:pPr>
        <w:ind w:left="6480" w:hanging="180"/>
      </w:pPr>
    </w:lvl>
  </w:abstractNum>
  <w:abstractNum w:abstractNumId="5" w15:restartNumberingAfterBreak="0">
    <w:nsid w:val="0902C0F6"/>
    <w:multiLevelType w:val="hybridMultilevel"/>
    <w:tmpl w:val="8DFC7F14"/>
    <w:lvl w:ilvl="0" w:tplc="95A2E6A2">
      <w:start w:val="1"/>
      <w:numFmt w:val="decimal"/>
      <w:lvlText w:val="%1."/>
      <w:lvlJc w:val="left"/>
      <w:pPr>
        <w:ind w:left="720" w:hanging="360"/>
      </w:pPr>
    </w:lvl>
    <w:lvl w:ilvl="1" w:tplc="5590EE88">
      <w:start w:val="2"/>
      <w:numFmt w:val="lowerLetter"/>
      <w:lvlText w:val="%2)"/>
      <w:lvlJc w:val="left"/>
      <w:pPr>
        <w:ind w:left="720" w:firstLine="0"/>
      </w:pPr>
    </w:lvl>
    <w:lvl w:ilvl="2" w:tplc="9B46476A">
      <w:start w:val="1"/>
      <w:numFmt w:val="lowerRoman"/>
      <w:lvlText w:val="%3."/>
      <w:lvlJc w:val="right"/>
      <w:pPr>
        <w:ind w:left="2160" w:hanging="180"/>
      </w:pPr>
    </w:lvl>
    <w:lvl w:ilvl="3" w:tplc="45A4F236">
      <w:start w:val="1"/>
      <w:numFmt w:val="decimal"/>
      <w:lvlText w:val="%4."/>
      <w:lvlJc w:val="left"/>
      <w:pPr>
        <w:ind w:left="2880" w:hanging="360"/>
      </w:pPr>
    </w:lvl>
    <w:lvl w:ilvl="4" w:tplc="CAF243D0">
      <w:start w:val="1"/>
      <w:numFmt w:val="lowerLetter"/>
      <w:lvlText w:val="%5."/>
      <w:lvlJc w:val="left"/>
      <w:pPr>
        <w:ind w:left="3600" w:hanging="360"/>
      </w:pPr>
    </w:lvl>
    <w:lvl w:ilvl="5" w:tplc="CD76B024">
      <w:start w:val="1"/>
      <w:numFmt w:val="lowerRoman"/>
      <w:lvlText w:val="%6."/>
      <w:lvlJc w:val="right"/>
      <w:pPr>
        <w:ind w:left="4320" w:hanging="180"/>
      </w:pPr>
    </w:lvl>
    <w:lvl w:ilvl="6" w:tplc="EE1EA728">
      <w:start w:val="1"/>
      <w:numFmt w:val="decimal"/>
      <w:lvlText w:val="%7."/>
      <w:lvlJc w:val="left"/>
      <w:pPr>
        <w:ind w:left="5040" w:hanging="360"/>
      </w:pPr>
    </w:lvl>
    <w:lvl w:ilvl="7" w:tplc="1494ED40">
      <w:start w:val="1"/>
      <w:numFmt w:val="lowerLetter"/>
      <w:lvlText w:val="%8."/>
      <w:lvlJc w:val="left"/>
      <w:pPr>
        <w:ind w:left="5760" w:hanging="360"/>
      </w:pPr>
    </w:lvl>
    <w:lvl w:ilvl="8" w:tplc="58064390">
      <w:start w:val="1"/>
      <w:numFmt w:val="lowerRoman"/>
      <w:lvlText w:val="%9."/>
      <w:lvlJc w:val="right"/>
      <w:pPr>
        <w:ind w:left="6480" w:hanging="180"/>
      </w:pPr>
    </w:lvl>
  </w:abstractNum>
  <w:abstractNum w:abstractNumId="6" w15:restartNumberingAfterBreak="0">
    <w:nsid w:val="0A302424"/>
    <w:multiLevelType w:val="hybridMultilevel"/>
    <w:tmpl w:val="193ED814"/>
    <w:lvl w:ilvl="0" w:tplc="F73EA5DA">
      <w:start w:val="1"/>
      <w:numFmt w:val="decimal"/>
      <w:lvlText w:val="%1."/>
      <w:lvlJc w:val="left"/>
      <w:pPr>
        <w:ind w:left="720" w:hanging="360"/>
      </w:pPr>
    </w:lvl>
    <w:lvl w:ilvl="1" w:tplc="4C002020">
      <w:start w:val="1"/>
      <w:numFmt w:val="lowerLetter"/>
      <w:lvlText w:val="%2."/>
      <w:lvlJc w:val="left"/>
      <w:pPr>
        <w:ind w:left="1440" w:hanging="360"/>
      </w:pPr>
    </w:lvl>
    <w:lvl w:ilvl="2" w:tplc="B8F06160">
      <w:start w:val="3"/>
      <w:numFmt w:val="lowerRoman"/>
      <w:lvlText w:val="%3)"/>
      <w:lvlJc w:val="right"/>
      <w:pPr>
        <w:ind w:left="1440" w:firstLine="0"/>
      </w:pPr>
    </w:lvl>
    <w:lvl w:ilvl="3" w:tplc="3E406D14">
      <w:start w:val="1"/>
      <w:numFmt w:val="decimal"/>
      <w:lvlText w:val="%4."/>
      <w:lvlJc w:val="left"/>
      <w:pPr>
        <w:ind w:left="2880" w:hanging="360"/>
      </w:pPr>
    </w:lvl>
    <w:lvl w:ilvl="4" w:tplc="021EB1D2">
      <w:start w:val="1"/>
      <w:numFmt w:val="lowerLetter"/>
      <w:lvlText w:val="%5."/>
      <w:lvlJc w:val="left"/>
      <w:pPr>
        <w:ind w:left="3600" w:hanging="360"/>
      </w:pPr>
    </w:lvl>
    <w:lvl w:ilvl="5" w:tplc="643CBCEE">
      <w:start w:val="1"/>
      <w:numFmt w:val="lowerRoman"/>
      <w:lvlText w:val="%6."/>
      <w:lvlJc w:val="right"/>
      <w:pPr>
        <w:ind w:left="4320" w:hanging="180"/>
      </w:pPr>
    </w:lvl>
    <w:lvl w:ilvl="6" w:tplc="A7E0D4DE">
      <w:start w:val="1"/>
      <w:numFmt w:val="decimal"/>
      <w:lvlText w:val="%7."/>
      <w:lvlJc w:val="left"/>
      <w:pPr>
        <w:ind w:left="5040" w:hanging="360"/>
      </w:pPr>
    </w:lvl>
    <w:lvl w:ilvl="7" w:tplc="EB408B40">
      <w:start w:val="1"/>
      <w:numFmt w:val="lowerLetter"/>
      <w:lvlText w:val="%8."/>
      <w:lvlJc w:val="left"/>
      <w:pPr>
        <w:ind w:left="5760" w:hanging="360"/>
      </w:pPr>
    </w:lvl>
    <w:lvl w:ilvl="8" w:tplc="845C2850">
      <w:start w:val="1"/>
      <w:numFmt w:val="lowerRoman"/>
      <w:lvlText w:val="%9."/>
      <w:lvlJc w:val="right"/>
      <w:pPr>
        <w:ind w:left="6480" w:hanging="180"/>
      </w:pPr>
    </w:lvl>
  </w:abstractNum>
  <w:abstractNum w:abstractNumId="7" w15:restartNumberingAfterBreak="0">
    <w:nsid w:val="0B15352C"/>
    <w:multiLevelType w:val="hybridMultilevel"/>
    <w:tmpl w:val="C1509520"/>
    <w:lvl w:ilvl="0" w:tplc="8F10C3DA">
      <w:start w:val="1"/>
      <w:numFmt w:val="decimal"/>
      <w:lvlText w:val="%1."/>
      <w:lvlJc w:val="left"/>
      <w:pPr>
        <w:ind w:left="720" w:hanging="360"/>
      </w:pPr>
    </w:lvl>
    <w:lvl w:ilvl="1" w:tplc="0876D3E2">
      <w:start w:val="1"/>
      <w:numFmt w:val="lowerLetter"/>
      <w:lvlText w:val="%2."/>
      <w:lvlJc w:val="left"/>
      <w:pPr>
        <w:ind w:left="1440" w:hanging="360"/>
      </w:pPr>
    </w:lvl>
    <w:lvl w:ilvl="2" w:tplc="42F0482A">
      <w:start w:val="1"/>
      <w:numFmt w:val="lowerRoman"/>
      <w:lvlText w:val="%3."/>
      <w:lvlJc w:val="right"/>
      <w:pPr>
        <w:ind w:left="2160" w:hanging="180"/>
      </w:pPr>
    </w:lvl>
    <w:lvl w:ilvl="3" w:tplc="F0C08394">
      <w:start w:val="1"/>
      <w:numFmt w:val="decimal"/>
      <w:lvlText w:val="%4."/>
      <w:lvlJc w:val="left"/>
      <w:pPr>
        <w:ind w:left="2880" w:hanging="360"/>
      </w:pPr>
    </w:lvl>
    <w:lvl w:ilvl="4" w:tplc="33F49AA0">
      <w:start w:val="1"/>
      <w:numFmt w:val="lowerLetter"/>
      <w:lvlText w:val="%5."/>
      <w:lvlJc w:val="left"/>
      <w:pPr>
        <w:ind w:left="3600" w:hanging="360"/>
      </w:pPr>
    </w:lvl>
    <w:lvl w:ilvl="5" w:tplc="71AA0446">
      <w:start w:val="2"/>
      <w:numFmt w:val="lowerRoman"/>
      <w:lvlText w:val="%6."/>
      <w:lvlJc w:val="right"/>
      <w:pPr>
        <w:ind w:left="4320" w:hanging="180"/>
      </w:pPr>
    </w:lvl>
    <w:lvl w:ilvl="6" w:tplc="67A82BE2">
      <w:start w:val="1"/>
      <w:numFmt w:val="decimal"/>
      <w:lvlText w:val="%7."/>
      <w:lvlJc w:val="left"/>
      <w:pPr>
        <w:ind w:left="5040" w:hanging="360"/>
      </w:pPr>
    </w:lvl>
    <w:lvl w:ilvl="7" w:tplc="028E3F46">
      <w:start w:val="1"/>
      <w:numFmt w:val="lowerLetter"/>
      <w:lvlText w:val="%8."/>
      <w:lvlJc w:val="left"/>
      <w:pPr>
        <w:ind w:left="5760" w:hanging="360"/>
      </w:pPr>
    </w:lvl>
    <w:lvl w:ilvl="8" w:tplc="B3E4B57A">
      <w:start w:val="1"/>
      <w:numFmt w:val="lowerRoman"/>
      <w:lvlText w:val="%9."/>
      <w:lvlJc w:val="right"/>
      <w:pPr>
        <w:ind w:left="6480" w:hanging="180"/>
      </w:pPr>
    </w:lvl>
  </w:abstractNum>
  <w:abstractNum w:abstractNumId="8" w15:restartNumberingAfterBreak="0">
    <w:nsid w:val="0CF00BB4"/>
    <w:multiLevelType w:val="hybridMultilevel"/>
    <w:tmpl w:val="44806F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4E75EE"/>
    <w:multiLevelType w:val="hybridMultilevel"/>
    <w:tmpl w:val="51B295DE"/>
    <w:lvl w:ilvl="0" w:tplc="E398F22E">
      <w:start w:val="1"/>
      <w:numFmt w:val="bullet"/>
      <w:lvlText w:val=""/>
      <w:lvlJc w:val="left"/>
      <w:pPr>
        <w:ind w:left="720" w:hanging="360"/>
      </w:pPr>
      <w:rPr>
        <w:rFonts w:ascii="Symbol" w:hAnsi="Symbol" w:hint="default"/>
      </w:rPr>
    </w:lvl>
    <w:lvl w:ilvl="1" w:tplc="5D502940">
      <w:start w:val="1"/>
      <w:numFmt w:val="bullet"/>
      <w:lvlText w:val="o"/>
      <w:lvlJc w:val="left"/>
      <w:pPr>
        <w:ind w:left="2880" w:hanging="360"/>
      </w:pPr>
      <w:rPr>
        <w:rFonts w:ascii="Courier New" w:hAnsi="Courier New" w:hint="default"/>
      </w:rPr>
    </w:lvl>
    <w:lvl w:ilvl="2" w:tplc="EDB84650">
      <w:start w:val="1"/>
      <w:numFmt w:val="bullet"/>
      <w:lvlText w:val=""/>
      <w:lvlJc w:val="left"/>
      <w:pPr>
        <w:ind w:left="2160" w:hanging="360"/>
      </w:pPr>
      <w:rPr>
        <w:rFonts w:ascii="Wingdings" w:hAnsi="Wingdings" w:hint="default"/>
      </w:rPr>
    </w:lvl>
    <w:lvl w:ilvl="3" w:tplc="E58E3216">
      <w:start w:val="1"/>
      <w:numFmt w:val="bullet"/>
      <w:lvlText w:val=""/>
      <w:lvlJc w:val="left"/>
      <w:pPr>
        <w:ind w:left="2880" w:hanging="360"/>
      </w:pPr>
      <w:rPr>
        <w:rFonts w:ascii="Symbol" w:hAnsi="Symbol" w:hint="default"/>
      </w:rPr>
    </w:lvl>
    <w:lvl w:ilvl="4" w:tplc="C2A4A0F6">
      <w:start w:val="1"/>
      <w:numFmt w:val="bullet"/>
      <w:lvlText w:val="o"/>
      <w:lvlJc w:val="left"/>
      <w:pPr>
        <w:ind w:left="3600" w:hanging="360"/>
      </w:pPr>
      <w:rPr>
        <w:rFonts w:ascii="Courier New" w:hAnsi="Courier New" w:hint="default"/>
      </w:rPr>
    </w:lvl>
    <w:lvl w:ilvl="5" w:tplc="7038962C">
      <w:start w:val="1"/>
      <w:numFmt w:val="bullet"/>
      <w:lvlText w:val=""/>
      <w:lvlJc w:val="left"/>
      <w:pPr>
        <w:ind w:left="4320" w:hanging="360"/>
      </w:pPr>
      <w:rPr>
        <w:rFonts w:ascii="Wingdings" w:hAnsi="Wingdings" w:hint="default"/>
      </w:rPr>
    </w:lvl>
    <w:lvl w:ilvl="6" w:tplc="8AF8CEF4">
      <w:start w:val="1"/>
      <w:numFmt w:val="bullet"/>
      <w:lvlText w:val=""/>
      <w:lvlJc w:val="left"/>
      <w:pPr>
        <w:ind w:left="5040" w:hanging="360"/>
      </w:pPr>
      <w:rPr>
        <w:rFonts w:ascii="Symbol" w:hAnsi="Symbol" w:hint="default"/>
      </w:rPr>
    </w:lvl>
    <w:lvl w:ilvl="7" w:tplc="044A0E0C">
      <w:start w:val="1"/>
      <w:numFmt w:val="bullet"/>
      <w:lvlText w:val="o"/>
      <w:lvlJc w:val="left"/>
      <w:pPr>
        <w:ind w:left="5760" w:hanging="360"/>
      </w:pPr>
      <w:rPr>
        <w:rFonts w:ascii="Courier New" w:hAnsi="Courier New" w:hint="default"/>
      </w:rPr>
    </w:lvl>
    <w:lvl w:ilvl="8" w:tplc="2E827C5A">
      <w:start w:val="1"/>
      <w:numFmt w:val="bullet"/>
      <w:lvlText w:val=""/>
      <w:lvlJc w:val="left"/>
      <w:pPr>
        <w:ind w:left="6480" w:hanging="360"/>
      </w:pPr>
      <w:rPr>
        <w:rFonts w:ascii="Wingdings" w:hAnsi="Wingdings" w:hint="default"/>
      </w:rPr>
    </w:lvl>
  </w:abstractNum>
  <w:abstractNum w:abstractNumId="10" w15:restartNumberingAfterBreak="0">
    <w:nsid w:val="12874C8E"/>
    <w:multiLevelType w:val="hybridMultilevel"/>
    <w:tmpl w:val="24B21E7A"/>
    <w:lvl w:ilvl="0" w:tplc="6FA68FD8">
      <w:start w:val="1"/>
      <w:numFmt w:val="bullet"/>
      <w:lvlText w:val=""/>
      <w:lvlJc w:val="left"/>
      <w:pPr>
        <w:ind w:left="720" w:hanging="360"/>
      </w:pPr>
      <w:rPr>
        <w:rFonts w:ascii="Symbol" w:hAnsi="Symbol" w:hint="default"/>
      </w:rPr>
    </w:lvl>
    <w:lvl w:ilvl="1" w:tplc="D3BC5FE4">
      <w:start w:val="1"/>
      <w:numFmt w:val="bullet"/>
      <w:lvlText w:val="o"/>
      <w:lvlJc w:val="left"/>
      <w:pPr>
        <w:ind w:left="2880" w:hanging="360"/>
      </w:pPr>
      <w:rPr>
        <w:rFonts w:ascii="Courier New" w:hAnsi="Courier New" w:hint="default"/>
      </w:rPr>
    </w:lvl>
    <w:lvl w:ilvl="2" w:tplc="3F202D02">
      <w:start w:val="1"/>
      <w:numFmt w:val="bullet"/>
      <w:lvlText w:val=""/>
      <w:lvlJc w:val="left"/>
      <w:pPr>
        <w:ind w:left="2160" w:hanging="360"/>
      </w:pPr>
      <w:rPr>
        <w:rFonts w:ascii="Wingdings" w:hAnsi="Wingdings" w:hint="default"/>
      </w:rPr>
    </w:lvl>
    <w:lvl w:ilvl="3" w:tplc="FDD8F58A">
      <w:start w:val="1"/>
      <w:numFmt w:val="bullet"/>
      <w:lvlText w:val=""/>
      <w:lvlJc w:val="left"/>
      <w:pPr>
        <w:ind w:left="2880" w:hanging="360"/>
      </w:pPr>
      <w:rPr>
        <w:rFonts w:ascii="Symbol" w:hAnsi="Symbol" w:hint="default"/>
      </w:rPr>
    </w:lvl>
    <w:lvl w:ilvl="4" w:tplc="66262BE6">
      <w:start w:val="1"/>
      <w:numFmt w:val="bullet"/>
      <w:lvlText w:val="o"/>
      <w:lvlJc w:val="left"/>
      <w:pPr>
        <w:ind w:left="3600" w:hanging="360"/>
      </w:pPr>
      <w:rPr>
        <w:rFonts w:ascii="Courier New" w:hAnsi="Courier New" w:hint="default"/>
      </w:rPr>
    </w:lvl>
    <w:lvl w:ilvl="5" w:tplc="5FD270EA">
      <w:start w:val="1"/>
      <w:numFmt w:val="bullet"/>
      <w:lvlText w:val=""/>
      <w:lvlJc w:val="left"/>
      <w:pPr>
        <w:ind w:left="4320" w:hanging="360"/>
      </w:pPr>
      <w:rPr>
        <w:rFonts w:ascii="Wingdings" w:hAnsi="Wingdings" w:hint="default"/>
      </w:rPr>
    </w:lvl>
    <w:lvl w:ilvl="6" w:tplc="3F669574">
      <w:start w:val="1"/>
      <w:numFmt w:val="bullet"/>
      <w:lvlText w:val=""/>
      <w:lvlJc w:val="left"/>
      <w:pPr>
        <w:ind w:left="5040" w:hanging="360"/>
      </w:pPr>
      <w:rPr>
        <w:rFonts w:ascii="Symbol" w:hAnsi="Symbol" w:hint="default"/>
      </w:rPr>
    </w:lvl>
    <w:lvl w:ilvl="7" w:tplc="153E2DBE">
      <w:start w:val="1"/>
      <w:numFmt w:val="bullet"/>
      <w:lvlText w:val="o"/>
      <w:lvlJc w:val="left"/>
      <w:pPr>
        <w:ind w:left="5760" w:hanging="360"/>
      </w:pPr>
      <w:rPr>
        <w:rFonts w:ascii="Courier New" w:hAnsi="Courier New" w:hint="default"/>
      </w:rPr>
    </w:lvl>
    <w:lvl w:ilvl="8" w:tplc="5FEA0CCA">
      <w:start w:val="1"/>
      <w:numFmt w:val="bullet"/>
      <w:lvlText w:val=""/>
      <w:lvlJc w:val="left"/>
      <w:pPr>
        <w:ind w:left="6480" w:hanging="360"/>
      </w:pPr>
      <w:rPr>
        <w:rFonts w:ascii="Wingdings" w:hAnsi="Wingdings" w:hint="default"/>
      </w:rPr>
    </w:lvl>
  </w:abstractNum>
  <w:abstractNum w:abstractNumId="11" w15:restartNumberingAfterBreak="0">
    <w:nsid w:val="12C484FD"/>
    <w:multiLevelType w:val="hybridMultilevel"/>
    <w:tmpl w:val="4CB295E0"/>
    <w:lvl w:ilvl="0" w:tplc="B04E222E">
      <w:start w:val="1"/>
      <w:numFmt w:val="decimal"/>
      <w:lvlText w:val="%1)"/>
      <w:lvlJc w:val="left"/>
      <w:pPr>
        <w:ind w:left="0" w:firstLine="0"/>
      </w:pPr>
    </w:lvl>
    <w:lvl w:ilvl="1" w:tplc="BB425FA6">
      <w:start w:val="1"/>
      <w:numFmt w:val="lowerLetter"/>
      <w:lvlText w:val="%2."/>
      <w:lvlJc w:val="left"/>
      <w:pPr>
        <w:ind w:left="1440" w:hanging="360"/>
      </w:pPr>
    </w:lvl>
    <w:lvl w:ilvl="2" w:tplc="EEFCD408">
      <w:start w:val="1"/>
      <w:numFmt w:val="lowerRoman"/>
      <w:lvlText w:val="%3."/>
      <w:lvlJc w:val="right"/>
      <w:pPr>
        <w:ind w:left="2160" w:hanging="180"/>
      </w:pPr>
    </w:lvl>
    <w:lvl w:ilvl="3" w:tplc="D0E2FE8E">
      <w:start w:val="1"/>
      <w:numFmt w:val="decimal"/>
      <w:lvlText w:val="(%4)"/>
      <w:lvlJc w:val="left"/>
      <w:pPr>
        <w:ind w:left="2880" w:hanging="360"/>
      </w:pPr>
    </w:lvl>
    <w:lvl w:ilvl="4" w:tplc="33663358">
      <w:start w:val="1"/>
      <w:numFmt w:val="lowerLetter"/>
      <w:lvlText w:val="%5."/>
      <w:lvlJc w:val="left"/>
      <w:pPr>
        <w:ind w:left="3600" w:hanging="360"/>
      </w:pPr>
    </w:lvl>
    <w:lvl w:ilvl="5" w:tplc="072095EA">
      <w:start w:val="1"/>
      <w:numFmt w:val="lowerRoman"/>
      <w:lvlText w:val="%6."/>
      <w:lvlJc w:val="right"/>
      <w:pPr>
        <w:ind w:left="4320" w:hanging="180"/>
      </w:pPr>
    </w:lvl>
    <w:lvl w:ilvl="6" w:tplc="BB7AB798">
      <w:start w:val="1"/>
      <w:numFmt w:val="decimal"/>
      <w:lvlText w:val="%7."/>
      <w:lvlJc w:val="left"/>
      <w:pPr>
        <w:ind w:left="5040" w:hanging="360"/>
      </w:pPr>
    </w:lvl>
    <w:lvl w:ilvl="7" w:tplc="E9561C02">
      <w:start w:val="1"/>
      <w:numFmt w:val="lowerLetter"/>
      <w:lvlText w:val="%8."/>
      <w:lvlJc w:val="left"/>
      <w:pPr>
        <w:ind w:left="5760" w:hanging="360"/>
      </w:pPr>
    </w:lvl>
    <w:lvl w:ilvl="8" w:tplc="DF5A0766">
      <w:start w:val="1"/>
      <w:numFmt w:val="lowerRoman"/>
      <w:lvlText w:val="%9."/>
      <w:lvlJc w:val="right"/>
      <w:pPr>
        <w:ind w:left="6480" w:hanging="180"/>
      </w:pPr>
    </w:lvl>
  </w:abstractNum>
  <w:abstractNum w:abstractNumId="12" w15:restartNumberingAfterBreak="0">
    <w:nsid w:val="13277554"/>
    <w:multiLevelType w:val="hybridMultilevel"/>
    <w:tmpl w:val="E586EF5A"/>
    <w:lvl w:ilvl="0" w:tplc="0B342D26">
      <w:start w:val="1"/>
      <w:numFmt w:val="decimal"/>
      <w:lvlText w:val="%1."/>
      <w:lvlJc w:val="left"/>
      <w:pPr>
        <w:ind w:left="720" w:hanging="360"/>
      </w:pPr>
    </w:lvl>
    <w:lvl w:ilvl="1" w:tplc="8DB8326C">
      <w:start w:val="5"/>
      <w:numFmt w:val="lowerLetter"/>
      <w:lvlText w:val="%2)"/>
      <w:lvlJc w:val="left"/>
      <w:pPr>
        <w:ind w:left="720" w:firstLine="0"/>
      </w:pPr>
    </w:lvl>
    <w:lvl w:ilvl="2" w:tplc="E86C24D8">
      <w:start w:val="1"/>
      <w:numFmt w:val="lowerRoman"/>
      <w:lvlText w:val="%3."/>
      <w:lvlJc w:val="right"/>
      <w:pPr>
        <w:ind w:left="2160" w:hanging="180"/>
      </w:pPr>
    </w:lvl>
    <w:lvl w:ilvl="3" w:tplc="E402B4DA">
      <w:start w:val="1"/>
      <w:numFmt w:val="decimal"/>
      <w:lvlText w:val="%4."/>
      <w:lvlJc w:val="left"/>
      <w:pPr>
        <w:ind w:left="2880" w:hanging="360"/>
      </w:pPr>
    </w:lvl>
    <w:lvl w:ilvl="4" w:tplc="9BA0C78C">
      <w:start w:val="1"/>
      <w:numFmt w:val="lowerLetter"/>
      <w:lvlText w:val="%5."/>
      <w:lvlJc w:val="left"/>
      <w:pPr>
        <w:ind w:left="3600" w:hanging="360"/>
      </w:pPr>
    </w:lvl>
    <w:lvl w:ilvl="5" w:tplc="DAE87DF4">
      <w:start w:val="1"/>
      <w:numFmt w:val="lowerRoman"/>
      <w:lvlText w:val="%6."/>
      <w:lvlJc w:val="right"/>
      <w:pPr>
        <w:ind w:left="4320" w:hanging="180"/>
      </w:pPr>
    </w:lvl>
    <w:lvl w:ilvl="6" w:tplc="7CFAE980">
      <w:start w:val="1"/>
      <w:numFmt w:val="decimal"/>
      <w:lvlText w:val="%7."/>
      <w:lvlJc w:val="left"/>
      <w:pPr>
        <w:ind w:left="5040" w:hanging="360"/>
      </w:pPr>
    </w:lvl>
    <w:lvl w:ilvl="7" w:tplc="6FA8EC12">
      <w:start w:val="1"/>
      <w:numFmt w:val="lowerLetter"/>
      <w:lvlText w:val="%8."/>
      <w:lvlJc w:val="left"/>
      <w:pPr>
        <w:ind w:left="5760" w:hanging="360"/>
      </w:pPr>
    </w:lvl>
    <w:lvl w:ilvl="8" w:tplc="15A26E74">
      <w:start w:val="1"/>
      <w:numFmt w:val="lowerRoman"/>
      <w:lvlText w:val="%9."/>
      <w:lvlJc w:val="right"/>
      <w:pPr>
        <w:ind w:left="6480" w:hanging="180"/>
      </w:pPr>
    </w:lvl>
  </w:abstractNum>
  <w:abstractNum w:abstractNumId="13" w15:restartNumberingAfterBreak="0">
    <w:nsid w:val="14857160"/>
    <w:multiLevelType w:val="hybridMultilevel"/>
    <w:tmpl w:val="73E822F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83D9FC5"/>
    <w:multiLevelType w:val="hybridMultilevel"/>
    <w:tmpl w:val="E78EF870"/>
    <w:lvl w:ilvl="0" w:tplc="7674CE40">
      <w:start w:val="1"/>
      <w:numFmt w:val="bullet"/>
      <w:lvlText w:val=""/>
      <w:lvlJc w:val="left"/>
      <w:pPr>
        <w:ind w:left="720" w:hanging="360"/>
      </w:pPr>
      <w:rPr>
        <w:rFonts w:ascii="Symbol" w:hAnsi="Symbol" w:hint="default"/>
      </w:rPr>
    </w:lvl>
    <w:lvl w:ilvl="1" w:tplc="08AAE44C">
      <w:start w:val="1"/>
      <w:numFmt w:val="bullet"/>
      <w:lvlText w:val="o"/>
      <w:lvlJc w:val="left"/>
      <w:pPr>
        <w:ind w:left="2880" w:hanging="360"/>
      </w:pPr>
      <w:rPr>
        <w:rFonts w:ascii="Courier New" w:hAnsi="Courier New" w:hint="default"/>
      </w:rPr>
    </w:lvl>
    <w:lvl w:ilvl="2" w:tplc="F8A43604">
      <w:start w:val="1"/>
      <w:numFmt w:val="bullet"/>
      <w:lvlText w:val=""/>
      <w:lvlJc w:val="left"/>
      <w:pPr>
        <w:ind w:left="2160" w:hanging="360"/>
      </w:pPr>
      <w:rPr>
        <w:rFonts w:ascii="Wingdings" w:hAnsi="Wingdings" w:hint="default"/>
      </w:rPr>
    </w:lvl>
    <w:lvl w:ilvl="3" w:tplc="A47A4C96">
      <w:start w:val="1"/>
      <w:numFmt w:val="bullet"/>
      <w:lvlText w:val=""/>
      <w:lvlJc w:val="left"/>
      <w:pPr>
        <w:ind w:left="2880" w:hanging="360"/>
      </w:pPr>
      <w:rPr>
        <w:rFonts w:ascii="Symbol" w:hAnsi="Symbol" w:hint="default"/>
      </w:rPr>
    </w:lvl>
    <w:lvl w:ilvl="4" w:tplc="77580046">
      <w:start w:val="1"/>
      <w:numFmt w:val="bullet"/>
      <w:lvlText w:val="o"/>
      <w:lvlJc w:val="left"/>
      <w:pPr>
        <w:ind w:left="3600" w:hanging="360"/>
      </w:pPr>
      <w:rPr>
        <w:rFonts w:ascii="Courier New" w:hAnsi="Courier New" w:hint="default"/>
      </w:rPr>
    </w:lvl>
    <w:lvl w:ilvl="5" w:tplc="DFA0813E">
      <w:start w:val="1"/>
      <w:numFmt w:val="bullet"/>
      <w:lvlText w:val=""/>
      <w:lvlJc w:val="left"/>
      <w:pPr>
        <w:ind w:left="4320" w:hanging="360"/>
      </w:pPr>
      <w:rPr>
        <w:rFonts w:ascii="Wingdings" w:hAnsi="Wingdings" w:hint="default"/>
      </w:rPr>
    </w:lvl>
    <w:lvl w:ilvl="6" w:tplc="9E1412A6">
      <w:start w:val="1"/>
      <w:numFmt w:val="bullet"/>
      <w:lvlText w:val=""/>
      <w:lvlJc w:val="left"/>
      <w:pPr>
        <w:ind w:left="5040" w:hanging="360"/>
      </w:pPr>
      <w:rPr>
        <w:rFonts w:ascii="Symbol" w:hAnsi="Symbol" w:hint="default"/>
      </w:rPr>
    </w:lvl>
    <w:lvl w:ilvl="7" w:tplc="D77EB948">
      <w:start w:val="1"/>
      <w:numFmt w:val="bullet"/>
      <w:lvlText w:val="o"/>
      <w:lvlJc w:val="left"/>
      <w:pPr>
        <w:ind w:left="5760" w:hanging="360"/>
      </w:pPr>
      <w:rPr>
        <w:rFonts w:ascii="Courier New" w:hAnsi="Courier New" w:hint="default"/>
      </w:rPr>
    </w:lvl>
    <w:lvl w:ilvl="8" w:tplc="AFB67F3E">
      <w:start w:val="1"/>
      <w:numFmt w:val="bullet"/>
      <w:lvlText w:val=""/>
      <w:lvlJc w:val="left"/>
      <w:pPr>
        <w:ind w:left="6480" w:hanging="360"/>
      </w:pPr>
      <w:rPr>
        <w:rFonts w:ascii="Wingdings" w:hAnsi="Wingdings" w:hint="default"/>
      </w:rPr>
    </w:lvl>
  </w:abstractNum>
  <w:abstractNum w:abstractNumId="15" w15:restartNumberingAfterBreak="0">
    <w:nsid w:val="212E957D"/>
    <w:multiLevelType w:val="hybridMultilevel"/>
    <w:tmpl w:val="4E9C4672"/>
    <w:lvl w:ilvl="0" w:tplc="E6D2A570">
      <w:start w:val="1"/>
      <w:numFmt w:val="decimal"/>
      <w:lvlText w:val="%1."/>
      <w:lvlJc w:val="left"/>
      <w:pPr>
        <w:ind w:left="720" w:hanging="360"/>
      </w:pPr>
    </w:lvl>
    <w:lvl w:ilvl="1" w:tplc="68D64240">
      <w:start w:val="1"/>
      <w:numFmt w:val="lowerLetter"/>
      <w:lvlText w:val="%2."/>
      <w:lvlJc w:val="left"/>
      <w:pPr>
        <w:ind w:left="1440" w:hanging="360"/>
      </w:pPr>
    </w:lvl>
    <w:lvl w:ilvl="2" w:tplc="0CF8E662">
      <w:start w:val="1"/>
      <w:numFmt w:val="lowerRoman"/>
      <w:lvlText w:val="%3."/>
      <w:lvlJc w:val="right"/>
      <w:pPr>
        <w:ind w:left="2160" w:hanging="180"/>
      </w:pPr>
    </w:lvl>
    <w:lvl w:ilvl="3" w:tplc="C5BEC7B8">
      <w:start w:val="1"/>
      <w:numFmt w:val="decimal"/>
      <w:lvlText w:val="%4."/>
      <w:lvlJc w:val="left"/>
      <w:pPr>
        <w:ind w:left="2880" w:hanging="360"/>
      </w:pPr>
    </w:lvl>
    <w:lvl w:ilvl="4" w:tplc="7E46BA72">
      <w:start w:val="2"/>
      <w:numFmt w:val="lowerLetter"/>
      <w:lvlText w:val="%5."/>
      <w:lvlJc w:val="left"/>
      <w:pPr>
        <w:ind w:left="3600" w:hanging="360"/>
      </w:pPr>
    </w:lvl>
    <w:lvl w:ilvl="5" w:tplc="28CC6CEC">
      <w:start w:val="1"/>
      <w:numFmt w:val="lowerRoman"/>
      <w:lvlText w:val="%6."/>
      <w:lvlJc w:val="right"/>
      <w:pPr>
        <w:ind w:left="4320" w:hanging="180"/>
      </w:pPr>
    </w:lvl>
    <w:lvl w:ilvl="6" w:tplc="01C8D520">
      <w:start w:val="1"/>
      <w:numFmt w:val="decimal"/>
      <w:lvlText w:val="%7."/>
      <w:lvlJc w:val="left"/>
      <w:pPr>
        <w:ind w:left="5040" w:hanging="360"/>
      </w:pPr>
    </w:lvl>
    <w:lvl w:ilvl="7" w:tplc="ECC24C5C">
      <w:start w:val="1"/>
      <w:numFmt w:val="lowerLetter"/>
      <w:lvlText w:val="%8."/>
      <w:lvlJc w:val="left"/>
      <w:pPr>
        <w:ind w:left="5760" w:hanging="360"/>
      </w:pPr>
    </w:lvl>
    <w:lvl w:ilvl="8" w:tplc="EABCC520">
      <w:start w:val="1"/>
      <w:numFmt w:val="lowerRoman"/>
      <w:lvlText w:val="%9."/>
      <w:lvlJc w:val="right"/>
      <w:pPr>
        <w:ind w:left="6480" w:hanging="180"/>
      </w:pPr>
    </w:lvl>
  </w:abstractNum>
  <w:abstractNum w:abstractNumId="16" w15:restartNumberingAfterBreak="0">
    <w:nsid w:val="219CB395"/>
    <w:multiLevelType w:val="hybridMultilevel"/>
    <w:tmpl w:val="9C6EB41E"/>
    <w:lvl w:ilvl="0" w:tplc="908CE762">
      <w:start w:val="1"/>
      <w:numFmt w:val="decimal"/>
      <w:lvlText w:val="%1."/>
      <w:lvlJc w:val="left"/>
      <w:pPr>
        <w:ind w:left="720" w:hanging="360"/>
      </w:pPr>
    </w:lvl>
    <w:lvl w:ilvl="1" w:tplc="1DAE255C">
      <w:start w:val="2"/>
      <w:numFmt w:val="lowerLetter"/>
      <w:lvlText w:val="%2)"/>
      <w:lvlJc w:val="left"/>
      <w:pPr>
        <w:ind w:left="720" w:firstLine="0"/>
      </w:pPr>
    </w:lvl>
    <w:lvl w:ilvl="2" w:tplc="C7DA6B0E">
      <w:start w:val="1"/>
      <w:numFmt w:val="lowerRoman"/>
      <w:lvlText w:val="%3."/>
      <w:lvlJc w:val="right"/>
      <w:pPr>
        <w:ind w:left="2160" w:hanging="180"/>
      </w:pPr>
    </w:lvl>
    <w:lvl w:ilvl="3" w:tplc="8670F638">
      <w:start w:val="1"/>
      <w:numFmt w:val="decimal"/>
      <w:lvlText w:val="%4."/>
      <w:lvlJc w:val="left"/>
      <w:pPr>
        <w:ind w:left="2880" w:hanging="360"/>
      </w:pPr>
    </w:lvl>
    <w:lvl w:ilvl="4" w:tplc="449EAC28">
      <w:start w:val="1"/>
      <w:numFmt w:val="lowerLetter"/>
      <w:lvlText w:val="%5."/>
      <w:lvlJc w:val="left"/>
      <w:pPr>
        <w:ind w:left="3600" w:hanging="360"/>
      </w:pPr>
    </w:lvl>
    <w:lvl w:ilvl="5" w:tplc="15DA99A2">
      <w:start w:val="1"/>
      <w:numFmt w:val="lowerRoman"/>
      <w:lvlText w:val="%6."/>
      <w:lvlJc w:val="right"/>
      <w:pPr>
        <w:ind w:left="4320" w:hanging="180"/>
      </w:pPr>
    </w:lvl>
    <w:lvl w:ilvl="6" w:tplc="6F5A62E8">
      <w:start w:val="1"/>
      <w:numFmt w:val="decimal"/>
      <w:lvlText w:val="%7."/>
      <w:lvlJc w:val="left"/>
      <w:pPr>
        <w:ind w:left="5040" w:hanging="360"/>
      </w:pPr>
    </w:lvl>
    <w:lvl w:ilvl="7" w:tplc="EA3EE3FC">
      <w:start w:val="1"/>
      <w:numFmt w:val="lowerLetter"/>
      <w:lvlText w:val="%8."/>
      <w:lvlJc w:val="left"/>
      <w:pPr>
        <w:ind w:left="5760" w:hanging="360"/>
      </w:pPr>
    </w:lvl>
    <w:lvl w:ilvl="8" w:tplc="D8E8F20A">
      <w:start w:val="1"/>
      <w:numFmt w:val="lowerRoman"/>
      <w:lvlText w:val="%9."/>
      <w:lvlJc w:val="right"/>
      <w:pPr>
        <w:ind w:left="6480" w:hanging="180"/>
      </w:pPr>
    </w:lvl>
  </w:abstractNum>
  <w:abstractNum w:abstractNumId="17" w15:restartNumberingAfterBreak="0">
    <w:nsid w:val="2630171D"/>
    <w:multiLevelType w:val="hybridMultilevel"/>
    <w:tmpl w:val="4CF6E210"/>
    <w:lvl w:ilvl="0" w:tplc="0E46F5FA">
      <w:start w:val="1"/>
      <w:numFmt w:val="decimal"/>
      <w:lvlText w:val="%1."/>
      <w:lvlJc w:val="left"/>
      <w:pPr>
        <w:ind w:left="720" w:hanging="360"/>
      </w:pPr>
    </w:lvl>
    <w:lvl w:ilvl="1" w:tplc="32C2941E">
      <w:start w:val="1"/>
      <w:numFmt w:val="lowerLetter"/>
      <w:lvlText w:val="%2)"/>
      <w:lvlJc w:val="left"/>
      <w:pPr>
        <w:ind w:left="720" w:firstLine="0"/>
      </w:pPr>
    </w:lvl>
    <w:lvl w:ilvl="2" w:tplc="E34A1288">
      <w:start w:val="1"/>
      <w:numFmt w:val="lowerRoman"/>
      <w:lvlText w:val="%3)"/>
      <w:lvlJc w:val="right"/>
      <w:pPr>
        <w:ind w:left="1440" w:firstLine="0"/>
      </w:pPr>
    </w:lvl>
    <w:lvl w:ilvl="3" w:tplc="5F3ACF42">
      <w:start w:val="1"/>
      <w:numFmt w:val="decimal"/>
      <w:lvlText w:val="%4."/>
      <w:lvlJc w:val="left"/>
      <w:pPr>
        <w:ind w:left="2880" w:hanging="360"/>
      </w:pPr>
    </w:lvl>
    <w:lvl w:ilvl="4" w:tplc="D17886BC">
      <w:start w:val="1"/>
      <w:numFmt w:val="lowerLetter"/>
      <w:lvlText w:val="%5."/>
      <w:lvlJc w:val="left"/>
      <w:pPr>
        <w:ind w:left="3600" w:hanging="360"/>
      </w:pPr>
    </w:lvl>
    <w:lvl w:ilvl="5" w:tplc="6164AF94">
      <w:start w:val="1"/>
      <w:numFmt w:val="lowerRoman"/>
      <w:lvlText w:val="%6."/>
      <w:lvlJc w:val="right"/>
      <w:pPr>
        <w:ind w:left="4320" w:hanging="180"/>
      </w:pPr>
    </w:lvl>
    <w:lvl w:ilvl="6" w:tplc="459A86B4">
      <w:start w:val="1"/>
      <w:numFmt w:val="decimal"/>
      <w:lvlText w:val="%7."/>
      <w:lvlJc w:val="left"/>
      <w:pPr>
        <w:ind w:left="5040" w:hanging="360"/>
      </w:pPr>
    </w:lvl>
    <w:lvl w:ilvl="7" w:tplc="2E0A9700">
      <w:start w:val="1"/>
      <w:numFmt w:val="lowerLetter"/>
      <w:lvlText w:val="%8."/>
      <w:lvlJc w:val="left"/>
      <w:pPr>
        <w:ind w:left="5760" w:hanging="360"/>
      </w:pPr>
    </w:lvl>
    <w:lvl w:ilvl="8" w:tplc="7ACC6A9C">
      <w:start w:val="1"/>
      <w:numFmt w:val="lowerRoman"/>
      <w:lvlText w:val="%9."/>
      <w:lvlJc w:val="right"/>
      <w:pPr>
        <w:ind w:left="6480" w:hanging="180"/>
      </w:pPr>
    </w:lvl>
  </w:abstractNum>
  <w:abstractNum w:abstractNumId="18" w15:restartNumberingAfterBreak="0">
    <w:nsid w:val="26C0F2A5"/>
    <w:multiLevelType w:val="hybridMultilevel"/>
    <w:tmpl w:val="E20211B2"/>
    <w:lvl w:ilvl="0" w:tplc="616A97C4">
      <w:start w:val="1"/>
      <w:numFmt w:val="decimal"/>
      <w:lvlText w:val="%1."/>
      <w:lvlJc w:val="left"/>
      <w:pPr>
        <w:ind w:left="720" w:hanging="360"/>
      </w:pPr>
    </w:lvl>
    <w:lvl w:ilvl="1" w:tplc="E32E1256">
      <w:start w:val="1"/>
      <w:numFmt w:val="lowerLetter"/>
      <w:lvlText w:val="%2."/>
      <w:lvlJc w:val="left"/>
      <w:pPr>
        <w:ind w:left="1440" w:hanging="360"/>
      </w:pPr>
    </w:lvl>
    <w:lvl w:ilvl="2" w:tplc="B1A6B54E">
      <w:start w:val="1"/>
      <w:numFmt w:val="lowerRoman"/>
      <w:lvlText w:val="%3."/>
      <w:lvlJc w:val="right"/>
      <w:pPr>
        <w:ind w:left="2160" w:hanging="180"/>
      </w:pPr>
    </w:lvl>
    <w:lvl w:ilvl="3" w:tplc="18700A2C">
      <w:start w:val="1"/>
      <w:numFmt w:val="decimal"/>
      <w:lvlText w:val="%4."/>
      <w:lvlJc w:val="left"/>
      <w:pPr>
        <w:ind w:left="2880" w:hanging="360"/>
      </w:pPr>
    </w:lvl>
    <w:lvl w:ilvl="4" w:tplc="A5148616">
      <w:start w:val="1"/>
      <w:numFmt w:val="lowerLetter"/>
      <w:lvlText w:val="%5."/>
      <w:lvlJc w:val="left"/>
      <w:pPr>
        <w:ind w:left="3600" w:hanging="360"/>
      </w:pPr>
    </w:lvl>
    <w:lvl w:ilvl="5" w:tplc="59021EA0">
      <w:start w:val="3"/>
      <w:numFmt w:val="lowerRoman"/>
      <w:lvlText w:val="%6."/>
      <w:lvlJc w:val="right"/>
      <w:pPr>
        <w:ind w:left="4320" w:hanging="180"/>
      </w:pPr>
    </w:lvl>
    <w:lvl w:ilvl="6" w:tplc="28141308">
      <w:start w:val="1"/>
      <w:numFmt w:val="decimal"/>
      <w:lvlText w:val="%7."/>
      <w:lvlJc w:val="left"/>
      <w:pPr>
        <w:ind w:left="5040" w:hanging="360"/>
      </w:pPr>
    </w:lvl>
    <w:lvl w:ilvl="7" w:tplc="8C565C4C">
      <w:start w:val="1"/>
      <w:numFmt w:val="lowerLetter"/>
      <w:lvlText w:val="%8."/>
      <w:lvlJc w:val="left"/>
      <w:pPr>
        <w:ind w:left="5760" w:hanging="360"/>
      </w:pPr>
    </w:lvl>
    <w:lvl w:ilvl="8" w:tplc="4B989C2C">
      <w:start w:val="1"/>
      <w:numFmt w:val="lowerRoman"/>
      <w:lvlText w:val="%9."/>
      <w:lvlJc w:val="right"/>
      <w:pPr>
        <w:ind w:left="6480" w:hanging="180"/>
      </w:pPr>
    </w:lvl>
  </w:abstractNum>
  <w:abstractNum w:abstractNumId="19" w15:restartNumberingAfterBreak="0">
    <w:nsid w:val="318732C4"/>
    <w:multiLevelType w:val="hybridMultilevel"/>
    <w:tmpl w:val="C26A09A0"/>
    <w:lvl w:ilvl="0" w:tplc="A358F458">
      <w:start w:val="1"/>
      <w:numFmt w:val="decimal"/>
      <w:lvlText w:val="%1."/>
      <w:lvlJc w:val="left"/>
      <w:pPr>
        <w:ind w:left="720" w:hanging="360"/>
      </w:pPr>
    </w:lvl>
    <w:lvl w:ilvl="1" w:tplc="84C033B2">
      <w:start w:val="1"/>
      <w:numFmt w:val="lowerLetter"/>
      <w:lvlText w:val="%2."/>
      <w:lvlJc w:val="left"/>
      <w:pPr>
        <w:ind w:left="1440" w:hanging="360"/>
      </w:pPr>
    </w:lvl>
    <w:lvl w:ilvl="2" w:tplc="B8F887CE">
      <w:start w:val="1"/>
      <w:numFmt w:val="lowerRoman"/>
      <w:lvlText w:val="%3)"/>
      <w:lvlJc w:val="right"/>
      <w:pPr>
        <w:ind w:left="1440" w:firstLine="0"/>
      </w:pPr>
    </w:lvl>
    <w:lvl w:ilvl="3" w:tplc="70FAC820">
      <w:start w:val="1"/>
      <w:numFmt w:val="decimal"/>
      <w:lvlText w:val="%4."/>
      <w:lvlJc w:val="left"/>
      <w:pPr>
        <w:ind w:left="2880" w:hanging="360"/>
      </w:pPr>
    </w:lvl>
    <w:lvl w:ilvl="4" w:tplc="22B03F5C">
      <w:start w:val="1"/>
      <w:numFmt w:val="lowerLetter"/>
      <w:lvlText w:val="%5."/>
      <w:lvlJc w:val="left"/>
      <w:pPr>
        <w:ind w:left="3600" w:hanging="360"/>
      </w:pPr>
    </w:lvl>
    <w:lvl w:ilvl="5" w:tplc="384AD714">
      <w:start w:val="1"/>
      <w:numFmt w:val="lowerRoman"/>
      <w:lvlText w:val="%6."/>
      <w:lvlJc w:val="right"/>
      <w:pPr>
        <w:ind w:left="4320" w:hanging="180"/>
      </w:pPr>
    </w:lvl>
    <w:lvl w:ilvl="6" w:tplc="A762F638">
      <w:start w:val="1"/>
      <w:numFmt w:val="decimal"/>
      <w:lvlText w:val="%7."/>
      <w:lvlJc w:val="left"/>
      <w:pPr>
        <w:ind w:left="5040" w:hanging="360"/>
      </w:pPr>
    </w:lvl>
    <w:lvl w:ilvl="7" w:tplc="70C237BA">
      <w:start w:val="1"/>
      <w:numFmt w:val="lowerLetter"/>
      <w:lvlText w:val="%8."/>
      <w:lvlJc w:val="left"/>
      <w:pPr>
        <w:ind w:left="5760" w:hanging="360"/>
      </w:pPr>
    </w:lvl>
    <w:lvl w:ilvl="8" w:tplc="5C9E83FE">
      <w:start w:val="1"/>
      <w:numFmt w:val="lowerRoman"/>
      <w:lvlText w:val="%9."/>
      <w:lvlJc w:val="right"/>
      <w:pPr>
        <w:ind w:left="6480" w:hanging="180"/>
      </w:pPr>
    </w:lvl>
  </w:abstractNum>
  <w:abstractNum w:abstractNumId="20" w15:restartNumberingAfterBreak="0">
    <w:nsid w:val="33CF0388"/>
    <w:multiLevelType w:val="hybridMultilevel"/>
    <w:tmpl w:val="85628428"/>
    <w:lvl w:ilvl="0" w:tplc="57E081BC">
      <w:start w:val="1"/>
      <w:numFmt w:val="decimal"/>
      <w:lvlText w:val="%1."/>
      <w:lvlJc w:val="left"/>
      <w:pPr>
        <w:ind w:left="720" w:hanging="360"/>
      </w:pPr>
    </w:lvl>
    <w:lvl w:ilvl="1" w:tplc="A45A8110">
      <w:start w:val="1"/>
      <w:numFmt w:val="lowerLetter"/>
      <w:lvlText w:val="%2."/>
      <w:lvlJc w:val="left"/>
      <w:pPr>
        <w:ind w:left="1440" w:hanging="360"/>
      </w:pPr>
    </w:lvl>
    <w:lvl w:ilvl="2" w:tplc="D8163D20">
      <w:start w:val="1"/>
      <w:numFmt w:val="lowerRoman"/>
      <w:lvlText w:val="%3."/>
      <w:lvlJc w:val="right"/>
      <w:pPr>
        <w:ind w:left="2160" w:hanging="180"/>
      </w:pPr>
    </w:lvl>
    <w:lvl w:ilvl="3" w:tplc="79BCC46C">
      <w:start w:val="1"/>
      <w:numFmt w:val="decimal"/>
      <w:lvlText w:val="%4."/>
      <w:lvlJc w:val="left"/>
      <w:pPr>
        <w:ind w:left="2880" w:hanging="360"/>
      </w:pPr>
    </w:lvl>
    <w:lvl w:ilvl="4" w:tplc="196CA7BC">
      <w:start w:val="1"/>
      <w:numFmt w:val="lowerLetter"/>
      <w:lvlText w:val="%5."/>
      <w:lvlJc w:val="left"/>
      <w:pPr>
        <w:ind w:left="3600" w:hanging="360"/>
      </w:pPr>
    </w:lvl>
    <w:lvl w:ilvl="5" w:tplc="657E0234">
      <w:start w:val="4"/>
      <w:numFmt w:val="lowerRoman"/>
      <w:lvlText w:val="%6."/>
      <w:lvlJc w:val="right"/>
      <w:pPr>
        <w:ind w:left="4320" w:hanging="180"/>
      </w:pPr>
    </w:lvl>
    <w:lvl w:ilvl="6" w:tplc="07B6135E">
      <w:start w:val="1"/>
      <w:numFmt w:val="decimal"/>
      <w:lvlText w:val="%7."/>
      <w:lvlJc w:val="left"/>
      <w:pPr>
        <w:ind w:left="5040" w:hanging="360"/>
      </w:pPr>
    </w:lvl>
    <w:lvl w:ilvl="7" w:tplc="71D0A490">
      <w:start w:val="1"/>
      <w:numFmt w:val="lowerLetter"/>
      <w:lvlText w:val="%8."/>
      <w:lvlJc w:val="left"/>
      <w:pPr>
        <w:ind w:left="5760" w:hanging="360"/>
      </w:pPr>
    </w:lvl>
    <w:lvl w:ilvl="8" w:tplc="BF4685A8">
      <w:start w:val="1"/>
      <w:numFmt w:val="lowerRoman"/>
      <w:lvlText w:val="%9."/>
      <w:lvlJc w:val="right"/>
      <w:pPr>
        <w:ind w:left="6480" w:hanging="180"/>
      </w:pPr>
    </w:lvl>
  </w:abstractNum>
  <w:abstractNum w:abstractNumId="21" w15:restartNumberingAfterBreak="0">
    <w:nsid w:val="39F6DA27"/>
    <w:multiLevelType w:val="hybridMultilevel"/>
    <w:tmpl w:val="BCC8C094"/>
    <w:lvl w:ilvl="0" w:tplc="69EA979A">
      <w:start w:val="1"/>
      <w:numFmt w:val="decimal"/>
      <w:lvlText w:val="%1."/>
      <w:lvlJc w:val="left"/>
      <w:pPr>
        <w:ind w:left="720" w:hanging="360"/>
      </w:pPr>
    </w:lvl>
    <w:lvl w:ilvl="1" w:tplc="5D760C2A">
      <w:start w:val="4"/>
      <w:numFmt w:val="lowerLetter"/>
      <w:lvlText w:val="%2)"/>
      <w:lvlJc w:val="left"/>
      <w:pPr>
        <w:ind w:left="720" w:firstLine="0"/>
      </w:pPr>
    </w:lvl>
    <w:lvl w:ilvl="2" w:tplc="ED36C14A">
      <w:start w:val="1"/>
      <w:numFmt w:val="lowerRoman"/>
      <w:lvlText w:val="%3."/>
      <w:lvlJc w:val="right"/>
      <w:pPr>
        <w:ind w:left="2160" w:hanging="180"/>
      </w:pPr>
    </w:lvl>
    <w:lvl w:ilvl="3" w:tplc="D5D4E052">
      <w:start w:val="1"/>
      <w:numFmt w:val="decimal"/>
      <w:lvlText w:val="%4."/>
      <w:lvlJc w:val="left"/>
      <w:pPr>
        <w:ind w:left="2880" w:hanging="360"/>
      </w:pPr>
    </w:lvl>
    <w:lvl w:ilvl="4" w:tplc="52EC9FA6">
      <w:start w:val="1"/>
      <w:numFmt w:val="lowerLetter"/>
      <w:lvlText w:val="%5."/>
      <w:lvlJc w:val="left"/>
      <w:pPr>
        <w:ind w:left="3600" w:hanging="360"/>
      </w:pPr>
    </w:lvl>
    <w:lvl w:ilvl="5" w:tplc="526EAA88">
      <w:start w:val="1"/>
      <w:numFmt w:val="lowerRoman"/>
      <w:lvlText w:val="%6."/>
      <w:lvlJc w:val="right"/>
      <w:pPr>
        <w:ind w:left="4320" w:hanging="180"/>
      </w:pPr>
    </w:lvl>
    <w:lvl w:ilvl="6" w:tplc="BD28491C">
      <w:start w:val="1"/>
      <w:numFmt w:val="decimal"/>
      <w:lvlText w:val="%7."/>
      <w:lvlJc w:val="left"/>
      <w:pPr>
        <w:ind w:left="5040" w:hanging="360"/>
      </w:pPr>
    </w:lvl>
    <w:lvl w:ilvl="7" w:tplc="39FA7E4A">
      <w:start w:val="1"/>
      <w:numFmt w:val="lowerLetter"/>
      <w:lvlText w:val="%8."/>
      <w:lvlJc w:val="left"/>
      <w:pPr>
        <w:ind w:left="5760" w:hanging="360"/>
      </w:pPr>
    </w:lvl>
    <w:lvl w:ilvl="8" w:tplc="4EA4672A">
      <w:start w:val="1"/>
      <w:numFmt w:val="lowerRoman"/>
      <w:lvlText w:val="%9."/>
      <w:lvlJc w:val="right"/>
      <w:pPr>
        <w:ind w:left="6480" w:hanging="180"/>
      </w:pPr>
    </w:lvl>
  </w:abstractNum>
  <w:abstractNum w:abstractNumId="22" w15:restartNumberingAfterBreak="0">
    <w:nsid w:val="3A6BA467"/>
    <w:multiLevelType w:val="hybridMultilevel"/>
    <w:tmpl w:val="952AE2AE"/>
    <w:lvl w:ilvl="0" w:tplc="F07E902C">
      <w:start w:val="1"/>
      <w:numFmt w:val="decimal"/>
      <w:lvlText w:val="%1."/>
      <w:lvlJc w:val="left"/>
      <w:pPr>
        <w:ind w:left="720" w:hanging="360"/>
      </w:pPr>
    </w:lvl>
    <w:lvl w:ilvl="1" w:tplc="7FEC1AB0">
      <w:start w:val="1"/>
      <w:numFmt w:val="lowerLetter"/>
      <w:lvlText w:val="%2."/>
      <w:lvlJc w:val="left"/>
      <w:pPr>
        <w:ind w:left="1440" w:hanging="360"/>
      </w:pPr>
    </w:lvl>
    <w:lvl w:ilvl="2" w:tplc="2CA86FDA">
      <w:start w:val="1"/>
      <w:numFmt w:val="lowerRoman"/>
      <w:lvlText w:val="%3."/>
      <w:lvlJc w:val="right"/>
      <w:pPr>
        <w:ind w:left="2160" w:hanging="180"/>
      </w:pPr>
    </w:lvl>
    <w:lvl w:ilvl="3" w:tplc="80C0E652">
      <w:start w:val="1"/>
      <w:numFmt w:val="decimal"/>
      <w:lvlText w:val="%4."/>
      <w:lvlJc w:val="left"/>
      <w:pPr>
        <w:ind w:left="2880" w:hanging="360"/>
      </w:pPr>
    </w:lvl>
    <w:lvl w:ilvl="4" w:tplc="9DEC06FA">
      <w:start w:val="2"/>
      <w:numFmt w:val="lowerLetter"/>
      <w:lvlText w:val="%5."/>
      <w:lvlJc w:val="left"/>
      <w:pPr>
        <w:ind w:left="3600" w:hanging="360"/>
      </w:pPr>
    </w:lvl>
    <w:lvl w:ilvl="5" w:tplc="16701B9A">
      <w:start w:val="1"/>
      <w:numFmt w:val="lowerRoman"/>
      <w:lvlText w:val="%6."/>
      <w:lvlJc w:val="right"/>
      <w:pPr>
        <w:ind w:left="4320" w:hanging="180"/>
      </w:pPr>
    </w:lvl>
    <w:lvl w:ilvl="6" w:tplc="38AEE0A6">
      <w:start w:val="1"/>
      <w:numFmt w:val="decimal"/>
      <w:lvlText w:val="%7."/>
      <w:lvlJc w:val="left"/>
      <w:pPr>
        <w:ind w:left="5040" w:hanging="360"/>
      </w:pPr>
    </w:lvl>
    <w:lvl w:ilvl="7" w:tplc="EA16ECEC">
      <w:start w:val="1"/>
      <w:numFmt w:val="lowerLetter"/>
      <w:lvlText w:val="%8."/>
      <w:lvlJc w:val="left"/>
      <w:pPr>
        <w:ind w:left="5760" w:hanging="360"/>
      </w:pPr>
    </w:lvl>
    <w:lvl w:ilvl="8" w:tplc="A1BC21CE">
      <w:start w:val="1"/>
      <w:numFmt w:val="lowerRoman"/>
      <w:lvlText w:val="%9."/>
      <w:lvlJc w:val="right"/>
      <w:pPr>
        <w:ind w:left="6480" w:hanging="180"/>
      </w:pPr>
    </w:lvl>
  </w:abstractNum>
  <w:abstractNum w:abstractNumId="23" w15:restartNumberingAfterBreak="0">
    <w:nsid w:val="3D7A8FAC"/>
    <w:multiLevelType w:val="hybridMultilevel"/>
    <w:tmpl w:val="0FBE36A0"/>
    <w:lvl w:ilvl="0" w:tplc="1D9E84AE">
      <w:start w:val="1"/>
      <w:numFmt w:val="decimal"/>
      <w:lvlText w:val="%1."/>
      <w:lvlJc w:val="left"/>
      <w:pPr>
        <w:ind w:left="720" w:hanging="360"/>
      </w:pPr>
    </w:lvl>
    <w:lvl w:ilvl="1" w:tplc="6D9A2208">
      <w:start w:val="1"/>
      <w:numFmt w:val="lowerLetter"/>
      <w:lvlText w:val="%2)"/>
      <w:lvlJc w:val="left"/>
      <w:pPr>
        <w:ind w:left="720" w:firstLine="0"/>
      </w:pPr>
    </w:lvl>
    <w:lvl w:ilvl="2" w:tplc="F83CBA74">
      <w:start w:val="1"/>
      <w:numFmt w:val="lowerRoman"/>
      <w:lvlText w:val="%3."/>
      <w:lvlJc w:val="right"/>
      <w:pPr>
        <w:ind w:left="2160" w:hanging="180"/>
      </w:pPr>
    </w:lvl>
    <w:lvl w:ilvl="3" w:tplc="A0BE2666">
      <w:start w:val="1"/>
      <w:numFmt w:val="decimal"/>
      <w:lvlText w:val="%4."/>
      <w:lvlJc w:val="left"/>
      <w:pPr>
        <w:ind w:left="2880" w:hanging="360"/>
      </w:pPr>
    </w:lvl>
    <w:lvl w:ilvl="4" w:tplc="9A120D92">
      <w:start w:val="1"/>
      <w:numFmt w:val="lowerLetter"/>
      <w:lvlText w:val="%5."/>
      <w:lvlJc w:val="left"/>
      <w:pPr>
        <w:ind w:left="3600" w:hanging="360"/>
      </w:pPr>
    </w:lvl>
    <w:lvl w:ilvl="5" w:tplc="202CA1CA">
      <w:start w:val="1"/>
      <w:numFmt w:val="lowerRoman"/>
      <w:lvlText w:val="%6."/>
      <w:lvlJc w:val="right"/>
      <w:pPr>
        <w:ind w:left="4320" w:hanging="180"/>
      </w:pPr>
    </w:lvl>
    <w:lvl w:ilvl="6" w:tplc="4D284FDA">
      <w:start w:val="1"/>
      <w:numFmt w:val="decimal"/>
      <w:lvlText w:val="%7."/>
      <w:lvlJc w:val="left"/>
      <w:pPr>
        <w:ind w:left="5040" w:hanging="360"/>
      </w:pPr>
    </w:lvl>
    <w:lvl w:ilvl="7" w:tplc="E174ACE6">
      <w:start w:val="1"/>
      <w:numFmt w:val="lowerLetter"/>
      <w:lvlText w:val="%8."/>
      <w:lvlJc w:val="left"/>
      <w:pPr>
        <w:ind w:left="5760" w:hanging="360"/>
      </w:pPr>
    </w:lvl>
    <w:lvl w:ilvl="8" w:tplc="7364528C">
      <w:start w:val="1"/>
      <w:numFmt w:val="lowerRoman"/>
      <w:lvlText w:val="%9."/>
      <w:lvlJc w:val="right"/>
      <w:pPr>
        <w:ind w:left="6480" w:hanging="180"/>
      </w:pPr>
    </w:lvl>
  </w:abstractNum>
  <w:abstractNum w:abstractNumId="24" w15:restartNumberingAfterBreak="0">
    <w:nsid w:val="4A3A8486"/>
    <w:multiLevelType w:val="hybridMultilevel"/>
    <w:tmpl w:val="0B32FE78"/>
    <w:lvl w:ilvl="0" w:tplc="F0628FD4">
      <w:start w:val="1"/>
      <w:numFmt w:val="decimal"/>
      <w:lvlText w:val="%1."/>
      <w:lvlJc w:val="left"/>
      <w:pPr>
        <w:ind w:left="720" w:hanging="360"/>
      </w:pPr>
    </w:lvl>
    <w:lvl w:ilvl="1" w:tplc="363E69F2">
      <w:start w:val="1"/>
      <w:numFmt w:val="lowerLetter"/>
      <w:lvlText w:val="%2."/>
      <w:lvlJc w:val="left"/>
      <w:pPr>
        <w:ind w:left="1440" w:hanging="360"/>
      </w:pPr>
    </w:lvl>
    <w:lvl w:ilvl="2" w:tplc="DAD26C22">
      <w:start w:val="1"/>
      <w:numFmt w:val="lowerRoman"/>
      <w:lvlText w:val="%3."/>
      <w:lvlJc w:val="right"/>
      <w:pPr>
        <w:ind w:left="2160" w:hanging="180"/>
      </w:pPr>
    </w:lvl>
    <w:lvl w:ilvl="3" w:tplc="D540AF0A">
      <w:start w:val="1"/>
      <w:numFmt w:val="decimal"/>
      <w:lvlText w:val="%4."/>
      <w:lvlJc w:val="left"/>
      <w:pPr>
        <w:ind w:left="2880" w:hanging="360"/>
      </w:pPr>
    </w:lvl>
    <w:lvl w:ilvl="4" w:tplc="BEC65A26">
      <w:start w:val="1"/>
      <w:numFmt w:val="lowerLetter"/>
      <w:lvlText w:val="%5."/>
      <w:lvlJc w:val="left"/>
      <w:pPr>
        <w:ind w:left="3600" w:hanging="360"/>
      </w:pPr>
    </w:lvl>
    <w:lvl w:ilvl="5" w:tplc="F872E992">
      <w:start w:val="5"/>
      <w:numFmt w:val="lowerRoman"/>
      <w:lvlText w:val="%6."/>
      <w:lvlJc w:val="right"/>
      <w:pPr>
        <w:ind w:left="4320" w:hanging="180"/>
      </w:pPr>
    </w:lvl>
    <w:lvl w:ilvl="6" w:tplc="22020A56">
      <w:start w:val="1"/>
      <w:numFmt w:val="decimal"/>
      <w:lvlText w:val="%7."/>
      <w:lvlJc w:val="left"/>
      <w:pPr>
        <w:ind w:left="5040" w:hanging="360"/>
      </w:pPr>
    </w:lvl>
    <w:lvl w:ilvl="7" w:tplc="FB823FF8">
      <w:start w:val="1"/>
      <w:numFmt w:val="lowerLetter"/>
      <w:lvlText w:val="%8."/>
      <w:lvlJc w:val="left"/>
      <w:pPr>
        <w:ind w:left="5760" w:hanging="360"/>
      </w:pPr>
    </w:lvl>
    <w:lvl w:ilvl="8" w:tplc="688AF062">
      <w:start w:val="1"/>
      <w:numFmt w:val="lowerRoman"/>
      <w:lvlText w:val="%9."/>
      <w:lvlJc w:val="right"/>
      <w:pPr>
        <w:ind w:left="6480" w:hanging="180"/>
      </w:pPr>
    </w:lvl>
  </w:abstractNum>
  <w:abstractNum w:abstractNumId="25" w15:restartNumberingAfterBreak="0">
    <w:nsid w:val="4CEC3000"/>
    <w:multiLevelType w:val="hybridMultilevel"/>
    <w:tmpl w:val="ADDE9D26"/>
    <w:lvl w:ilvl="0" w:tplc="5544A804">
      <w:start w:val="1"/>
      <w:numFmt w:val="bullet"/>
      <w:lvlText w:val=""/>
      <w:lvlJc w:val="left"/>
      <w:pPr>
        <w:ind w:left="2160" w:hanging="360"/>
      </w:pPr>
      <w:rPr>
        <w:rFonts w:ascii="Symbol" w:hAnsi="Symbol" w:hint="default"/>
      </w:rPr>
    </w:lvl>
    <w:lvl w:ilvl="1" w:tplc="29144262">
      <w:start w:val="1"/>
      <w:numFmt w:val="bullet"/>
      <w:lvlText w:val="o"/>
      <w:lvlJc w:val="left"/>
      <w:pPr>
        <w:ind w:left="1440" w:hanging="360"/>
      </w:pPr>
      <w:rPr>
        <w:rFonts w:ascii="Courier New" w:hAnsi="Courier New" w:hint="default"/>
      </w:rPr>
    </w:lvl>
    <w:lvl w:ilvl="2" w:tplc="02583F90">
      <w:start w:val="1"/>
      <w:numFmt w:val="bullet"/>
      <w:lvlText w:val=""/>
      <w:lvlJc w:val="left"/>
      <w:pPr>
        <w:ind w:left="2160" w:hanging="360"/>
      </w:pPr>
      <w:rPr>
        <w:rFonts w:ascii="Wingdings" w:hAnsi="Wingdings" w:hint="default"/>
      </w:rPr>
    </w:lvl>
    <w:lvl w:ilvl="3" w:tplc="012067C0">
      <w:start w:val="1"/>
      <w:numFmt w:val="bullet"/>
      <w:lvlText w:val=""/>
      <w:lvlJc w:val="left"/>
      <w:pPr>
        <w:ind w:left="2880" w:hanging="360"/>
      </w:pPr>
      <w:rPr>
        <w:rFonts w:ascii="Symbol" w:hAnsi="Symbol" w:hint="default"/>
      </w:rPr>
    </w:lvl>
    <w:lvl w:ilvl="4" w:tplc="86AE5BCA">
      <w:start w:val="1"/>
      <w:numFmt w:val="bullet"/>
      <w:lvlText w:val="o"/>
      <w:lvlJc w:val="left"/>
      <w:pPr>
        <w:ind w:left="3600" w:hanging="360"/>
      </w:pPr>
      <w:rPr>
        <w:rFonts w:ascii="Courier New" w:hAnsi="Courier New" w:hint="default"/>
      </w:rPr>
    </w:lvl>
    <w:lvl w:ilvl="5" w:tplc="B13A916A">
      <w:start w:val="1"/>
      <w:numFmt w:val="bullet"/>
      <w:lvlText w:val=""/>
      <w:lvlJc w:val="left"/>
      <w:pPr>
        <w:ind w:left="4320" w:hanging="360"/>
      </w:pPr>
      <w:rPr>
        <w:rFonts w:ascii="Wingdings" w:hAnsi="Wingdings" w:hint="default"/>
      </w:rPr>
    </w:lvl>
    <w:lvl w:ilvl="6" w:tplc="33466BC4">
      <w:start w:val="1"/>
      <w:numFmt w:val="bullet"/>
      <w:lvlText w:val=""/>
      <w:lvlJc w:val="left"/>
      <w:pPr>
        <w:ind w:left="5040" w:hanging="360"/>
      </w:pPr>
      <w:rPr>
        <w:rFonts w:ascii="Symbol" w:hAnsi="Symbol" w:hint="default"/>
      </w:rPr>
    </w:lvl>
    <w:lvl w:ilvl="7" w:tplc="A11A029C">
      <w:start w:val="1"/>
      <w:numFmt w:val="bullet"/>
      <w:lvlText w:val="o"/>
      <w:lvlJc w:val="left"/>
      <w:pPr>
        <w:ind w:left="5760" w:hanging="360"/>
      </w:pPr>
      <w:rPr>
        <w:rFonts w:ascii="Courier New" w:hAnsi="Courier New" w:hint="default"/>
      </w:rPr>
    </w:lvl>
    <w:lvl w:ilvl="8" w:tplc="9D14B408">
      <w:start w:val="1"/>
      <w:numFmt w:val="bullet"/>
      <w:lvlText w:val=""/>
      <w:lvlJc w:val="left"/>
      <w:pPr>
        <w:ind w:left="6480" w:hanging="360"/>
      </w:pPr>
      <w:rPr>
        <w:rFonts w:ascii="Wingdings" w:hAnsi="Wingdings" w:hint="default"/>
      </w:rPr>
    </w:lvl>
  </w:abstractNum>
  <w:abstractNum w:abstractNumId="26" w15:restartNumberingAfterBreak="0">
    <w:nsid w:val="4D3C58B6"/>
    <w:multiLevelType w:val="hybridMultilevel"/>
    <w:tmpl w:val="09487900"/>
    <w:lvl w:ilvl="0" w:tplc="81306D86">
      <w:start w:val="1"/>
      <w:numFmt w:val="bullet"/>
      <w:lvlText w:val=""/>
      <w:lvlJc w:val="left"/>
      <w:pPr>
        <w:ind w:left="2160" w:hanging="360"/>
      </w:pPr>
      <w:rPr>
        <w:rFonts w:ascii="Symbol" w:hAnsi="Symbol" w:hint="default"/>
      </w:rPr>
    </w:lvl>
    <w:lvl w:ilvl="1" w:tplc="3FB8ED02">
      <w:start w:val="1"/>
      <w:numFmt w:val="bullet"/>
      <w:lvlText w:val="o"/>
      <w:lvlJc w:val="left"/>
      <w:pPr>
        <w:ind w:left="1440" w:hanging="360"/>
      </w:pPr>
      <w:rPr>
        <w:rFonts w:ascii="Courier New" w:hAnsi="Courier New" w:hint="default"/>
      </w:rPr>
    </w:lvl>
    <w:lvl w:ilvl="2" w:tplc="195C2D74">
      <w:start w:val="1"/>
      <w:numFmt w:val="bullet"/>
      <w:lvlText w:val=""/>
      <w:lvlJc w:val="left"/>
      <w:pPr>
        <w:ind w:left="2160" w:hanging="360"/>
      </w:pPr>
      <w:rPr>
        <w:rFonts w:ascii="Wingdings" w:hAnsi="Wingdings" w:hint="default"/>
      </w:rPr>
    </w:lvl>
    <w:lvl w:ilvl="3" w:tplc="1856EAD6">
      <w:start w:val="1"/>
      <w:numFmt w:val="bullet"/>
      <w:lvlText w:val=""/>
      <w:lvlJc w:val="left"/>
      <w:pPr>
        <w:ind w:left="2880" w:hanging="360"/>
      </w:pPr>
      <w:rPr>
        <w:rFonts w:ascii="Symbol" w:hAnsi="Symbol" w:hint="default"/>
      </w:rPr>
    </w:lvl>
    <w:lvl w:ilvl="4" w:tplc="9926C26A">
      <w:start w:val="1"/>
      <w:numFmt w:val="bullet"/>
      <w:lvlText w:val="o"/>
      <w:lvlJc w:val="left"/>
      <w:pPr>
        <w:ind w:left="3600" w:hanging="360"/>
      </w:pPr>
      <w:rPr>
        <w:rFonts w:ascii="Courier New" w:hAnsi="Courier New" w:hint="default"/>
      </w:rPr>
    </w:lvl>
    <w:lvl w:ilvl="5" w:tplc="E6B65A0C">
      <w:start w:val="1"/>
      <w:numFmt w:val="bullet"/>
      <w:lvlText w:val=""/>
      <w:lvlJc w:val="left"/>
      <w:pPr>
        <w:ind w:left="4320" w:hanging="360"/>
      </w:pPr>
      <w:rPr>
        <w:rFonts w:ascii="Wingdings" w:hAnsi="Wingdings" w:hint="default"/>
      </w:rPr>
    </w:lvl>
    <w:lvl w:ilvl="6" w:tplc="E2AC9196">
      <w:start w:val="1"/>
      <w:numFmt w:val="bullet"/>
      <w:lvlText w:val=""/>
      <w:lvlJc w:val="left"/>
      <w:pPr>
        <w:ind w:left="5040" w:hanging="360"/>
      </w:pPr>
      <w:rPr>
        <w:rFonts w:ascii="Symbol" w:hAnsi="Symbol" w:hint="default"/>
      </w:rPr>
    </w:lvl>
    <w:lvl w:ilvl="7" w:tplc="C3E4B3EC">
      <w:start w:val="1"/>
      <w:numFmt w:val="bullet"/>
      <w:lvlText w:val="o"/>
      <w:lvlJc w:val="left"/>
      <w:pPr>
        <w:ind w:left="5760" w:hanging="360"/>
      </w:pPr>
      <w:rPr>
        <w:rFonts w:ascii="Courier New" w:hAnsi="Courier New" w:hint="default"/>
      </w:rPr>
    </w:lvl>
    <w:lvl w:ilvl="8" w:tplc="F25A0FAC">
      <w:start w:val="1"/>
      <w:numFmt w:val="bullet"/>
      <w:lvlText w:val=""/>
      <w:lvlJc w:val="left"/>
      <w:pPr>
        <w:ind w:left="6480" w:hanging="360"/>
      </w:pPr>
      <w:rPr>
        <w:rFonts w:ascii="Wingdings" w:hAnsi="Wingdings" w:hint="default"/>
      </w:rPr>
    </w:lvl>
  </w:abstractNum>
  <w:abstractNum w:abstractNumId="27" w15:restartNumberingAfterBreak="0">
    <w:nsid w:val="50848352"/>
    <w:multiLevelType w:val="hybridMultilevel"/>
    <w:tmpl w:val="43821D8A"/>
    <w:lvl w:ilvl="0" w:tplc="7F8C8D62">
      <w:start w:val="1"/>
      <w:numFmt w:val="decimal"/>
      <w:lvlText w:val="%1."/>
      <w:lvlJc w:val="left"/>
      <w:pPr>
        <w:ind w:left="720" w:hanging="360"/>
      </w:pPr>
    </w:lvl>
    <w:lvl w:ilvl="1" w:tplc="855A32D6">
      <w:start w:val="8"/>
      <w:numFmt w:val="lowerLetter"/>
      <w:lvlText w:val="%2)"/>
      <w:lvlJc w:val="left"/>
      <w:pPr>
        <w:ind w:left="720" w:firstLine="0"/>
      </w:pPr>
    </w:lvl>
    <w:lvl w:ilvl="2" w:tplc="815AE9A2">
      <w:start w:val="1"/>
      <w:numFmt w:val="lowerRoman"/>
      <w:lvlText w:val="%3."/>
      <w:lvlJc w:val="right"/>
      <w:pPr>
        <w:ind w:left="2160" w:hanging="180"/>
      </w:pPr>
    </w:lvl>
    <w:lvl w:ilvl="3" w:tplc="A78656AA">
      <w:start w:val="1"/>
      <w:numFmt w:val="decimal"/>
      <w:lvlText w:val="%4."/>
      <w:lvlJc w:val="left"/>
      <w:pPr>
        <w:ind w:left="2880" w:hanging="360"/>
      </w:pPr>
    </w:lvl>
    <w:lvl w:ilvl="4" w:tplc="419C8CD4">
      <w:start w:val="1"/>
      <w:numFmt w:val="lowerLetter"/>
      <w:lvlText w:val="%5."/>
      <w:lvlJc w:val="left"/>
      <w:pPr>
        <w:ind w:left="3600" w:hanging="360"/>
      </w:pPr>
    </w:lvl>
    <w:lvl w:ilvl="5" w:tplc="28CC6F44">
      <w:start w:val="1"/>
      <w:numFmt w:val="lowerRoman"/>
      <w:lvlText w:val="%6."/>
      <w:lvlJc w:val="right"/>
      <w:pPr>
        <w:ind w:left="4320" w:hanging="180"/>
      </w:pPr>
    </w:lvl>
    <w:lvl w:ilvl="6" w:tplc="E0CA20DE">
      <w:start w:val="1"/>
      <w:numFmt w:val="decimal"/>
      <w:lvlText w:val="%7."/>
      <w:lvlJc w:val="left"/>
      <w:pPr>
        <w:ind w:left="5040" w:hanging="360"/>
      </w:pPr>
    </w:lvl>
    <w:lvl w:ilvl="7" w:tplc="646C10E6">
      <w:start w:val="1"/>
      <w:numFmt w:val="lowerLetter"/>
      <w:lvlText w:val="%8."/>
      <w:lvlJc w:val="left"/>
      <w:pPr>
        <w:ind w:left="5760" w:hanging="360"/>
      </w:pPr>
    </w:lvl>
    <w:lvl w:ilvl="8" w:tplc="B7BE8826">
      <w:start w:val="1"/>
      <w:numFmt w:val="lowerRoman"/>
      <w:lvlText w:val="%9."/>
      <w:lvlJc w:val="right"/>
      <w:pPr>
        <w:ind w:left="6480" w:hanging="180"/>
      </w:pPr>
    </w:lvl>
  </w:abstractNum>
  <w:abstractNum w:abstractNumId="28" w15:restartNumberingAfterBreak="0">
    <w:nsid w:val="51B0A953"/>
    <w:multiLevelType w:val="hybridMultilevel"/>
    <w:tmpl w:val="B0CAEB4E"/>
    <w:lvl w:ilvl="0" w:tplc="A992ED5C">
      <w:start w:val="2"/>
      <w:numFmt w:val="decimal"/>
      <w:lvlText w:val="%1."/>
      <w:lvlJc w:val="left"/>
      <w:pPr>
        <w:ind w:left="1440" w:hanging="360"/>
      </w:pPr>
    </w:lvl>
    <w:lvl w:ilvl="1" w:tplc="7734910E">
      <w:start w:val="1"/>
      <w:numFmt w:val="lowerLetter"/>
      <w:lvlText w:val="%2."/>
      <w:lvlJc w:val="left"/>
      <w:pPr>
        <w:ind w:left="1440" w:hanging="360"/>
      </w:pPr>
    </w:lvl>
    <w:lvl w:ilvl="2" w:tplc="34BA5608">
      <w:start w:val="1"/>
      <w:numFmt w:val="lowerRoman"/>
      <w:lvlText w:val="%3."/>
      <w:lvlJc w:val="right"/>
      <w:pPr>
        <w:ind w:left="2160" w:hanging="180"/>
      </w:pPr>
    </w:lvl>
    <w:lvl w:ilvl="3" w:tplc="D77E83D8">
      <w:start w:val="1"/>
      <w:numFmt w:val="decimal"/>
      <w:lvlText w:val="%4."/>
      <w:lvlJc w:val="left"/>
      <w:pPr>
        <w:ind w:left="2880" w:hanging="360"/>
      </w:pPr>
    </w:lvl>
    <w:lvl w:ilvl="4" w:tplc="82FA54BA">
      <w:start w:val="1"/>
      <w:numFmt w:val="lowerLetter"/>
      <w:lvlText w:val="%5."/>
      <w:lvlJc w:val="left"/>
      <w:pPr>
        <w:ind w:left="3600" w:hanging="360"/>
      </w:pPr>
    </w:lvl>
    <w:lvl w:ilvl="5" w:tplc="F6444E2C">
      <w:start w:val="1"/>
      <w:numFmt w:val="lowerRoman"/>
      <w:lvlText w:val="%6."/>
      <w:lvlJc w:val="right"/>
      <w:pPr>
        <w:ind w:left="4320" w:hanging="180"/>
      </w:pPr>
    </w:lvl>
    <w:lvl w:ilvl="6" w:tplc="85FC9FCA">
      <w:start w:val="1"/>
      <w:numFmt w:val="decimal"/>
      <w:lvlText w:val="%7."/>
      <w:lvlJc w:val="left"/>
      <w:pPr>
        <w:ind w:left="5040" w:hanging="360"/>
      </w:pPr>
    </w:lvl>
    <w:lvl w:ilvl="7" w:tplc="9E64F336">
      <w:start w:val="1"/>
      <w:numFmt w:val="lowerLetter"/>
      <w:lvlText w:val="%8."/>
      <w:lvlJc w:val="left"/>
      <w:pPr>
        <w:ind w:left="5760" w:hanging="360"/>
      </w:pPr>
    </w:lvl>
    <w:lvl w:ilvl="8" w:tplc="E19815D6">
      <w:start w:val="1"/>
      <w:numFmt w:val="lowerRoman"/>
      <w:lvlText w:val="%9."/>
      <w:lvlJc w:val="right"/>
      <w:pPr>
        <w:ind w:left="6480" w:hanging="180"/>
      </w:pPr>
    </w:lvl>
  </w:abstractNum>
  <w:abstractNum w:abstractNumId="29" w15:restartNumberingAfterBreak="0">
    <w:nsid w:val="54ECA6B4"/>
    <w:multiLevelType w:val="hybridMultilevel"/>
    <w:tmpl w:val="67F46D9C"/>
    <w:lvl w:ilvl="0" w:tplc="7B8AE81A">
      <w:start w:val="1"/>
      <w:numFmt w:val="decimal"/>
      <w:lvlText w:val="%1."/>
      <w:lvlJc w:val="left"/>
      <w:pPr>
        <w:ind w:left="720" w:hanging="360"/>
      </w:pPr>
    </w:lvl>
    <w:lvl w:ilvl="1" w:tplc="B9EE8374">
      <w:start w:val="1"/>
      <w:numFmt w:val="lowerLetter"/>
      <w:lvlText w:val="%2."/>
      <w:lvlJc w:val="left"/>
      <w:pPr>
        <w:ind w:left="1440" w:hanging="360"/>
      </w:pPr>
    </w:lvl>
    <w:lvl w:ilvl="2" w:tplc="63D66B4E">
      <w:start w:val="1"/>
      <w:numFmt w:val="lowerRoman"/>
      <w:lvlText w:val="%3."/>
      <w:lvlJc w:val="right"/>
      <w:pPr>
        <w:ind w:left="2160" w:hanging="180"/>
      </w:pPr>
    </w:lvl>
    <w:lvl w:ilvl="3" w:tplc="05AA963C">
      <w:start w:val="1"/>
      <w:numFmt w:val="decimal"/>
      <w:lvlText w:val="%4."/>
      <w:lvlJc w:val="left"/>
      <w:pPr>
        <w:ind w:left="2880" w:hanging="360"/>
      </w:pPr>
    </w:lvl>
    <w:lvl w:ilvl="4" w:tplc="063EF312">
      <w:start w:val="1"/>
      <w:numFmt w:val="lowerLetter"/>
      <w:lvlText w:val="%5."/>
      <w:lvlJc w:val="left"/>
      <w:pPr>
        <w:ind w:left="3600" w:hanging="360"/>
      </w:pPr>
    </w:lvl>
    <w:lvl w:ilvl="5" w:tplc="9E4C76E4">
      <w:start w:val="4"/>
      <w:numFmt w:val="lowerRoman"/>
      <w:lvlText w:val="%6."/>
      <w:lvlJc w:val="right"/>
      <w:pPr>
        <w:ind w:left="4320" w:hanging="180"/>
      </w:pPr>
    </w:lvl>
    <w:lvl w:ilvl="6" w:tplc="8D7C53B6">
      <w:start w:val="1"/>
      <w:numFmt w:val="decimal"/>
      <w:lvlText w:val="%7."/>
      <w:lvlJc w:val="left"/>
      <w:pPr>
        <w:ind w:left="5040" w:hanging="360"/>
      </w:pPr>
    </w:lvl>
    <w:lvl w:ilvl="7" w:tplc="E1BEEC3C">
      <w:start w:val="1"/>
      <w:numFmt w:val="lowerLetter"/>
      <w:lvlText w:val="%8."/>
      <w:lvlJc w:val="left"/>
      <w:pPr>
        <w:ind w:left="5760" w:hanging="360"/>
      </w:pPr>
    </w:lvl>
    <w:lvl w:ilvl="8" w:tplc="4D24B26E">
      <w:start w:val="1"/>
      <w:numFmt w:val="lowerRoman"/>
      <w:lvlText w:val="%9."/>
      <w:lvlJc w:val="right"/>
      <w:pPr>
        <w:ind w:left="6480" w:hanging="180"/>
      </w:pPr>
    </w:lvl>
  </w:abstractNum>
  <w:abstractNum w:abstractNumId="30" w15:restartNumberingAfterBreak="0">
    <w:nsid w:val="585A918B"/>
    <w:multiLevelType w:val="hybridMultilevel"/>
    <w:tmpl w:val="0A98BC0E"/>
    <w:lvl w:ilvl="0" w:tplc="15CA444E">
      <w:start w:val="1"/>
      <w:numFmt w:val="bullet"/>
      <w:lvlText w:val=""/>
      <w:lvlJc w:val="left"/>
      <w:pPr>
        <w:ind w:left="2160" w:hanging="360"/>
      </w:pPr>
      <w:rPr>
        <w:rFonts w:ascii="Symbol" w:hAnsi="Symbol" w:hint="default"/>
      </w:rPr>
    </w:lvl>
    <w:lvl w:ilvl="1" w:tplc="CE06731A">
      <w:start w:val="1"/>
      <w:numFmt w:val="bullet"/>
      <w:lvlText w:val="o"/>
      <w:lvlJc w:val="left"/>
      <w:pPr>
        <w:ind w:left="1440" w:hanging="360"/>
      </w:pPr>
      <w:rPr>
        <w:rFonts w:ascii="Courier New" w:hAnsi="Courier New" w:hint="default"/>
      </w:rPr>
    </w:lvl>
    <w:lvl w:ilvl="2" w:tplc="199E36CE">
      <w:start w:val="1"/>
      <w:numFmt w:val="bullet"/>
      <w:lvlText w:val=""/>
      <w:lvlJc w:val="left"/>
      <w:pPr>
        <w:ind w:left="2160" w:hanging="360"/>
      </w:pPr>
      <w:rPr>
        <w:rFonts w:ascii="Wingdings" w:hAnsi="Wingdings" w:hint="default"/>
      </w:rPr>
    </w:lvl>
    <w:lvl w:ilvl="3" w:tplc="0CB61DB2">
      <w:start w:val="1"/>
      <w:numFmt w:val="bullet"/>
      <w:lvlText w:val=""/>
      <w:lvlJc w:val="left"/>
      <w:pPr>
        <w:ind w:left="2880" w:hanging="360"/>
      </w:pPr>
      <w:rPr>
        <w:rFonts w:ascii="Symbol" w:hAnsi="Symbol" w:hint="default"/>
      </w:rPr>
    </w:lvl>
    <w:lvl w:ilvl="4" w:tplc="AFDC41E0">
      <w:start w:val="1"/>
      <w:numFmt w:val="bullet"/>
      <w:lvlText w:val="o"/>
      <w:lvlJc w:val="left"/>
      <w:pPr>
        <w:ind w:left="3600" w:hanging="360"/>
      </w:pPr>
      <w:rPr>
        <w:rFonts w:ascii="Courier New" w:hAnsi="Courier New" w:hint="default"/>
      </w:rPr>
    </w:lvl>
    <w:lvl w:ilvl="5" w:tplc="AC84B59E">
      <w:start w:val="1"/>
      <w:numFmt w:val="bullet"/>
      <w:lvlText w:val=""/>
      <w:lvlJc w:val="left"/>
      <w:pPr>
        <w:ind w:left="4320" w:hanging="360"/>
      </w:pPr>
      <w:rPr>
        <w:rFonts w:ascii="Wingdings" w:hAnsi="Wingdings" w:hint="default"/>
      </w:rPr>
    </w:lvl>
    <w:lvl w:ilvl="6" w:tplc="20CA2B1A">
      <w:start w:val="1"/>
      <w:numFmt w:val="bullet"/>
      <w:lvlText w:val=""/>
      <w:lvlJc w:val="left"/>
      <w:pPr>
        <w:ind w:left="5040" w:hanging="360"/>
      </w:pPr>
      <w:rPr>
        <w:rFonts w:ascii="Symbol" w:hAnsi="Symbol" w:hint="default"/>
      </w:rPr>
    </w:lvl>
    <w:lvl w:ilvl="7" w:tplc="FFBC9870">
      <w:start w:val="1"/>
      <w:numFmt w:val="bullet"/>
      <w:lvlText w:val="o"/>
      <w:lvlJc w:val="left"/>
      <w:pPr>
        <w:ind w:left="5760" w:hanging="360"/>
      </w:pPr>
      <w:rPr>
        <w:rFonts w:ascii="Courier New" w:hAnsi="Courier New" w:hint="default"/>
      </w:rPr>
    </w:lvl>
    <w:lvl w:ilvl="8" w:tplc="8E4A0E12">
      <w:start w:val="1"/>
      <w:numFmt w:val="bullet"/>
      <w:lvlText w:val=""/>
      <w:lvlJc w:val="left"/>
      <w:pPr>
        <w:ind w:left="6480" w:hanging="360"/>
      </w:pPr>
      <w:rPr>
        <w:rFonts w:ascii="Wingdings" w:hAnsi="Wingdings" w:hint="default"/>
      </w:rPr>
    </w:lvl>
  </w:abstractNum>
  <w:abstractNum w:abstractNumId="31" w15:restartNumberingAfterBreak="0">
    <w:nsid w:val="5E1C300D"/>
    <w:multiLevelType w:val="hybridMultilevel"/>
    <w:tmpl w:val="FCD2C8A8"/>
    <w:lvl w:ilvl="0" w:tplc="8176F7CE">
      <w:start w:val="1"/>
      <w:numFmt w:val="decimal"/>
      <w:lvlText w:val="%1."/>
      <w:lvlJc w:val="left"/>
      <w:pPr>
        <w:ind w:left="1440" w:hanging="360"/>
      </w:pPr>
    </w:lvl>
    <w:lvl w:ilvl="1" w:tplc="41387918">
      <w:start w:val="1"/>
      <w:numFmt w:val="lowerLetter"/>
      <w:lvlText w:val="%2."/>
      <w:lvlJc w:val="left"/>
      <w:pPr>
        <w:ind w:left="1440" w:hanging="360"/>
      </w:pPr>
    </w:lvl>
    <w:lvl w:ilvl="2" w:tplc="0D060940">
      <w:start w:val="1"/>
      <w:numFmt w:val="lowerRoman"/>
      <w:lvlText w:val="%3."/>
      <w:lvlJc w:val="right"/>
      <w:pPr>
        <w:ind w:left="2160" w:hanging="180"/>
      </w:pPr>
    </w:lvl>
    <w:lvl w:ilvl="3" w:tplc="4B520C68">
      <w:start w:val="1"/>
      <w:numFmt w:val="decimal"/>
      <w:lvlText w:val="%4."/>
      <w:lvlJc w:val="left"/>
      <w:pPr>
        <w:ind w:left="2880" w:hanging="360"/>
      </w:pPr>
    </w:lvl>
    <w:lvl w:ilvl="4" w:tplc="510491DC">
      <w:start w:val="1"/>
      <w:numFmt w:val="lowerLetter"/>
      <w:lvlText w:val="%5."/>
      <w:lvlJc w:val="left"/>
      <w:pPr>
        <w:ind w:left="3600" w:hanging="360"/>
      </w:pPr>
    </w:lvl>
    <w:lvl w:ilvl="5" w:tplc="10FE505C">
      <w:start w:val="1"/>
      <w:numFmt w:val="lowerRoman"/>
      <w:lvlText w:val="%6."/>
      <w:lvlJc w:val="right"/>
      <w:pPr>
        <w:ind w:left="4320" w:hanging="180"/>
      </w:pPr>
    </w:lvl>
    <w:lvl w:ilvl="6" w:tplc="70029AC8">
      <w:start w:val="1"/>
      <w:numFmt w:val="decimal"/>
      <w:lvlText w:val="%7."/>
      <w:lvlJc w:val="left"/>
      <w:pPr>
        <w:ind w:left="5040" w:hanging="360"/>
      </w:pPr>
    </w:lvl>
    <w:lvl w:ilvl="7" w:tplc="75B29270">
      <w:start w:val="1"/>
      <w:numFmt w:val="lowerLetter"/>
      <w:lvlText w:val="%8."/>
      <w:lvlJc w:val="left"/>
      <w:pPr>
        <w:ind w:left="5760" w:hanging="360"/>
      </w:pPr>
    </w:lvl>
    <w:lvl w:ilvl="8" w:tplc="624C93DA">
      <w:start w:val="1"/>
      <w:numFmt w:val="lowerRoman"/>
      <w:lvlText w:val="%9."/>
      <w:lvlJc w:val="right"/>
      <w:pPr>
        <w:ind w:left="6480" w:hanging="180"/>
      </w:pPr>
    </w:lvl>
  </w:abstractNum>
  <w:abstractNum w:abstractNumId="32" w15:restartNumberingAfterBreak="0">
    <w:nsid w:val="5EAA5936"/>
    <w:multiLevelType w:val="hybridMultilevel"/>
    <w:tmpl w:val="AA6C6650"/>
    <w:lvl w:ilvl="0" w:tplc="8210442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66F3516"/>
    <w:multiLevelType w:val="hybridMultilevel"/>
    <w:tmpl w:val="054CB146"/>
    <w:lvl w:ilvl="0" w:tplc="761ECEAE">
      <w:start w:val="1"/>
      <w:numFmt w:val="decimal"/>
      <w:lvlText w:val="%1."/>
      <w:lvlJc w:val="left"/>
      <w:pPr>
        <w:ind w:left="720" w:hanging="360"/>
      </w:pPr>
    </w:lvl>
    <w:lvl w:ilvl="1" w:tplc="6E4CF5F4">
      <w:start w:val="1"/>
      <w:numFmt w:val="lowerLetter"/>
      <w:lvlText w:val="%2."/>
      <w:lvlJc w:val="left"/>
      <w:pPr>
        <w:ind w:left="1440" w:hanging="360"/>
      </w:pPr>
    </w:lvl>
    <w:lvl w:ilvl="2" w:tplc="1478BB96">
      <w:start w:val="1"/>
      <w:numFmt w:val="lowerRoman"/>
      <w:lvlText w:val="%3."/>
      <w:lvlJc w:val="right"/>
      <w:pPr>
        <w:ind w:left="2160" w:hanging="180"/>
      </w:pPr>
    </w:lvl>
    <w:lvl w:ilvl="3" w:tplc="02A00774">
      <w:start w:val="2"/>
      <w:numFmt w:val="decimal"/>
      <w:lvlText w:val="%4."/>
      <w:lvlJc w:val="left"/>
      <w:pPr>
        <w:ind w:left="2880" w:hanging="360"/>
      </w:pPr>
    </w:lvl>
    <w:lvl w:ilvl="4" w:tplc="52529EAE">
      <w:start w:val="1"/>
      <w:numFmt w:val="lowerLetter"/>
      <w:lvlText w:val="%5."/>
      <w:lvlJc w:val="left"/>
      <w:pPr>
        <w:ind w:left="3600" w:hanging="360"/>
      </w:pPr>
    </w:lvl>
    <w:lvl w:ilvl="5" w:tplc="FE242D86">
      <w:start w:val="1"/>
      <w:numFmt w:val="lowerRoman"/>
      <w:lvlText w:val="%6."/>
      <w:lvlJc w:val="right"/>
      <w:pPr>
        <w:ind w:left="4320" w:hanging="180"/>
      </w:pPr>
    </w:lvl>
    <w:lvl w:ilvl="6" w:tplc="BA083946">
      <w:start w:val="1"/>
      <w:numFmt w:val="decimal"/>
      <w:lvlText w:val="%7."/>
      <w:lvlJc w:val="left"/>
      <w:pPr>
        <w:ind w:left="5040" w:hanging="360"/>
      </w:pPr>
    </w:lvl>
    <w:lvl w:ilvl="7" w:tplc="94D41056">
      <w:start w:val="1"/>
      <w:numFmt w:val="lowerLetter"/>
      <w:lvlText w:val="%8."/>
      <w:lvlJc w:val="left"/>
      <w:pPr>
        <w:ind w:left="5760" w:hanging="360"/>
      </w:pPr>
    </w:lvl>
    <w:lvl w:ilvl="8" w:tplc="F442216C">
      <w:start w:val="1"/>
      <w:numFmt w:val="lowerRoman"/>
      <w:lvlText w:val="%9."/>
      <w:lvlJc w:val="right"/>
      <w:pPr>
        <w:ind w:left="6480" w:hanging="180"/>
      </w:pPr>
    </w:lvl>
  </w:abstractNum>
  <w:abstractNum w:abstractNumId="34" w15:restartNumberingAfterBreak="0">
    <w:nsid w:val="6673E870"/>
    <w:multiLevelType w:val="hybridMultilevel"/>
    <w:tmpl w:val="A3AEE290"/>
    <w:lvl w:ilvl="0" w:tplc="54DE2C18">
      <w:start w:val="1"/>
      <w:numFmt w:val="bullet"/>
      <w:lvlText w:val=""/>
      <w:lvlJc w:val="left"/>
      <w:pPr>
        <w:ind w:left="720" w:hanging="360"/>
      </w:pPr>
      <w:rPr>
        <w:rFonts w:ascii="Symbol" w:hAnsi="Symbol" w:hint="default"/>
      </w:rPr>
    </w:lvl>
    <w:lvl w:ilvl="1" w:tplc="E6EEE5BE">
      <w:start w:val="1"/>
      <w:numFmt w:val="bullet"/>
      <w:lvlText w:val="o"/>
      <w:lvlJc w:val="left"/>
      <w:pPr>
        <w:ind w:left="2880" w:hanging="360"/>
      </w:pPr>
      <w:rPr>
        <w:rFonts w:ascii="Courier New" w:hAnsi="Courier New" w:hint="default"/>
      </w:rPr>
    </w:lvl>
    <w:lvl w:ilvl="2" w:tplc="60AC0F70">
      <w:start w:val="1"/>
      <w:numFmt w:val="bullet"/>
      <w:lvlText w:val=""/>
      <w:lvlJc w:val="left"/>
      <w:pPr>
        <w:ind w:left="2160" w:hanging="360"/>
      </w:pPr>
      <w:rPr>
        <w:rFonts w:ascii="Wingdings" w:hAnsi="Wingdings" w:hint="default"/>
      </w:rPr>
    </w:lvl>
    <w:lvl w:ilvl="3" w:tplc="93B64A7E">
      <w:start w:val="1"/>
      <w:numFmt w:val="bullet"/>
      <w:lvlText w:val=""/>
      <w:lvlJc w:val="left"/>
      <w:pPr>
        <w:ind w:left="2880" w:hanging="360"/>
      </w:pPr>
      <w:rPr>
        <w:rFonts w:ascii="Symbol" w:hAnsi="Symbol" w:hint="default"/>
      </w:rPr>
    </w:lvl>
    <w:lvl w:ilvl="4" w:tplc="2B34B89E">
      <w:start w:val="1"/>
      <w:numFmt w:val="bullet"/>
      <w:lvlText w:val="o"/>
      <w:lvlJc w:val="left"/>
      <w:pPr>
        <w:ind w:left="3600" w:hanging="360"/>
      </w:pPr>
      <w:rPr>
        <w:rFonts w:ascii="Courier New" w:hAnsi="Courier New" w:hint="default"/>
      </w:rPr>
    </w:lvl>
    <w:lvl w:ilvl="5" w:tplc="2E885BEC">
      <w:start w:val="1"/>
      <w:numFmt w:val="bullet"/>
      <w:lvlText w:val=""/>
      <w:lvlJc w:val="left"/>
      <w:pPr>
        <w:ind w:left="4320" w:hanging="360"/>
      </w:pPr>
      <w:rPr>
        <w:rFonts w:ascii="Wingdings" w:hAnsi="Wingdings" w:hint="default"/>
      </w:rPr>
    </w:lvl>
    <w:lvl w:ilvl="6" w:tplc="E4B2FD54">
      <w:start w:val="1"/>
      <w:numFmt w:val="bullet"/>
      <w:lvlText w:val=""/>
      <w:lvlJc w:val="left"/>
      <w:pPr>
        <w:ind w:left="5040" w:hanging="360"/>
      </w:pPr>
      <w:rPr>
        <w:rFonts w:ascii="Symbol" w:hAnsi="Symbol" w:hint="default"/>
      </w:rPr>
    </w:lvl>
    <w:lvl w:ilvl="7" w:tplc="3CA26694">
      <w:start w:val="1"/>
      <w:numFmt w:val="bullet"/>
      <w:lvlText w:val="o"/>
      <w:lvlJc w:val="left"/>
      <w:pPr>
        <w:ind w:left="5760" w:hanging="360"/>
      </w:pPr>
      <w:rPr>
        <w:rFonts w:ascii="Courier New" w:hAnsi="Courier New" w:hint="default"/>
      </w:rPr>
    </w:lvl>
    <w:lvl w:ilvl="8" w:tplc="AEE644C0">
      <w:start w:val="1"/>
      <w:numFmt w:val="bullet"/>
      <w:lvlText w:val=""/>
      <w:lvlJc w:val="left"/>
      <w:pPr>
        <w:ind w:left="6480" w:hanging="360"/>
      </w:pPr>
      <w:rPr>
        <w:rFonts w:ascii="Wingdings" w:hAnsi="Wingdings" w:hint="default"/>
      </w:rPr>
    </w:lvl>
  </w:abstractNum>
  <w:abstractNum w:abstractNumId="35" w15:restartNumberingAfterBreak="0">
    <w:nsid w:val="6EB92603"/>
    <w:multiLevelType w:val="hybridMultilevel"/>
    <w:tmpl w:val="9F260E10"/>
    <w:lvl w:ilvl="0" w:tplc="E2C07080">
      <w:start w:val="1"/>
      <w:numFmt w:val="decimal"/>
      <w:lvlText w:val="%1."/>
      <w:lvlJc w:val="left"/>
      <w:pPr>
        <w:ind w:left="720" w:hanging="360"/>
      </w:pPr>
    </w:lvl>
    <w:lvl w:ilvl="1" w:tplc="617667D0">
      <w:start w:val="1"/>
      <w:numFmt w:val="lowerLetter"/>
      <w:lvlText w:val="%2."/>
      <w:lvlJc w:val="left"/>
      <w:pPr>
        <w:ind w:left="1440" w:hanging="360"/>
      </w:pPr>
    </w:lvl>
    <w:lvl w:ilvl="2" w:tplc="15860E5C">
      <w:start w:val="1"/>
      <w:numFmt w:val="lowerRoman"/>
      <w:lvlText w:val="%3."/>
      <w:lvlJc w:val="right"/>
      <w:pPr>
        <w:ind w:left="2160" w:hanging="180"/>
      </w:pPr>
    </w:lvl>
    <w:lvl w:ilvl="3" w:tplc="25128A30">
      <w:start w:val="1"/>
      <w:numFmt w:val="decimal"/>
      <w:lvlText w:val="%4."/>
      <w:lvlJc w:val="left"/>
      <w:pPr>
        <w:ind w:left="2880" w:hanging="360"/>
      </w:pPr>
    </w:lvl>
    <w:lvl w:ilvl="4" w:tplc="B2F84180">
      <w:start w:val="1"/>
      <w:numFmt w:val="lowerLetter"/>
      <w:lvlText w:val="%5."/>
      <w:lvlJc w:val="left"/>
      <w:pPr>
        <w:ind w:left="3600" w:hanging="360"/>
      </w:pPr>
    </w:lvl>
    <w:lvl w:ilvl="5" w:tplc="47D6530E">
      <w:start w:val="1"/>
      <w:numFmt w:val="lowerRoman"/>
      <w:lvlText w:val="%6."/>
      <w:lvlJc w:val="right"/>
      <w:pPr>
        <w:ind w:left="4320" w:hanging="180"/>
      </w:pPr>
    </w:lvl>
    <w:lvl w:ilvl="6" w:tplc="AD74D420">
      <w:start w:val="1"/>
      <w:numFmt w:val="decimal"/>
      <w:lvlText w:val="%7."/>
      <w:lvlJc w:val="left"/>
      <w:pPr>
        <w:ind w:left="5040" w:hanging="360"/>
      </w:pPr>
    </w:lvl>
    <w:lvl w:ilvl="7" w:tplc="87F2EF52">
      <w:start w:val="1"/>
      <w:numFmt w:val="lowerLetter"/>
      <w:lvlText w:val="%8."/>
      <w:lvlJc w:val="left"/>
      <w:pPr>
        <w:ind w:left="5760" w:hanging="360"/>
      </w:pPr>
    </w:lvl>
    <w:lvl w:ilvl="8" w:tplc="A5DA459E">
      <w:start w:val="1"/>
      <w:numFmt w:val="lowerRoman"/>
      <w:lvlText w:val="%9."/>
      <w:lvlJc w:val="right"/>
      <w:pPr>
        <w:ind w:left="6480" w:hanging="180"/>
      </w:pPr>
    </w:lvl>
  </w:abstractNum>
  <w:abstractNum w:abstractNumId="36" w15:restartNumberingAfterBreak="0">
    <w:nsid w:val="700EF16D"/>
    <w:multiLevelType w:val="hybridMultilevel"/>
    <w:tmpl w:val="77D23776"/>
    <w:lvl w:ilvl="0" w:tplc="15C8EEE8">
      <w:start w:val="1"/>
      <w:numFmt w:val="lowerLetter"/>
      <w:lvlText w:val="%1."/>
      <w:lvlJc w:val="left"/>
      <w:pPr>
        <w:ind w:left="720" w:hanging="360"/>
      </w:pPr>
    </w:lvl>
    <w:lvl w:ilvl="1" w:tplc="D0C24DAE">
      <w:start w:val="1"/>
      <w:numFmt w:val="lowerLetter"/>
      <w:lvlText w:val="%2."/>
      <w:lvlJc w:val="left"/>
      <w:pPr>
        <w:ind w:left="1440" w:hanging="360"/>
      </w:pPr>
    </w:lvl>
    <w:lvl w:ilvl="2" w:tplc="8390D0BC">
      <w:start w:val="1"/>
      <w:numFmt w:val="lowerRoman"/>
      <w:lvlText w:val="%3."/>
      <w:lvlJc w:val="right"/>
      <w:pPr>
        <w:ind w:left="2160" w:hanging="180"/>
      </w:pPr>
    </w:lvl>
    <w:lvl w:ilvl="3" w:tplc="6338FA5A">
      <w:start w:val="1"/>
      <w:numFmt w:val="decimal"/>
      <w:lvlText w:val="%4."/>
      <w:lvlJc w:val="left"/>
      <w:pPr>
        <w:ind w:left="2880" w:hanging="360"/>
      </w:pPr>
    </w:lvl>
    <w:lvl w:ilvl="4" w:tplc="0D501C3E">
      <w:start w:val="1"/>
      <w:numFmt w:val="lowerLetter"/>
      <w:lvlText w:val="%5."/>
      <w:lvlJc w:val="left"/>
      <w:pPr>
        <w:ind w:left="3600" w:hanging="360"/>
      </w:pPr>
    </w:lvl>
    <w:lvl w:ilvl="5" w:tplc="EEE8FE0A">
      <w:start w:val="1"/>
      <w:numFmt w:val="lowerRoman"/>
      <w:lvlText w:val="%6."/>
      <w:lvlJc w:val="right"/>
      <w:pPr>
        <w:ind w:left="4320" w:hanging="180"/>
      </w:pPr>
    </w:lvl>
    <w:lvl w:ilvl="6" w:tplc="5852C728">
      <w:start w:val="1"/>
      <w:numFmt w:val="decimal"/>
      <w:lvlText w:val="%7."/>
      <w:lvlJc w:val="left"/>
      <w:pPr>
        <w:ind w:left="5040" w:hanging="360"/>
      </w:pPr>
    </w:lvl>
    <w:lvl w:ilvl="7" w:tplc="BDBA3316">
      <w:start w:val="1"/>
      <w:numFmt w:val="lowerLetter"/>
      <w:lvlText w:val="%8."/>
      <w:lvlJc w:val="left"/>
      <w:pPr>
        <w:ind w:left="5760" w:hanging="360"/>
      </w:pPr>
    </w:lvl>
    <w:lvl w:ilvl="8" w:tplc="3B988C96">
      <w:start w:val="1"/>
      <w:numFmt w:val="lowerRoman"/>
      <w:lvlText w:val="%9."/>
      <w:lvlJc w:val="right"/>
      <w:pPr>
        <w:ind w:left="6480" w:hanging="180"/>
      </w:pPr>
    </w:lvl>
  </w:abstractNum>
  <w:abstractNum w:abstractNumId="37" w15:restartNumberingAfterBreak="0">
    <w:nsid w:val="70B7DF86"/>
    <w:multiLevelType w:val="hybridMultilevel"/>
    <w:tmpl w:val="CF7A362E"/>
    <w:lvl w:ilvl="0" w:tplc="CEF2A85A">
      <w:start w:val="1"/>
      <w:numFmt w:val="decimal"/>
      <w:lvlText w:val="%1."/>
      <w:lvlJc w:val="left"/>
      <w:pPr>
        <w:ind w:left="720" w:hanging="360"/>
      </w:pPr>
    </w:lvl>
    <w:lvl w:ilvl="1" w:tplc="FE5E2324">
      <w:start w:val="1"/>
      <w:numFmt w:val="lowerLetter"/>
      <w:lvlText w:val="%2."/>
      <w:lvlJc w:val="left"/>
      <w:pPr>
        <w:ind w:left="1440" w:hanging="360"/>
      </w:pPr>
    </w:lvl>
    <w:lvl w:ilvl="2" w:tplc="9C96A9AE">
      <w:start w:val="2"/>
      <w:numFmt w:val="lowerRoman"/>
      <w:lvlText w:val="%3)"/>
      <w:lvlJc w:val="right"/>
      <w:pPr>
        <w:ind w:left="1440" w:firstLine="0"/>
      </w:pPr>
    </w:lvl>
    <w:lvl w:ilvl="3" w:tplc="FAF8AE48">
      <w:start w:val="1"/>
      <w:numFmt w:val="decimal"/>
      <w:lvlText w:val="%4."/>
      <w:lvlJc w:val="left"/>
      <w:pPr>
        <w:ind w:left="2880" w:hanging="360"/>
      </w:pPr>
    </w:lvl>
    <w:lvl w:ilvl="4" w:tplc="B16A9DE6">
      <w:start w:val="1"/>
      <w:numFmt w:val="lowerLetter"/>
      <w:lvlText w:val="%5."/>
      <w:lvlJc w:val="left"/>
      <w:pPr>
        <w:ind w:left="3600" w:hanging="360"/>
      </w:pPr>
    </w:lvl>
    <w:lvl w:ilvl="5" w:tplc="F0AED07A">
      <w:start w:val="1"/>
      <w:numFmt w:val="lowerRoman"/>
      <w:lvlText w:val="%6."/>
      <w:lvlJc w:val="right"/>
      <w:pPr>
        <w:ind w:left="4320" w:hanging="180"/>
      </w:pPr>
    </w:lvl>
    <w:lvl w:ilvl="6" w:tplc="7C7E5086">
      <w:start w:val="1"/>
      <w:numFmt w:val="decimal"/>
      <w:lvlText w:val="%7."/>
      <w:lvlJc w:val="left"/>
      <w:pPr>
        <w:ind w:left="5040" w:hanging="360"/>
      </w:pPr>
    </w:lvl>
    <w:lvl w:ilvl="7" w:tplc="85C6694E">
      <w:start w:val="1"/>
      <w:numFmt w:val="lowerLetter"/>
      <w:lvlText w:val="%8."/>
      <w:lvlJc w:val="left"/>
      <w:pPr>
        <w:ind w:left="5760" w:hanging="360"/>
      </w:pPr>
    </w:lvl>
    <w:lvl w:ilvl="8" w:tplc="31005B94">
      <w:start w:val="1"/>
      <w:numFmt w:val="lowerRoman"/>
      <w:lvlText w:val="%9."/>
      <w:lvlJc w:val="right"/>
      <w:pPr>
        <w:ind w:left="6480" w:hanging="180"/>
      </w:pPr>
    </w:lvl>
  </w:abstractNum>
  <w:abstractNum w:abstractNumId="38" w15:restartNumberingAfterBreak="0">
    <w:nsid w:val="71DE8949"/>
    <w:multiLevelType w:val="hybridMultilevel"/>
    <w:tmpl w:val="207CBE3C"/>
    <w:lvl w:ilvl="0" w:tplc="88C2072A">
      <w:start w:val="1"/>
      <w:numFmt w:val="decimal"/>
      <w:lvlText w:val="%1."/>
      <w:lvlJc w:val="left"/>
      <w:pPr>
        <w:ind w:left="720" w:hanging="360"/>
      </w:pPr>
    </w:lvl>
    <w:lvl w:ilvl="1" w:tplc="26B2EF3A">
      <w:start w:val="3"/>
      <w:numFmt w:val="lowerLetter"/>
      <w:lvlText w:val="%2)"/>
      <w:lvlJc w:val="left"/>
      <w:pPr>
        <w:ind w:left="720" w:firstLine="0"/>
      </w:pPr>
    </w:lvl>
    <w:lvl w:ilvl="2" w:tplc="2D707956">
      <w:start w:val="1"/>
      <w:numFmt w:val="lowerRoman"/>
      <w:lvlText w:val="%3."/>
      <w:lvlJc w:val="right"/>
      <w:pPr>
        <w:ind w:left="2160" w:hanging="180"/>
      </w:pPr>
    </w:lvl>
    <w:lvl w:ilvl="3" w:tplc="53404BB8">
      <w:start w:val="1"/>
      <w:numFmt w:val="decimal"/>
      <w:lvlText w:val="%4."/>
      <w:lvlJc w:val="left"/>
      <w:pPr>
        <w:ind w:left="2880" w:hanging="360"/>
      </w:pPr>
    </w:lvl>
    <w:lvl w:ilvl="4" w:tplc="2DD463D8">
      <w:start w:val="1"/>
      <w:numFmt w:val="lowerLetter"/>
      <w:lvlText w:val="%5."/>
      <w:lvlJc w:val="left"/>
      <w:pPr>
        <w:ind w:left="3600" w:hanging="360"/>
      </w:pPr>
    </w:lvl>
    <w:lvl w:ilvl="5" w:tplc="C79E6E70">
      <w:start w:val="1"/>
      <w:numFmt w:val="lowerRoman"/>
      <w:lvlText w:val="%6."/>
      <w:lvlJc w:val="right"/>
      <w:pPr>
        <w:ind w:left="4320" w:hanging="180"/>
      </w:pPr>
    </w:lvl>
    <w:lvl w:ilvl="6" w:tplc="32204D48">
      <w:start w:val="1"/>
      <w:numFmt w:val="decimal"/>
      <w:lvlText w:val="%7."/>
      <w:lvlJc w:val="left"/>
      <w:pPr>
        <w:ind w:left="5040" w:hanging="360"/>
      </w:pPr>
    </w:lvl>
    <w:lvl w:ilvl="7" w:tplc="1B4EC48C">
      <w:start w:val="1"/>
      <w:numFmt w:val="lowerLetter"/>
      <w:lvlText w:val="%8."/>
      <w:lvlJc w:val="left"/>
      <w:pPr>
        <w:ind w:left="5760" w:hanging="360"/>
      </w:pPr>
    </w:lvl>
    <w:lvl w:ilvl="8" w:tplc="D8D28108">
      <w:start w:val="1"/>
      <w:numFmt w:val="lowerRoman"/>
      <w:lvlText w:val="%9."/>
      <w:lvlJc w:val="right"/>
      <w:pPr>
        <w:ind w:left="6480" w:hanging="180"/>
      </w:pPr>
    </w:lvl>
  </w:abstractNum>
  <w:abstractNum w:abstractNumId="39" w15:restartNumberingAfterBreak="0">
    <w:nsid w:val="734EF04C"/>
    <w:multiLevelType w:val="hybridMultilevel"/>
    <w:tmpl w:val="C0A03008"/>
    <w:lvl w:ilvl="0" w:tplc="F98280B2">
      <w:start w:val="1"/>
      <w:numFmt w:val="decimal"/>
      <w:lvlText w:val="%1."/>
      <w:lvlJc w:val="left"/>
      <w:pPr>
        <w:ind w:left="720" w:hanging="360"/>
      </w:pPr>
    </w:lvl>
    <w:lvl w:ilvl="1" w:tplc="8E1095BE">
      <w:start w:val="1"/>
      <w:numFmt w:val="lowerLetter"/>
      <w:lvlText w:val="%2)"/>
      <w:lvlJc w:val="left"/>
      <w:pPr>
        <w:ind w:left="720" w:hanging="360"/>
      </w:pPr>
    </w:lvl>
    <w:lvl w:ilvl="2" w:tplc="0214F6B8">
      <w:start w:val="1"/>
      <w:numFmt w:val="lowerRoman"/>
      <w:lvlText w:val="%3."/>
      <w:lvlJc w:val="right"/>
      <w:pPr>
        <w:ind w:left="1440" w:hanging="180"/>
      </w:pPr>
    </w:lvl>
    <w:lvl w:ilvl="3" w:tplc="BB426832">
      <w:start w:val="1"/>
      <w:numFmt w:val="decimal"/>
      <w:lvlText w:val="%4."/>
      <w:lvlJc w:val="left"/>
      <w:pPr>
        <w:ind w:left="2880" w:hanging="360"/>
      </w:pPr>
    </w:lvl>
    <w:lvl w:ilvl="4" w:tplc="A094E7D2">
      <w:start w:val="1"/>
      <w:numFmt w:val="lowerLetter"/>
      <w:lvlText w:val="%5."/>
      <w:lvlJc w:val="left"/>
      <w:pPr>
        <w:ind w:left="3600" w:hanging="360"/>
      </w:pPr>
    </w:lvl>
    <w:lvl w:ilvl="5" w:tplc="EAF0AD6E">
      <w:start w:val="1"/>
      <w:numFmt w:val="lowerRoman"/>
      <w:lvlText w:val="%6."/>
      <w:lvlJc w:val="right"/>
      <w:pPr>
        <w:ind w:left="4320" w:hanging="180"/>
      </w:pPr>
    </w:lvl>
    <w:lvl w:ilvl="6" w:tplc="C19C2436">
      <w:start w:val="1"/>
      <w:numFmt w:val="decimal"/>
      <w:lvlText w:val="%7."/>
      <w:lvlJc w:val="left"/>
      <w:pPr>
        <w:ind w:left="5040" w:hanging="360"/>
      </w:pPr>
    </w:lvl>
    <w:lvl w:ilvl="7" w:tplc="9634CE34">
      <w:start w:val="1"/>
      <w:numFmt w:val="lowerLetter"/>
      <w:lvlText w:val="%8."/>
      <w:lvlJc w:val="left"/>
      <w:pPr>
        <w:ind w:left="5760" w:hanging="360"/>
      </w:pPr>
    </w:lvl>
    <w:lvl w:ilvl="8" w:tplc="17C6499E">
      <w:start w:val="1"/>
      <w:numFmt w:val="lowerRoman"/>
      <w:lvlText w:val="%9."/>
      <w:lvlJc w:val="right"/>
      <w:pPr>
        <w:ind w:left="6480" w:hanging="180"/>
      </w:pPr>
    </w:lvl>
  </w:abstractNum>
  <w:abstractNum w:abstractNumId="40" w15:restartNumberingAfterBreak="0">
    <w:nsid w:val="77D06188"/>
    <w:multiLevelType w:val="hybridMultilevel"/>
    <w:tmpl w:val="391898AA"/>
    <w:lvl w:ilvl="0" w:tplc="6118665A">
      <w:start w:val="1"/>
      <w:numFmt w:val="decimal"/>
      <w:lvlText w:val="%1."/>
      <w:lvlJc w:val="left"/>
      <w:pPr>
        <w:ind w:left="720" w:hanging="360"/>
      </w:pPr>
    </w:lvl>
    <w:lvl w:ilvl="1" w:tplc="E3C6A526">
      <w:start w:val="1"/>
      <w:numFmt w:val="lowerLetter"/>
      <w:lvlText w:val="%2."/>
      <w:lvlJc w:val="left"/>
      <w:pPr>
        <w:ind w:left="1440" w:hanging="360"/>
      </w:pPr>
    </w:lvl>
    <w:lvl w:ilvl="2" w:tplc="386031A8">
      <w:start w:val="1"/>
      <w:numFmt w:val="lowerRoman"/>
      <w:lvlText w:val="%3."/>
      <w:lvlJc w:val="right"/>
      <w:pPr>
        <w:ind w:left="2160" w:hanging="180"/>
      </w:pPr>
    </w:lvl>
    <w:lvl w:ilvl="3" w:tplc="694AA6AC">
      <w:start w:val="1"/>
      <w:numFmt w:val="decimal"/>
      <w:lvlText w:val="%4."/>
      <w:lvlJc w:val="left"/>
      <w:pPr>
        <w:ind w:left="2880" w:hanging="360"/>
      </w:pPr>
    </w:lvl>
    <w:lvl w:ilvl="4" w:tplc="9AD0B8FA">
      <w:start w:val="1"/>
      <w:numFmt w:val="lowerLetter"/>
      <w:lvlText w:val="%5."/>
      <w:lvlJc w:val="left"/>
      <w:pPr>
        <w:ind w:left="3600" w:hanging="360"/>
      </w:pPr>
    </w:lvl>
    <w:lvl w:ilvl="5" w:tplc="C532854C">
      <w:start w:val="1"/>
      <w:numFmt w:val="lowerRoman"/>
      <w:lvlText w:val="%6."/>
      <w:lvlJc w:val="right"/>
      <w:pPr>
        <w:ind w:left="4320" w:hanging="180"/>
      </w:pPr>
    </w:lvl>
    <w:lvl w:ilvl="6" w:tplc="3070B4BA">
      <w:start w:val="1"/>
      <w:numFmt w:val="decimal"/>
      <w:lvlText w:val="%7."/>
      <w:lvlJc w:val="left"/>
      <w:pPr>
        <w:ind w:left="5040" w:hanging="360"/>
      </w:pPr>
    </w:lvl>
    <w:lvl w:ilvl="7" w:tplc="B59CA6BE">
      <w:start w:val="1"/>
      <w:numFmt w:val="lowerLetter"/>
      <w:lvlText w:val="%8."/>
      <w:lvlJc w:val="left"/>
      <w:pPr>
        <w:ind w:left="5760" w:hanging="360"/>
      </w:pPr>
    </w:lvl>
    <w:lvl w:ilvl="8" w:tplc="49DC0B52">
      <w:start w:val="1"/>
      <w:numFmt w:val="lowerRoman"/>
      <w:lvlText w:val="%9."/>
      <w:lvlJc w:val="right"/>
      <w:pPr>
        <w:ind w:left="6480" w:hanging="180"/>
      </w:pPr>
    </w:lvl>
  </w:abstractNum>
  <w:abstractNum w:abstractNumId="41" w15:restartNumberingAfterBreak="0">
    <w:nsid w:val="78C0362A"/>
    <w:multiLevelType w:val="hybridMultilevel"/>
    <w:tmpl w:val="2DEC1FB0"/>
    <w:lvl w:ilvl="0" w:tplc="0358A5EE">
      <w:start w:val="1"/>
      <w:numFmt w:val="decimal"/>
      <w:lvlText w:val="%1."/>
      <w:lvlJc w:val="left"/>
      <w:pPr>
        <w:ind w:left="720" w:hanging="360"/>
      </w:pPr>
    </w:lvl>
    <w:lvl w:ilvl="1" w:tplc="18D60D94">
      <w:start w:val="1"/>
      <w:numFmt w:val="lowerLetter"/>
      <w:lvlText w:val="%2."/>
      <w:lvlJc w:val="left"/>
      <w:pPr>
        <w:ind w:left="1440" w:hanging="360"/>
      </w:pPr>
    </w:lvl>
    <w:lvl w:ilvl="2" w:tplc="3AAA1986">
      <w:start w:val="2"/>
      <w:numFmt w:val="lowerRoman"/>
      <w:lvlText w:val="%3)"/>
      <w:lvlJc w:val="right"/>
      <w:pPr>
        <w:ind w:left="1440" w:firstLine="0"/>
      </w:pPr>
    </w:lvl>
    <w:lvl w:ilvl="3" w:tplc="9EA81A10">
      <w:start w:val="1"/>
      <w:numFmt w:val="decimal"/>
      <w:lvlText w:val="%4."/>
      <w:lvlJc w:val="left"/>
      <w:pPr>
        <w:ind w:left="2880" w:hanging="360"/>
      </w:pPr>
    </w:lvl>
    <w:lvl w:ilvl="4" w:tplc="4FA84034">
      <w:start w:val="1"/>
      <w:numFmt w:val="lowerLetter"/>
      <w:lvlText w:val="%5."/>
      <w:lvlJc w:val="left"/>
      <w:pPr>
        <w:ind w:left="3600" w:hanging="360"/>
      </w:pPr>
    </w:lvl>
    <w:lvl w:ilvl="5" w:tplc="90D6EAD6">
      <w:start w:val="1"/>
      <w:numFmt w:val="lowerRoman"/>
      <w:lvlText w:val="%6."/>
      <w:lvlJc w:val="right"/>
      <w:pPr>
        <w:ind w:left="4320" w:hanging="180"/>
      </w:pPr>
    </w:lvl>
    <w:lvl w:ilvl="6" w:tplc="B8FAED9A">
      <w:start w:val="1"/>
      <w:numFmt w:val="decimal"/>
      <w:lvlText w:val="%7."/>
      <w:lvlJc w:val="left"/>
      <w:pPr>
        <w:ind w:left="5040" w:hanging="360"/>
      </w:pPr>
    </w:lvl>
    <w:lvl w:ilvl="7" w:tplc="B7721B22">
      <w:start w:val="1"/>
      <w:numFmt w:val="lowerLetter"/>
      <w:lvlText w:val="%8."/>
      <w:lvlJc w:val="left"/>
      <w:pPr>
        <w:ind w:left="5760" w:hanging="360"/>
      </w:pPr>
    </w:lvl>
    <w:lvl w:ilvl="8" w:tplc="3CB6A0C6">
      <w:start w:val="1"/>
      <w:numFmt w:val="lowerRoman"/>
      <w:lvlText w:val="%9."/>
      <w:lvlJc w:val="right"/>
      <w:pPr>
        <w:ind w:left="6480" w:hanging="180"/>
      </w:pPr>
    </w:lvl>
  </w:abstractNum>
  <w:abstractNum w:abstractNumId="42" w15:restartNumberingAfterBreak="0">
    <w:nsid w:val="7A35CE14"/>
    <w:multiLevelType w:val="hybridMultilevel"/>
    <w:tmpl w:val="8756553A"/>
    <w:lvl w:ilvl="0" w:tplc="2DEC44C4">
      <w:start w:val="1"/>
      <w:numFmt w:val="decimal"/>
      <w:lvlText w:val="%1."/>
      <w:lvlJc w:val="left"/>
      <w:pPr>
        <w:ind w:left="720" w:hanging="360"/>
      </w:pPr>
    </w:lvl>
    <w:lvl w:ilvl="1" w:tplc="84820B42">
      <w:start w:val="7"/>
      <w:numFmt w:val="lowerLetter"/>
      <w:lvlText w:val="%2)"/>
      <w:lvlJc w:val="left"/>
      <w:pPr>
        <w:ind w:left="720" w:firstLine="0"/>
      </w:pPr>
    </w:lvl>
    <w:lvl w:ilvl="2" w:tplc="640EDBFA">
      <w:start w:val="1"/>
      <w:numFmt w:val="lowerRoman"/>
      <w:lvlText w:val="%3."/>
      <w:lvlJc w:val="right"/>
      <w:pPr>
        <w:ind w:left="2160" w:hanging="180"/>
      </w:pPr>
    </w:lvl>
    <w:lvl w:ilvl="3" w:tplc="856E68A6">
      <w:start w:val="1"/>
      <w:numFmt w:val="decimal"/>
      <w:lvlText w:val="%4."/>
      <w:lvlJc w:val="left"/>
      <w:pPr>
        <w:ind w:left="2880" w:hanging="360"/>
      </w:pPr>
    </w:lvl>
    <w:lvl w:ilvl="4" w:tplc="398ACE98">
      <w:start w:val="1"/>
      <w:numFmt w:val="lowerLetter"/>
      <w:lvlText w:val="%5."/>
      <w:lvlJc w:val="left"/>
      <w:pPr>
        <w:ind w:left="3600" w:hanging="360"/>
      </w:pPr>
    </w:lvl>
    <w:lvl w:ilvl="5" w:tplc="4A643210">
      <w:start w:val="1"/>
      <w:numFmt w:val="lowerRoman"/>
      <w:lvlText w:val="%6."/>
      <w:lvlJc w:val="right"/>
      <w:pPr>
        <w:ind w:left="4320" w:hanging="180"/>
      </w:pPr>
    </w:lvl>
    <w:lvl w:ilvl="6" w:tplc="F9D0495C">
      <w:start w:val="1"/>
      <w:numFmt w:val="decimal"/>
      <w:lvlText w:val="%7."/>
      <w:lvlJc w:val="left"/>
      <w:pPr>
        <w:ind w:left="5040" w:hanging="360"/>
      </w:pPr>
    </w:lvl>
    <w:lvl w:ilvl="7" w:tplc="B42681F4">
      <w:start w:val="1"/>
      <w:numFmt w:val="lowerLetter"/>
      <w:lvlText w:val="%8."/>
      <w:lvlJc w:val="left"/>
      <w:pPr>
        <w:ind w:left="5760" w:hanging="360"/>
      </w:pPr>
    </w:lvl>
    <w:lvl w:ilvl="8" w:tplc="DBB434E4">
      <w:start w:val="1"/>
      <w:numFmt w:val="lowerRoman"/>
      <w:lvlText w:val="%9."/>
      <w:lvlJc w:val="right"/>
      <w:pPr>
        <w:ind w:left="6480" w:hanging="180"/>
      </w:pPr>
    </w:lvl>
  </w:abstractNum>
  <w:abstractNum w:abstractNumId="43" w15:restartNumberingAfterBreak="0">
    <w:nsid w:val="7C232629"/>
    <w:multiLevelType w:val="hybridMultilevel"/>
    <w:tmpl w:val="68F63080"/>
    <w:lvl w:ilvl="0" w:tplc="FC9EF42E">
      <w:start w:val="1"/>
      <w:numFmt w:val="lowerLetter"/>
      <w:lvlText w:val="%1)"/>
      <w:lvlJc w:val="left"/>
      <w:pPr>
        <w:ind w:left="1080" w:hanging="360"/>
      </w:pPr>
      <w:rPr>
        <w:rFonts w:ascii="Calibri" w:eastAsia="Calibri" w:hAnsi="Calibri" w:cs="Calibr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E195D2C"/>
    <w:multiLevelType w:val="hybridMultilevel"/>
    <w:tmpl w:val="DC346F0C"/>
    <w:lvl w:ilvl="0" w:tplc="8278DB6E">
      <w:start w:val="1"/>
      <w:numFmt w:val="bullet"/>
      <w:lvlText w:val=""/>
      <w:lvlJc w:val="left"/>
      <w:pPr>
        <w:ind w:left="2160" w:hanging="360"/>
      </w:pPr>
      <w:rPr>
        <w:rFonts w:ascii="Symbol" w:hAnsi="Symbol" w:hint="default"/>
      </w:rPr>
    </w:lvl>
    <w:lvl w:ilvl="1" w:tplc="BEE4C4B0">
      <w:start w:val="1"/>
      <w:numFmt w:val="bullet"/>
      <w:lvlText w:val="o"/>
      <w:lvlJc w:val="left"/>
      <w:pPr>
        <w:ind w:left="1440" w:hanging="360"/>
      </w:pPr>
      <w:rPr>
        <w:rFonts w:ascii="Courier New" w:hAnsi="Courier New" w:hint="default"/>
      </w:rPr>
    </w:lvl>
    <w:lvl w:ilvl="2" w:tplc="3366454A">
      <w:start w:val="1"/>
      <w:numFmt w:val="bullet"/>
      <w:lvlText w:val=""/>
      <w:lvlJc w:val="left"/>
      <w:pPr>
        <w:ind w:left="2160" w:hanging="360"/>
      </w:pPr>
      <w:rPr>
        <w:rFonts w:ascii="Wingdings" w:hAnsi="Wingdings" w:hint="default"/>
      </w:rPr>
    </w:lvl>
    <w:lvl w:ilvl="3" w:tplc="749887D0">
      <w:start w:val="1"/>
      <w:numFmt w:val="bullet"/>
      <w:lvlText w:val=""/>
      <w:lvlJc w:val="left"/>
      <w:pPr>
        <w:ind w:left="2880" w:hanging="360"/>
      </w:pPr>
      <w:rPr>
        <w:rFonts w:ascii="Symbol" w:hAnsi="Symbol" w:hint="default"/>
      </w:rPr>
    </w:lvl>
    <w:lvl w:ilvl="4" w:tplc="B1D605F0">
      <w:start w:val="1"/>
      <w:numFmt w:val="bullet"/>
      <w:lvlText w:val="o"/>
      <w:lvlJc w:val="left"/>
      <w:pPr>
        <w:ind w:left="3600" w:hanging="360"/>
      </w:pPr>
      <w:rPr>
        <w:rFonts w:ascii="Courier New" w:hAnsi="Courier New" w:hint="default"/>
      </w:rPr>
    </w:lvl>
    <w:lvl w:ilvl="5" w:tplc="2334F362">
      <w:start w:val="1"/>
      <w:numFmt w:val="bullet"/>
      <w:lvlText w:val=""/>
      <w:lvlJc w:val="left"/>
      <w:pPr>
        <w:ind w:left="4320" w:hanging="360"/>
      </w:pPr>
      <w:rPr>
        <w:rFonts w:ascii="Wingdings" w:hAnsi="Wingdings" w:hint="default"/>
      </w:rPr>
    </w:lvl>
    <w:lvl w:ilvl="6" w:tplc="7F16F82C">
      <w:start w:val="1"/>
      <w:numFmt w:val="bullet"/>
      <w:lvlText w:val=""/>
      <w:lvlJc w:val="left"/>
      <w:pPr>
        <w:ind w:left="5040" w:hanging="360"/>
      </w:pPr>
      <w:rPr>
        <w:rFonts w:ascii="Symbol" w:hAnsi="Symbol" w:hint="default"/>
      </w:rPr>
    </w:lvl>
    <w:lvl w:ilvl="7" w:tplc="62A48FEC">
      <w:start w:val="1"/>
      <w:numFmt w:val="bullet"/>
      <w:lvlText w:val="o"/>
      <w:lvlJc w:val="left"/>
      <w:pPr>
        <w:ind w:left="5760" w:hanging="360"/>
      </w:pPr>
      <w:rPr>
        <w:rFonts w:ascii="Courier New" w:hAnsi="Courier New" w:hint="default"/>
      </w:rPr>
    </w:lvl>
    <w:lvl w:ilvl="8" w:tplc="BC84C450">
      <w:start w:val="1"/>
      <w:numFmt w:val="bullet"/>
      <w:lvlText w:val=""/>
      <w:lvlJc w:val="left"/>
      <w:pPr>
        <w:ind w:left="6480" w:hanging="360"/>
      </w:pPr>
      <w:rPr>
        <w:rFonts w:ascii="Wingdings" w:hAnsi="Wingdings" w:hint="default"/>
      </w:rPr>
    </w:lvl>
  </w:abstractNum>
  <w:num w:numId="1" w16cid:durableId="312872198">
    <w:abstractNumId w:val="36"/>
  </w:num>
  <w:num w:numId="2" w16cid:durableId="406848853">
    <w:abstractNumId w:val="39"/>
  </w:num>
  <w:num w:numId="3" w16cid:durableId="1667710221">
    <w:abstractNumId w:val="20"/>
  </w:num>
  <w:num w:numId="4" w16cid:durableId="637682091">
    <w:abstractNumId w:val="18"/>
  </w:num>
  <w:num w:numId="5" w16cid:durableId="319576134">
    <w:abstractNumId w:val="7"/>
  </w:num>
  <w:num w:numId="6" w16cid:durableId="1728341177">
    <w:abstractNumId w:val="35"/>
  </w:num>
  <w:num w:numId="7" w16cid:durableId="1996642218">
    <w:abstractNumId w:val="15"/>
  </w:num>
  <w:num w:numId="8" w16cid:durableId="71784888">
    <w:abstractNumId w:val="24"/>
  </w:num>
  <w:num w:numId="9" w16cid:durableId="356345858">
    <w:abstractNumId w:val="29"/>
  </w:num>
  <w:num w:numId="10" w16cid:durableId="1916284100">
    <w:abstractNumId w:val="0"/>
  </w:num>
  <w:num w:numId="11" w16cid:durableId="1167013763">
    <w:abstractNumId w:val="4"/>
  </w:num>
  <w:num w:numId="12" w16cid:durableId="646666649">
    <w:abstractNumId w:val="2"/>
  </w:num>
  <w:num w:numId="13" w16cid:durableId="1999460212">
    <w:abstractNumId w:val="33"/>
  </w:num>
  <w:num w:numId="14" w16cid:durableId="378363033">
    <w:abstractNumId w:val="22"/>
  </w:num>
  <w:num w:numId="15" w16cid:durableId="501239810">
    <w:abstractNumId w:val="40"/>
  </w:num>
  <w:num w:numId="16" w16cid:durableId="1281910811">
    <w:abstractNumId w:val="28"/>
  </w:num>
  <w:num w:numId="17" w16cid:durableId="243028294">
    <w:abstractNumId w:val="31"/>
  </w:num>
  <w:num w:numId="18" w16cid:durableId="1365902847">
    <w:abstractNumId w:val="16"/>
  </w:num>
  <w:num w:numId="19" w16cid:durableId="1656492739">
    <w:abstractNumId w:val="6"/>
  </w:num>
  <w:num w:numId="20" w16cid:durableId="271671343">
    <w:abstractNumId w:val="37"/>
  </w:num>
  <w:num w:numId="21" w16cid:durableId="430785229">
    <w:abstractNumId w:val="19"/>
  </w:num>
  <w:num w:numId="22" w16cid:durableId="921448354">
    <w:abstractNumId w:val="23"/>
  </w:num>
  <w:num w:numId="23" w16cid:durableId="37126129">
    <w:abstractNumId w:val="41"/>
  </w:num>
  <w:num w:numId="24" w16cid:durableId="979572783">
    <w:abstractNumId w:val="9"/>
  </w:num>
  <w:num w:numId="25" w16cid:durableId="80640595">
    <w:abstractNumId w:val="26"/>
  </w:num>
  <w:num w:numId="26" w16cid:durableId="512693517">
    <w:abstractNumId w:val="34"/>
  </w:num>
  <w:num w:numId="27" w16cid:durableId="1809786008">
    <w:abstractNumId w:val="44"/>
  </w:num>
  <w:num w:numId="28" w16cid:durableId="1114907664">
    <w:abstractNumId w:val="14"/>
  </w:num>
  <w:num w:numId="29" w16cid:durableId="955914219">
    <w:abstractNumId w:val="30"/>
  </w:num>
  <w:num w:numId="30" w16cid:durableId="1947422714">
    <w:abstractNumId w:val="10"/>
  </w:num>
  <w:num w:numId="31" w16cid:durableId="691418406">
    <w:abstractNumId w:val="1"/>
  </w:num>
  <w:num w:numId="32" w16cid:durableId="1260405038">
    <w:abstractNumId w:val="25"/>
  </w:num>
  <w:num w:numId="33" w16cid:durableId="1890608497">
    <w:abstractNumId w:val="27"/>
  </w:num>
  <w:num w:numId="34" w16cid:durableId="1433041608">
    <w:abstractNumId w:val="42"/>
  </w:num>
  <w:num w:numId="35" w16cid:durableId="45299910">
    <w:abstractNumId w:val="3"/>
  </w:num>
  <w:num w:numId="36" w16cid:durableId="338511761">
    <w:abstractNumId w:val="12"/>
  </w:num>
  <w:num w:numId="37" w16cid:durableId="1024597871">
    <w:abstractNumId w:val="21"/>
  </w:num>
  <w:num w:numId="38" w16cid:durableId="1765372476">
    <w:abstractNumId w:val="38"/>
  </w:num>
  <w:num w:numId="39" w16cid:durableId="16472861">
    <w:abstractNumId w:val="5"/>
  </w:num>
  <w:num w:numId="40" w16cid:durableId="1397388341">
    <w:abstractNumId w:val="17"/>
  </w:num>
  <w:num w:numId="41" w16cid:durableId="1306472716">
    <w:abstractNumId w:val="11"/>
  </w:num>
  <w:num w:numId="42" w16cid:durableId="2057318733">
    <w:abstractNumId w:val="32"/>
  </w:num>
  <w:num w:numId="43" w16cid:durableId="65691334">
    <w:abstractNumId w:val="13"/>
  </w:num>
  <w:num w:numId="44" w16cid:durableId="1746295038">
    <w:abstractNumId w:val="43"/>
  </w:num>
  <w:num w:numId="45" w16cid:durableId="1153756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0F38B60"/>
    <w:rsid w:val="000049AD"/>
    <w:rsid w:val="0003219B"/>
    <w:rsid w:val="00081145"/>
    <w:rsid w:val="000924DB"/>
    <w:rsid w:val="000A2533"/>
    <w:rsid w:val="00124D28"/>
    <w:rsid w:val="00151F79"/>
    <w:rsid w:val="00156563"/>
    <w:rsid w:val="001B3AA1"/>
    <w:rsid w:val="001F161E"/>
    <w:rsid w:val="0022687C"/>
    <w:rsid w:val="00265124"/>
    <w:rsid w:val="002A51DC"/>
    <w:rsid w:val="002B1CF2"/>
    <w:rsid w:val="002E1171"/>
    <w:rsid w:val="003905E1"/>
    <w:rsid w:val="003D103A"/>
    <w:rsid w:val="003E22EE"/>
    <w:rsid w:val="003F36AA"/>
    <w:rsid w:val="003F713D"/>
    <w:rsid w:val="004040E6"/>
    <w:rsid w:val="00444769"/>
    <w:rsid w:val="00450AFC"/>
    <w:rsid w:val="005444B2"/>
    <w:rsid w:val="00553322"/>
    <w:rsid w:val="0056226F"/>
    <w:rsid w:val="005822FA"/>
    <w:rsid w:val="00591AFD"/>
    <w:rsid w:val="005D3030"/>
    <w:rsid w:val="005F5327"/>
    <w:rsid w:val="00612145"/>
    <w:rsid w:val="007844FE"/>
    <w:rsid w:val="0079163B"/>
    <w:rsid w:val="00805E05"/>
    <w:rsid w:val="0082250C"/>
    <w:rsid w:val="00860DFC"/>
    <w:rsid w:val="00914677"/>
    <w:rsid w:val="00935E11"/>
    <w:rsid w:val="00994333"/>
    <w:rsid w:val="009C32E6"/>
    <w:rsid w:val="009D3D60"/>
    <w:rsid w:val="00A30053"/>
    <w:rsid w:val="00A33C22"/>
    <w:rsid w:val="00A8622A"/>
    <w:rsid w:val="00AA00BB"/>
    <w:rsid w:val="00AD34D1"/>
    <w:rsid w:val="00B57EF3"/>
    <w:rsid w:val="00B63E4B"/>
    <w:rsid w:val="00B9223E"/>
    <w:rsid w:val="00BD3EAF"/>
    <w:rsid w:val="00BF08AE"/>
    <w:rsid w:val="00C7D1A0"/>
    <w:rsid w:val="00CC4E80"/>
    <w:rsid w:val="00D45663"/>
    <w:rsid w:val="00D70E4E"/>
    <w:rsid w:val="00D8582F"/>
    <w:rsid w:val="00DE366A"/>
    <w:rsid w:val="00DE37B2"/>
    <w:rsid w:val="00E047D0"/>
    <w:rsid w:val="00E16F89"/>
    <w:rsid w:val="00E268EC"/>
    <w:rsid w:val="00E301A9"/>
    <w:rsid w:val="00E49FDA"/>
    <w:rsid w:val="00E92A47"/>
    <w:rsid w:val="00EA0DD5"/>
    <w:rsid w:val="00EB2A99"/>
    <w:rsid w:val="00F50E1C"/>
    <w:rsid w:val="00FA1813"/>
    <w:rsid w:val="00FA6A24"/>
    <w:rsid w:val="00FC6805"/>
    <w:rsid w:val="00FD6F44"/>
    <w:rsid w:val="00FE6587"/>
    <w:rsid w:val="0164505F"/>
    <w:rsid w:val="01BB574A"/>
    <w:rsid w:val="01D5EE1B"/>
    <w:rsid w:val="0235118D"/>
    <w:rsid w:val="03062947"/>
    <w:rsid w:val="037D1100"/>
    <w:rsid w:val="045AF20E"/>
    <w:rsid w:val="0668AE43"/>
    <w:rsid w:val="074B363E"/>
    <w:rsid w:val="0B33E665"/>
    <w:rsid w:val="0BE48401"/>
    <w:rsid w:val="0EAAC90A"/>
    <w:rsid w:val="0FE3D01D"/>
    <w:rsid w:val="1025078E"/>
    <w:rsid w:val="1429BD3F"/>
    <w:rsid w:val="145042CC"/>
    <w:rsid w:val="1461CAD8"/>
    <w:rsid w:val="158AC39F"/>
    <w:rsid w:val="18933C3F"/>
    <w:rsid w:val="1943D134"/>
    <w:rsid w:val="1B19F36B"/>
    <w:rsid w:val="1C45555A"/>
    <w:rsid w:val="1C82A781"/>
    <w:rsid w:val="1D08126E"/>
    <w:rsid w:val="1D85CC95"/>
    <w:rsid w:val="1D95D584"/>
    <w:rsid w:val="1E26F847"/>
    <w:rsid w:val="1E2EADA8"/>
    <w:rsid w:val="1F7FBD19"/>
    <w:rsid w:val="21DC4D78"/>
    <w:rsid w:val="22630737"/>
    <w:rsid w:val="2266DCDD"/>
    <w:rsid w:val="2402AD3E"/>
    <w:rsid w:val="24BCAF5B"/>
    <w:rsid w:val="24CC9500"/>
    <w:rsid w:val="267229ED"/>
    <w:rsid w:val="29C1E310"/>
    <w:rsid w:val="29C29C36"/>
    <w:rsid w:val="29C2C736"/>
    <w:rsid w:val="2ADD95A0"/>
    <w:rsid w:val="2CF084A0"/>
    <w:rsid w:val="2D5E2623"/>
    <w:rsid w:val="2E628F8D"/>
    <w:rsid w:val="2FA8219A"/>
    <w:rsid w:val="32CF7F28"/>
    <w:rsid w:val="335F3650"/>
    <w:rsid w:val="3370C39A"/>
    <w:rsid w:val="33D616C0"/>
    <w:rsid w:val="34AF63C2"/>
    <w:rsid w:val="34E89525"/>
    <w:rsid w:val="3661614C"/>
    <w:rsid w:val="366A90AA"/>
    <w:rsid w:val="36F75C18"/>
    <w:rsid w:val="38C41988"/>
    <w:rsid w:val="39C5A8D3"/>
    <w:rsid w:val="39C6DCC1"/>
    <w:rsid w:val="3A693890"/>
    <w:rsid w:val="3AA4459E"/>
    <w:rsid w:val="3B1259DC"/>
    <w:rsid w:val="3B2B81D1"/>
    <w:rsid w:val="3C572A89"/>
    <w:rsid w:val="3C73EE1E"/>
    <w:rsid w:val="3C94CE1C"/>
    <w:rsid w:val="3D340DD6"/>
    <w:rsid w:val="3E5AA3AA"/>
    <w:rsid w:val="3F89850B"/>
    <w:rsid w:val="3FA80D15"/>
    <w:rsid w:val="3FCF35DB"/>
    <w:rsid w:val="40609631"/>
    <w:rsid w:val="41D6F2BE"/>
    <w:rsid w:val="4297D6E6"/>
    <w:rsid w:val="43877AEC"/>
    <w:rsid w:val="4465D7A6"/>
    <w:rsid w:val="449F0826"/>
    <w:rsid w:val="45CF77A8"/>
    <w:rsid w:val="492EFA84"/>
    <w:rsid w:val="4A0A12DD"/>
    <w:rsid w:val="4A91FF97"/>
    <w:rsid w:val="4B51395E"/>
    <w:rsid w:val="4C02045E"/>
    <w:rsid w:val="4C55D54C"/>
    <w:rsid w:val="4DDF2AA8"/>
    <w:rsid w:val="504C9920"/>
    <w:rsid w:val="50C1E927"/>
    <w:rsid w:val="50F960DD"/>
    <w:rsid w:val="5116BAA4"/>
    <w:rsid w:val="526E4F9C"/>
    <w:rsid w:val="5283E91F"/>
    <w:rsid w:val="5550DF78"/>
    <w:rsid w:val="56C862CD"/>
    <w:rsid w:val="57584A77"/>
    <w:rsid w:val="57EC0DAD"/>
    <w:rsid w:val="5A5DD390"/>
    <w:rsid w:val="5B375720"/>
    <w:rsid w:val="5D924B73"/>
    <w:rsid w:val="5F3DF691"/>
    <w:rsid w:val="62E51402"/>
    <w:rsid w:val="63B278B3"/>
    <w:rsid w:val="64757499"/>
    <w:rsid w:val="655D2437"/>
    <w:rsid w:val="65904303"/>
    <w:rsid w:val="65BB20DB"/>
    <w:rsid w:val="6BFD1137"/>
    <w:rsid w:val="6C5CA4C5"/>
    <w:rsid w:val="6DE59D4B"/>
    <w:rsid w:val="6EFEF1C1"/>
    <w:rsid w:val="70F38B60"/>
    <w:rsid w:val="7169D53A"/>
    <w:rsid w:val="71C170FE"/>
    <w:rsid w:val="74D31CE9"/>
    <w:rsid w:val="74F57436"/>
    <w:rsid w:val="76243279"/>
    <w:rsid w:val="76ED4151"/>
    <w:rsid w:val="784B3488"/>
    <w:rsid w:val="78A757A3"/>
    <w:rsid w:val="797A3D0F"/>
    <w:rsid w:val="7BB6F311"/>
    <w:rsid w:val="7BDEF865"/>
    <w:rsid w:val="7E257082"/>
    <w:rsid w:val="7EFD70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38B60"/>
  <w15:chartTrackingRefBased/>
  <w15:docId w15:val="{80553AB8-6C30-4ED7-A9A2-3AF83FE21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AA00BB"/>
    <w:rPr>
      <w:color w:val="954F72" w:themeColor="followedHyperlink"/>
      <w:u w:val="single"/>
    </w:rPr>
  </w:style>
  <w:style w:type="character" w:styleId="UnresolvedMention">
    <w:name w:val="Unresolved Mention"/>
    <w:basedOn w:val="DefaultParagraphFont"/>
    <w:uiPriority w:val="99"/>
    <w:rsid w:val="00D8582F"/>
    <w:rPr>
      <w:color w:val="605E5C"/>
      <w:shd w:val="clear" w:color="auto" w:fill="E1DFDD"/>
    </w:rPr>
  </w:style>
  <w:style w:type="character" w:customStyle="1" w:styleId="normaltextrun">
    <w:name w:val="normaltextrun"/>
    <w:basedOn w:val="DefaultParagraphFont"/>
    <w:rsid w:val="002A51DC"/>
  </w:style>
  <w:style w:type="paragraph" w:customStyle="1" w:styleId="paragraph">
    <w:name w:val="paragraph"/>
    <w:basedOn w:val="Normal"/>
    <w:rsid w:val="002A51DC"/>
    <w:pPr>
      <w:spacing w:before="100" w:beforeAutospacing="1" w:after="100" w:afterAutospacing="1" w:line="240" w:lineRule="auto"/>
    </w:pPr>
    <w:rPr>
      <w:rFonts w:ascii="Times New Roman" w:hAnsi="Times New Roman" w:cs="Times New Roman"/>
      <w:sz w:val="24"/>
      <w:szCs w:val="24"/>
    </w:rPr>
  </w:style>
  <w:style w:type="character" w:customStyle="1" w:styleId="eop">
    <w:name w:val="eop"/>
    <w:basedOn w:val="DefaultParagraphFont"/>
    <w:rsid w:val="002A51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091725">
      <w:bodyDiv w:val="1"/>
      <w:marLeft w:val="0"/>
      <w:marRight w:val="0"/>
      <w:marTop w:val="0"/>
      <w:marBottom w:val="0"/>
      <w:divBdr>
        <w:top w:val="none" w:sz="0" w:space="0" w:color="auto"/>
        <w:left w:val="none" w:sz="0" w:space="0" w:color="auto"/>
        <w:bottom w:val="none" w:sz="0" w:space="0" w:color="auto"/>
        <w:right w:val="none" w:sz="0" w:space="0" w:color="auto"/>
      </w:divBdr>
      <w:divsChild>
        <w:div w:id="1615476504">
          <w:marLeft w:val="0"/>
          <w:marRight w:val="0"/>
          <w:marTop w:val="0"/>
          <w:marBottom w:val="0"/>
          <w:divBdr>
            <w:top w:val="none" w:sz="0" w:space="0" w:color="auto"/>
            <w:left w:val="none" w:sz="0" w:space="0" w:color="auto"/>
            <w:bottom w:val="none" w:sz="0" w:space="0" w:color="auto"/>
            <w:right w:val="none" w:sz="0" w:space="0" w:color="auto"/>
          </w:divBdr>
          <w:divsChild>
            <w:div w:id="1658459090">
              <w:marLeft w:val="0"/>
              <w:marRight w:val="0"/>
              <w:marTop w:val="0"/>
              <w:marBottom w:val="0"/>
              <w:divBdr>
                <w:top w:val="none" w:sz="0" w:space="0" w:color="auto"/>
                <w:left w:val="none" w:sz="0" w:space="0" w:color="auto"/>
                <w:bottom w:val="none" w:sz="0" w:space="0" w:color="auto"/>
                <w:right w:val="none" w:sz="0" w:space="0" w:color="auto"/>
              </w:divBdr>
              <w:divsChild>
                <w:div w:id="1582525650">
                  <w:marLeft w:val="0"/>
                  <w:marRight w:val="0"/>
                  <w:marTop w:val="0"/>
                  <w:marBottom w:val="0"/>
                  <w:divBdr>
                    <w:top w:val="none" w:sz="0" w:space="0" w:color="auto"/>
                    <w:left w:val="none" w:sz="0" w:space="0" w:color="auto"/>
                    <w:bottom w:val="none" w:sz="0" w:space="0" w:color="auto"/>
                    <w:right w:val="none" w:sz="0" w:space="0" w:color="auto"/>
                  </w:divBdr>
                  <w:divsChild>
                    <w:div w:id="851334599">
                      <w:marLeft w:val="0"/>
                      <w:marRight w:val="0"/>
                      <w:marTop w:val="0"/>
                      <w:marBottom w:val="0"/>
                      <w:divBdr>
                        <w:top w:val="none" w:sz="0" w:space="0" w:color="auto"/>
                        <w:left w:val="none" w:sz="0" w:space="0" w:color="auto"/>
                        <w:bottom w:val="none" w:sz="0" w:space="0" w:color="auto"/>
                        <w:right w:val="none" w:sz="0" w:space="0" w:color="auto"/>
                      </w:divBdr>
                      <w:divsChild>
                        <w:div w:id="113603403">
                          <w:marLeft w:val="0"/>
                          <w:marRight w:val="0"/>
                          <w:marTop w:val="0"/>
                          <w:marBottom w:val="0"/>
                          <w:divBdr>
                            <w:top w:val="none" w:sz="0" w:space="0" w:color="auto"/>
                            <w:left w:val="none" w:sz="0" w:space="0" w:color="auto"/>
                            <w:bottom w:val="none" w:sz="0" w:space="0" w:color="auto"/>
                            <w:right w:val="none" w:sz="0" w:space="0" w:color="auto"/>
                          </w:divBdr>
                          <w:divsChild>
                            <w:div w:id="1711150478">
                              <w:marLeft w:val="0"/>
                              <w:marRight w:val="0"/>
                              <w:marTop w:val="0"/>
                              <w:marBottom w:val="0"/>
                              <w:divBdr>
                                <w:top w:val="none" w:sz="0" w:space="0" w:color="auto"/>
                                <w:left w:val="none" w:sz="0" w:space="0" w:color="auto"/>
                                <w:bottom w:val="none" w:sz="0" w:space="0" w:color="auto"/>
                                <w:right w:val="none" w:sz="0" w:space="0" w:color="auto"/>
                              </w:divBdr>
                            </w:div>
                            <w:div w:id="87578978">
                              <w:marLeft w:val="0"/>
                              <w:marRight w:val="0"/>
                              <w:marTop w:val="0"/>
                              <w:marBottom w:val="0"/>
                              <w:divBdr>
                                <w:top w:val="none" w:sz="0" w:space="0" w:color="auto"/>
                                <w:left w:val="none" w:sz="0" w:space="0" w:color="auto"/>
                                <w:bottom w:val="none" w:sz="0" w:space="0" w:color="auto"/>
                                <w:right w:val="none" w:sz="0" w:space="0" w:color="auto"/>
                              </w:divBdr>
                            </w:div>
                            <w:div w:id="566651500">
                              <w:marLeft w:val="0"/>
                              <w:marRight w:val="0"/>
                              <w:marTop w:val="0"/>
                              <w:marBottom w:val="0"/>
                              <w:divBdr>
                                <w:top w:val="none" w:sz="0" w:space="0" w:color="auto"/>
                                <w:left w:val="none" w:sz="0" w:space="0" w:color="auto"/>
                                <w:bottom w:val="none" w:sz="0" w:space="0" w:color="auto"/>
                                <w:right w:val="none" w:sz="0" w:space="0" w:color="auto"/>
                              </w:divBdr>
                            </w:div>
                            <w:div w:id="1468281169">
                              <w:marLeft w:val="0"/>
                              <w:marRight w:val="0"/>
                              <w:marTop w:val="0"/>
                              <w:marBottom w:val="0"/>
                              <w:divBdr>
                                <w:top w:val="none" w:sz="0" w:space="0" w:color="auto"/>
                                <w:left w:val="none" w:sz="0" w:space="0" w:color="auto"/>
                                <w:bottom w:val="none" w:sz="0" w:space="0" w:color="auto"/>
                                <w:right w:val="none" w:sz="0" w:space="0" w:color="auto"/>
                              </w:divBdr>
                            </w:div>
                            <w:div w:id="198137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244845">
      <w:bodyDiv w:val="1"/>
      <w:marLeft w:val="0"/>
      <w:marRight w:val="0"/>
      <w:marTop w:val="0"/>
      <w:marBottom w:val="0"/>
      <w:divBdr>
        <w:top w:val="none" w:sz="0" w:space="0" w:color="auto"/>
        <w:left w:val="none" w:sz="0" w:space="0" w:color="auto"/>
        <w:bottom w:val="none" w:sz="0" w:space="0" w:color="auto"/>
        <w:right w:val="none" w:sz="0" w:space="0" w:color="auto"/>
      </w:divBdr>
    </w:div>
    <w:div w:id="787941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s.cornell.edu/stories/2024/03/flexible-due-dates-lower-student-stress-without-loss-rigor?fbclid=IwAR1p3VwIay4EBpSHWP7Y7lvUuQnvxQtDzEFmqG3UU-LKqttgyVaWJMgLtY4_aem_AahMBcVyHj2QKiAjo5tsKJcOS2P9oTNtDP18TIMwEGg5bhy1G2658NG9FWPugA6oKjo" TargetMode="External"/><Relationship Id="rId3" Type="http://schemas.openxmlformats.org/officeDocument/2006/relationships/settings" Target="settings.xml"/><Relationship Id="rId7" Type="http://schemas.openxmlformats.org/officeDocument/2006/relationships/hyperlink" Target="https://docs.google.com/presentation/d/1iVyclzXD1Ux6LPgy8CS1xv08AtDnL5VgzTVVaz79A6A/edit?usp=shar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google.com/presentation/d/1GrzQktLYIhbYjf9TEEcdXbT3xGZuaQgT/edit" TargetMode="External"/><Relationship Id="rId5" Type="http://schemas.openxmlformats.org/officeDocument/2006/relationships/hyperlink" Target="https://wvm-edu.zoom.us/j/99623203179"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TotalTime>
  <Pages>5</Pages>
  <Words>1969</Words>
  <Characters>11227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Lerma</dc:creator>
  <cp:keywords/>
  <dc:description/>
  <cp:lastModifiedBy>Jess Lerma</cp:lastModifiedBy>
  <cp:revision>3</cp:revision>
  <dcterms:created xsi:type="dcterms:W3CDTF">2024-04-17T17:23:00Z</dcterms:created>
  <dcterms:modified xsi:type="dcterms:W3CDTF">2024-04-18T00:34:00Z</dcterms:modified>
</cp:coreProperties>
</file>