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6AF7" w:rsidR="00A21ED2" w:rsidP="41D9F278" w:rsidRDefault="00A21ED2" w14:paraId="30F3D88D" w14:textId="203C513C">
      <w:pPr>
        <w:rPr>
          <w:rFonts w:ascii="Arial" w:hAnsi="Arial" w:eastAsia="Arial" w:cs="Arial"/>
          <w:color w:val="000000" w:themeColor="text1"/>
          <w:sz w:val="24"/>
          <w:szCs w:val="24"/>
        </w:rPr>
      </w:pPr>
      <w:r w:rsidRPr="41D9F278" w:rsidR="3B99D728">
        <w:rPr>
          <w:rFonts w:ascii="Arial" w:hAnsi="Arial" w:eastAsia="Arial" w:cs="Arial"/>
          <w:color w:val="000000" w:themeColor="text1" w:themeTint="FF" w:themeShade="FF"/>
          <w:sz w:val="24"/>
          <w:szCs w:val="24"/>
        </w:rPr>
        <w:t>Distance Education Committee</w:t>
      </w:r>
    </w:p>
    <w:p w:rsidRPr="00646AF7" w:rsidR="00A21ED2" w:rsidP="41D9F278" w:rsidRDefault="00A21ED2" w14:paraId="15C753E5" w14:textId="77777777">
      <w:pPr>
        <w:rPr>
          <w:rFonts w:ascii="Arial" w:hAnsi="Arial" w:eastAsia="Arial" w:cs="Arial"/>
          <w:color w:val="000000" w:themeColor="text1"/>
          <w:sz w:val="24"/>
          <w:szCs w:val="24"/>
        </w:rPr>
      </w:pPr>
      <w:r w:rsidRPr="41D9F278" w:rsidR="3B99D728">
        <w:rPr>
          <w:rFonts w:ascii="Arial" w:hAnsi="Arial" w:eastAsia="Arial" w:cs="Arial"/>
          <w:color w:val="000000" w:themeColor="text1" w:themeTint="FF" w:themeShade="FF"/>
          <w:sz w:val="24"/>
          <w:szCs w:val="24"/>
        </w:rPr>
        <w:t>Agenda</w:t>
      </w:r>
    </w:p>
    <w:p w:rsidRPr="00646AF7" w:rsidR="00A21ED2" w:rsidP="41D9F278" w:rsidRDefault="00A21ED2" w14:paraId="1AEA3449" w14:textId="1B6BC710">
      <w:pPr>
        <w:rPr>
          <w:rFonts w:ascii="Arial" w:hAnsi="Arial" w:eastAsia="Arial" w:cs="Arial"/>
          <w:color w:val="000000" w:themeColor="text1"/>
          <w:sz w:val="24"/>
          <w:szCs w:val="24"/>
        </w:rPr>
      </w:pPr>
      <w:r w:rsidRPr="41D9F278" w:rsidR="3B99D728">
        <w:rPr>
          <w:rFonts w:ascii="Arial" w:hAnsi="Arial" w:eastAsia="Arial" w:cs="Arial"/>
          <w:color w:val="000000" w:themeColor="text1" w:themeTint="FF" w:themeShade="FF"/>
          <w:sz w:val="24"/>
          <w:szCs w:val="24"/>
        </w:rPr>
        <w:t xml:space="preserve">Tuesday, </w:t>
      </w:r>
      <w:r w:rsidRPr="41D9F278" w:rsidR="28D186FE">
        <w:rPr>
          <w:rFonts w:ascii="Arial" w:hAnsi="Arial" w:eastAsia="Arial" w:cs="Arial"/>
          <w:color w:val="000000" w:themeColor="text1" w:themeTint="FF" w:themeShade="FF"/>
          <w:sz w:val="24"/>
          <w:szCs w:val="24"/>
        </w:rPr>
        <w:t xml:space="preserve">November </w:t>
      </w:r>
      <w:r w:rsidRPr="41D9F278" w:rsidR="3A81C71C">
        <w:rPr>
          <w:rFonts w:ascii="Arial" w:hAnsi="Arial" w:eastAsia="Arial" w:cs="Arial"/>
          <w:color w:val="000000" w:themeColor="text1" w:themeTint="FF" w:themeShade="FF"/>
          <w:sz w:val="24"/>
          <w:szCs w:val="24"/>
        </w:rPr>
        <w:t>18</w:t>
      </w:r>
      <w:r w:rsidRPr="41D9F278" w:rsidR="3B99D728">
        <w:rPr>
          <w:rFonts w:ascii="Arial" w:hAnsi="Arial" w:eastAsia="Arial" w:cs="Arial"/>
          <w:color w:val="000000" w:themeColor="text1" w:themeTint="FF" w:themeShade="FF"/>
          <w:sz w:val="24"/>
          <w:szCs w:val="24"/>
        </w:rPr>
        <w:t>, 2025</w:t>
      </w:r>
    </w:p>
    <w:p w:rsidRPr="00646AF7" w:rsidR="00A21ED2" w:rsidP="41D9F278" w:rsidRDefault="00A21ED2" w14:paraId="25E4A1EC" w14:textId="77777777">
      <w:pPr>
        <w:rPr>
          <w:rFonts w:ascii="Arial" w:hAnsi="Arial" w:eastAsia="Arial" w:cs="Arial"/>
          <w:color w:val="000000" w:themeColor="text1"/>
          <w:sz w:val="24"/>
          <w:szCs w:val="24"/>
        </w:rPr>
      </w:pPr>
      <w:r w:rsidRPr="41D9F278" w:rsidR="3B99D728">
        <w:rPr>
          <w:rFonts w:ascii="Arial" w:hAnsi="Arial" w:eastAsia="Arial" w:cs="Arial"/>
          <w:color w:val="000000" w:themeColor="text1" w:themeTint="FF" w:themeShade="FF"/>
          <w:sz w:val="24"/>
          <w:szCs w:val="24"/>
        </w:rPr>
        <w:t>Time: 2:15 – 3:45 pm</w:t>
      </w:r>
    </w:p>
    <w:p w:rsidRPr="00646AF7" w:rsidR="00A21ED2" w:rsidP="41D9F278" w:rsidRDefault="00A21ED2" w14:paraId="4F24A690" w14:textId="753BE31D">
      <w:pPr>
        <w:rPr>
          <w:rFonts w:ascii="Arial" w:hAnsi="Arial" w:eastAsia="Arial" w:cs="Arial"/>
          <w:color w:val="000000" w:themeColor="text1"/>
          <w:sz w:val="24"/>
          <w:szCs w:val="24"/>
        </w:rPr>
      </w:pPr>
      <w:r w:rsidRPr="41D9F278" w:rsidR="3B99D728">
        <w:rPr>
          <w:rFonts w:ascii="Arial" w:hAnsi="Arial" w:eastAsia="Arial" w:cs="Arial"/>
          <w:color w:val="000000" w:themeColor="text1" w:themeTint="FF" w:themeShade="FF"/>
          <w:sz w:val="24"/>
          <w:szCs w:val="24"/>
        </w:rPr>
        <w:t xml:space="preserve">Location: </w:t>
      </w:r>
      <w:r w:rsidRPr="41D9F278" w:rsidR="427A8D3A">
        <w:rPr>
          <w:rFonts w:ascii="Arial" w:hAnsi="Arial" w:eastAsia="Arial" w:cs="Arial"/>
          <w:color w:val="000000" w:themeColor="text1" w:themeTint="FF" w:themeShade="FF"/>
          <w:sz w:val="24"/>
          <w:szCs w:val="24"/>
        </w:rPr>
        <w:t>LA/SS</w:t>
      </w:r>
      <w:r w:rsidRPr="41D9F278" w:rsidR="3B99D728">
        <w:rPr>
          <w:rFonts w:ascii="Arial" w:hAnsi="Arial" w:eastAsia="Arial" w:cs="Arial"/>
          <w:color w:val="000000" w:themeColor="text1" w:themeTint="FF" w:themeShade="FF"/>
          <w:sz w:val="24"/>
          <w:szCs w:val="24"/>
        </w:rPr>
        <w:t xml:space="preserve"> </w:t>
      </w:r>
      <w:r w:rsidRPr="41D9F278" w:rsidR="427A8D3A">
        <w:rPr>
          <w:rFonts w:ascii="Arial" w:hAnsi="Arial" w:eastAsia="Arial" w:cs="Arial"/>
          <w:color w:val="000000" w:themeColor="text1" w:themeTint="FF" w:themeShade="FF"/>
          <w:sz w:val="24"/>
          <w:szCs w:val="24"/>
        </w:rPr>
        <w:t xml:space="preserve">38 and </w:t>
      </w:r>
      <w:r w:rsidRPr="41D9F278" w:rsidR="3B99D728">
        <w:rPr>
          <w:rFonts w:ascii="Arial" w:hAnsi="Arial" w:eastAsia="Arial" w:cs="Arial"/>
          <w:color w:val="000000" w:themeColor="text1" w:themeTint="FF" w:themeShade="FF"/>
          <w:sz w:val="24"/>
          <w:szCs w:val="24"/>
        </w:rPr>
        <w:t>Zoom</w:t>
      </w:r>
    </w:p>
    <w:p w:rsidRPr="00F1630C" w:rsidR="00A21ED2" w:rsidP="41D9F278" w:rsidRDefault="00A21ED2" w14:paraId="1E3481BD" w14:textId="4D32BBBC">
      <w:pPr>
        <w:rPr>
          <w:rFonts w:ascii="Arial" w:hAnsi="Arial" w:eastAsia="Arial" w:cs="Arial"/>
          <w:sz w:val="24"/>
          <w:szCs w:val="24"/>
        </w:rPr>
      </w:pPr>
      <w:r w:rsidRPr="41D9F278" w:rsidR="3B99D728">
        <w:rPr>
          <w:rFonts w:ascii="Arial" w:hAnsi="Arial" w:eastAsia="Arial" w:cs="Arial"/>
          <w:sz w:val="24"/>
          <w:szCs w:val="24"/>
        </w:rPr>
        <w:t>Zoom Meeting Link :</w:t>
      </w:r>
      <w:r w:rsidRPr="41D9F278" w:rsidR="1DA597A3">
        <w:rPr>
          <w:rFonts w:ascii="Arial" w:hAnsi="Arial" w:eastAsia="Arial" w:cs="Arial"/>
        </w:rPr>
        <w:t xml:space="preserve"> </w:t>
      </w:r>
      <w:hyperlink r:id="R7c2e0459b41543e2">
        <w:r w:rsidRPr="41D9F278" w:rsidR="1DA597A3">
          <w:rPr>
            <w:rStyle w:val="Hyperlink"/>
            <w:rFonts w:ascii="Arial" w:hAnsi="Arial" w:eastAsia="Arial" w:cs="Arial"/>
            <w:sz w:val="24"/>
            <w:szCs w:val="24"/>
          </w:rPr>
          <w:t>https://wvm-edu.zoom.us/j/95798216228</w:t>
        </w:r>
      </w:hyperlink>
    </w:p>
    <w:p w:rsidR="41D9F278" w:rsidP="41D9F278" w:rsidRDefault="41D9F278" w14:paraId="2F971DB2" w14:textId="5551BC2B">
      <w:pPr>
        <w:spacing w:before="0" w:beforeAutospacing="off" w:after="240" w:afterAutospacing="off"/>
        <w:rPr>
          <w:rFonts w:ascii="Arial" w:hAnsi="Arial" w:eastAsia="Arial" w:cs="Arial"/>
          <w:noProof w:val="0"/>
          <w:sz w:val="24"/>
          <w:szCs w:val="24"/>
          <w:lang w:val="en-US"/>
        </w:rPr>
      </w:pPr>
    </w:p>
    <w:p w:rsidR="36775903" w:rsidP="41D9F278" w:rsidRDefault="36775903" w14:paraId="0460F62C" w14:textId="5FB8EDDD">
      <w:pPr>
        <w:spacing w:before="0" w:beforeAutospacing="off" w:after="240" w:afterAutospacing="off"/>
        <w:rPr>
          <w:rFonts w:ascii="Arial" w:hAnsi="Arial" w:eastAsia="Arial" w:cs="Arial"/>
          <w:noProof w:val="0"/>
          <w:color w:val="295EFF"/>
          <w:sz w:val="24"/>
          <w:szCs w:val="24"/>
          <w:lang w:val="en-US"/>
        </w:rPr>
      </w:pPr>
      <w:r w:rsidRPr="41D9F278" w:rsidR="36775903">
        <w:rPr>
          <w:rFonts w:ascii="Arial" w:hAnsi="Arial" w:eastAsia="Arial" w:cs="Arial"/>
          <w:noProof w:val="0"/>
          <w:sz w:val="24"/>
          <w:szCs w:val="24"/>
          <w:lang w:val="en-US"/>
        </w:rPr>
        <w:t>In Attendance</w:t>
      </w:r>
      <w:r w:rsidRPr="41D9F278" w:rsidR="36775903">
        <w:rPr>
          <w:rFonts w:ascii="Arial" w:hAnsi="Arial" w:eastAsia="Arial" w:cs="Arial"/>
          <w:noProof w:val="0"/>
          <w:color w:val="000000" w:themeColor="text1" w:themeTint="FF" w:themeShade="FF"/>
          <w:sz w:val="24"/>
          <w:szCs w:val="24"/>
          <w:lang w:val="en-US"/>
        </w:rPr>
        <w:t>:</w:t>
      </w:r>
      <w:r w:rsidRPr="41D9F278" w:rsidR="36775903">
        <w:rPr>
          <w:rFonts w:ascii="Arial" w:hAnsi="Arial" w:eastAsia="Arial" w:cs="Arial"/>
          <w:noProof w:val="0"/>
          <w:sz w:val="24"/>
          <w:szCs w:val="24"/>
          <w:lang w:val="en-US"/>
        </w:rPr>
        <w:t xml:space="preserve"> </w:t>
      </w:r>
      <w:r w:rsidRPr="41D9F278" w:rsidR="36775903">
        <w:rPr>
          <w:rFonts w:ascii="Arial" w:hAnsi="Arial" w:eastAsia="Arial" w:cs="Arial"/>
          <w:noProof w:val="0"/>
          <w:color w:val="295EFF"/>
          <w:sz w:val="24"/>
          <w:szCs w:val="24"/>
          <w:lang w:val="en-US"/>
        </w:rPr>
        <w:t xml:space="preserve">Jess Lerma (chair), Amy </w:t>
      </w:r>
      <w:r w:rsidRPr="41D9F278" w:rsidR="36775903">
        <w:rPr>
          <w:rFonts w:ascii="Arial" w:hAnsi="Arial" w:eastAsia="Arial" w:cs="Arial"/>
          <w:noProof w:val="0"/>
          <w:color w:val="295EFF"/>
          <w:sz w:val="24"/>
          <w:szCs w:val="24"/>
          <w:lang w:val="en-US"/>
        </w:rPr>
        <w:t>Dele</w:t>
      </w:r>
      <w:r w:rsidRPr="41D9F278" w:rsidR="62B45D39">
        <w:rPr>
          <w:rFonts w:ascii="Arial" w:hAnsi="Arial" w:eastAsia="Arial" w:cs="Arial"/>
          <w:noProof w:val="0"/>
          <w:color w:val="295EFF"/>
          <w:sz w:val="24"/>
          <w:szCs w:val="24"/>
          <w:lang w:val="en-US"/>
        </w:rPr>
        <w:t>vett</w:t>
      </w:r>
      <w:r w:rsidRPr="41D9F278" w:rsidR="62B45D39">
        <w:rPr>
          <w:rFonts w:ascii="Arial" w:hAnsi="Arial" w:eastAsia="Arial" w:cs="Arial"/>
          <w:noProof w:val="0"/>
          <w:color w:val="295EFF"/>
          <w:sz w:val="24"/>
          <w:szCs w:val="24"/>
          <w:lang w:val="en-US"/>
        </w:rPr>
        <w:t xml:space="preserve">, </w:t>
      </w:r>
      <w:r w:rsidRPr="41D9F278" w:rsidR="36775903">
        <w:rPr>
          <w:rFonts w:ascii="Arial" w:hAnsi="Arial" w:eastAsia="Arial" w:cs="Arial"/>
          <w:noProof w:val="0"/>
          <w:color w:val="295EFF"/>
          <w:sz w:val="24"/>
          <w:szCs w:val="24"/>
          <w:lang w:val="en-US"/>
        </w:rPr>
        <w:t xml:space="preserve">Tracy Dehaan, Whitney Clay, Maryam Fard, Eva Maddox, Laura Plunkett, Jeff </w:t>
      </w:r>
      <w:r w:rsidRPr="41D9F278" w:rsidR="36775903">
        <w:rPr>
          <w:rFonts w:ascii="Arial" w:hAnsi="Arial" w:eastAsia="Arial" w:cs="Arial"/>
          <w:noProof w:val="0"/>
          <w:color w:val="295EFF"/>
          <w:sz w:val="24"/>
          <w:szCs w:val="24"/>
          <w:lang w:val="en-US"/>
        </w:rPr>
        <w:t>Rascov</w:t>
      </w:r>
      <w:r w:rsidRPr="41D9F278" w:rsidR="02895378">
        <w:rPr>
          <w:rFonts w:ascii="Arial" w:hAnsi="Arial" w:eastAsia="Arial" w:cs="Arial"/>
          <w:noProof w:val="0"/>
          <w:color w:val="295EFF"/>
          <w:sz w:val="24"/>
          <w:szCs w:val="24"/>
          <w:lang w:val="en-US"/>
        </w:rPr>
        <w:t>, and Jeanette Richey</w:t>
      </w:r>
    </w:p>
    <w:p w:rsidR="36775903" w:rsidP="41D9F278" w:rsidRDefault="36775903" w14:paraId="786CFBD0" w14:textId="09E3573C">
      <w:pPr>
        <w:tabs>
          <w:tab w:val="left" w:leader="none" w:pos="2292"/>
        </w:tabs>
        <w:spacing w:before="0" w:beforeAutospacing="off" w:after="160" w:afterAutospacing="off" w:line="257" w:lineRule="auto"/>
        <w:rPr>
          <w:rFonts w:ascii="Arial" w:hAnsi="Arial" w:eastAsia="Arial" w:cs="Arial"/>
          <w:noProof w:val="0"/>
          <w:color w:val="295EFF"/>
          <w:sz w:val="24"/>
          <w:szCs w:val="24"/>
          <w:lang w:val="en-US"/>
        </w:rPr>
      </w:pPr>
      <w:r w:rsidRPr="41D9F278" w:rsidR="36775903">
        <w:rPr>
          <w:rFonts w:ascii="Arial" w:hAnsi="Arial" w:eastAsia="Arial" w:cs="Arial"/>
          <w:noProof w:val="0"/>
          <w:color w:val="000000" w:themeColor="text1" w:themeTint="FF" w:themeShade="FF"/>
          <w:sz w:val="24"/>
          <w:szCs w:val="24"/>
          <w:lang w:val="en-US"/>
        </w:rPr>
        <w:t xml:space="preserve">Guest: </w:t>
      </w:r>
      <w:r w:rsidRPr="41D9F278" w:rsidR="36775903">
        <w:rPr>
          <w:rFonts w:ascii="Arial" w:hAnsi="Arial" w:eastAsia="Arial" w:cs="Arial"/>
          <w:noProof w:val="0"/>
          <w:color w:val="295EFF"/>
          <w:sz w:val="24"/>
          <w:szCs w:val="24"/>
          <w:lang w:val="en-US"/>
        </w:rPr>
        <w:t>Brianna Moss, Emillee Capella, and John Ulloa</w:t>
      </w:r>
    </w:p>
    <w:p w:rsidR="41D9F278" w:rsidP="41D9F278" w:rsidRDefault="41D9F278" w14:paraId="0A6DB7CE" w14:textId="4A19D870">
      <w:pPr>
        <w:rPr>
          <w:rFonts w:ascii="Arial" w:hAnsi="Arial" w:eastAsia="Arial" w:cs="Arial"/>
          <w:sz w:val="24"/>
          <w:szCs w:val="24"/>
        </w:rPr>
      </w:pPr>
    </w:p>
    <w:p w:rsidRPr="00646AF7" w:rsidR="00A21ED2" w:rsidP="41D9F278" w:rsidRDefault="00A21ED2" w14:paraId="5F62048D" w14:textId="77777777">
      <w:pPr>
        <w:pStyle w:val="ListParagraph"/>
        <w:numPr>
          <w:ilvl w:val="0"/>
          <w:numId w:val="7"/>
        </w:numPr>
        <w:spacing w:line="360" w:lineRule="auto"/>
        <w:rPr>
          <w:rFonts w:ascii="Arial" w:hAnsi="Arial" w:eastAsia="Arial" w:cs="Arial"/>
          <w:color w:val="000000" w:themeColor="text1"/>
          <w:sz w:val="24"/>
          <w:szCs w:val="24"/>
        </w:rPr>
      </w:pPr>
      <w:r w:rsidRPr="41D9F278" w:rsidR="3B99D728">
        <w:rPr>
          <w:rFonts w:ascii="Arial" w:hAnsi="Arial" w:eastAsia="Arial" w:cs="Arial"/>
          <w:color w:val="000000" w:themeColor="text1" w:themeTint="FF" w:themeShade="FF"/>
          <w:sz w:val="24"/>
          <w:szCs w:val="24"/>
        </w:rPr>
        <w:t>Welcome and call to order</w:t>
      </w:r>
    </w:p>
    <w:p w:rsidR="00FDD00A" w:rsidP="41D9F278" w:rsidRDefault="00FDD00A" w14:paraId="5C372779" w14:textId="26A08F61">
      <w:pPr>
        <w:pStyle w:val="Normal"/>
        <w:spacing w:line="240" w:lineRule="auto"/>
        <w:ind w:left="720"/>
        <w:rPr>
          <w:rFonts w:ascii="Arial" w:hAnsi="Arial" w:eastAsia="Arial" w:cs="Arial"/>
          <w:b w:val="0"/>
          <w:bCs w:val="0"/>
          <w:noProof w:val="0"/>
          <w:color w:val="295EFF"/>
          <w:sz w:val="24"/>
          <w:szCs w:val="24"/>
          <w:lang w:val="en-US"/>
        </w:rPr>
      </w:pPr>
      <w:r w:rsidRPr="41D9F278" w:rsidR="00FDD00A">
        <w:rPr>
          <w:rFonts w:ascii="Arial" w:hAnsi="Arial" w:eastAsia="Arial" w:cs="Arial"/>
          <w:b w:val="0"/>
          <w:bCs w:val="0"/>
          <w:noProof w:val="0"/>
          <w:color w:val="295EFF"/>
          <w:sz w:val="24"/>
          <w:szCs w:val="24"/>
          <w:lang w:val="en-US"/>
        </w:rPr>
        <w:t>Meeting</w:t>
      </w:r>
      <w:r w:rsidRPr="41D9F278" w:rsidR="00FDD00A">
        <w:rPr>
          <w:rFonts w:ascii="Arial" w:hAnsi="Arial" w:eastAsia="Arial" w:cs="Arial"/>
          <w:b w:val="0"/>
          <w:bCs w:val="0"/>
          <w:noProof w:val="0"/>
          <w:color w:val="295EFF"/>
          <w:sz w:val="24"/>
          <w:szCs w:val="24"/>
          <w:lang w:val="en-US"/>
        </w:rPr>
        <w:t xml:space="preserve"> called to order at 2:18.</w:t>
      </w:r>
    </w:p>
    <w:p w:rsidR="4C04112C" w:rsidP="41D9F278" w:rsidRDefault="4C04112C" w14:paraId="7031AEC3" w14:textId="36E8EBFE">
      <w:pPr>
        <w:pStyle w:val="Normal"/>
        <w:spacing w:line="240" w:lineRule="auto"/>
        <w:ind w:left="720"/>
        <w:rPr>
          <w:rFonts w:ascii="Arial" w:hAnsi="Arial" w:eastAsia="Arial" w:cs="Arial"/>
          <w:b w:val="0"/>
          <w:bCs w:val="0"/>
          <w:noProof w:val="0"/>
          <w:color w:val="295EFF"/>
          <w:sz w:val="24"/>
          <w:szCs w:val="24"/>
          <w:lang w:val="en-US"/>
        </w:rPr>
      </w:pPr>
      <w:r w:rsidRPr="41D9F278" w:rsidR="4C04112C">
        <w:rPr>
          <w:rFonts w:ascii="Arial" w:hAnsi="Arial" w:eastAsia="Arial" w:cs="Arial"/>
          <w:b w:val="0"/>
          <w:bCs w:val="0"/>
          <w:noProof w:val="0"/>
          <w:color w:val="295EFF"/>
          <w:sz w:val="24"/>
          <w:szCs w:val="24"/>
          <w:lang w:val="en-US"/>
        </w:rPr>
        <w:t xml:space="preserve">Lerma opened the meeting, thanked members for </w:t>
      </w:r>
      <w:r w:rsidRPr="41D9F278" w:rsidR="3A35C96D">
        <w:rPr>
          <w:rFonts w:ascii="Arial" w:hAnsi="Arial" w:eastAsia="Arial" w:cs="Arial"/>
          <w:b w:val="0"/>
          <w:bCs w:val="0"/>
          <w:noProof w:val="0"/>
          <w:color w:val="295EFF"/>
          <w:sz w:val="24"/>
          <w:szCs w:val="24"/>
          <w:lang w:val="en-US"/>
        </w:rPr>
        <w:t>their patience</w:t>
      </w:r>
      <w:r w:rsidRPr="41D9F278" w:rsidR="4C04112C">
        <w:rPr>
          <w:rFonts w:ascii="Arial" w:hAnsi="Arial" w:eastAsia="Arial" w:cs="Arial"/>
          <w:b w:val="0"/>
          <w:bCs w:val="0"/>
          <w:noProof w:val="0"/>
          <w:color w:val="295EFF"/>
          <w:sz w:val="24"/>
          <w:szCs w:val="24"/>
          <w:lang w:val="en-US"/>
        </w:rPr>
        <w:t xml:space="preserve"> during last week’s cancellation and shared intent to keep agenda light and carry over any unresolved items to Spring</w:t>
      </w:r>
      <w:r w:rsidRPr="41D9F278" w:rsidR="4D694363">
        <w:rPr>
          <w:rFonts w:ascii="Arial" w:hAnsi="Arial" w:eastAsia="Arial" w:cs="Arial"/>
          <w:b w:val="0"/>
          <w:bCs w:val="0"/>
          <w:noProof w:val="0"/>
          <w:color w:val="295EFF"/>
          <w:sz w:val="24"/>
          <w:szCs w:val="24"/>
          <w:lang w:val="en-US"/>
        </w:rPr>
        <w:t xml:space="preserve">. </w:t>
      </w:r>
    </w:p>
    <w:p w:rsidRPr="00646AF7" w:rsidR="00A21ED2" w:rsidP="41D9F278" w:rsidRDefault="00A21ED2" w14:paraId="4E558DB5" w14:textId="1F5718BF">
      <w:pPr>
        <w:pStyle w:val="ListParagraph"/>
        <w:numPr>
          <w:ilvl w:val="0"/>
          <w:numId w:val="7"/>
        </w:numPr>
        <w:spacing w:line="360" w:lineRule="auto"/>
        <w:rPr>
          <w:rFonts w:ascii="Arial" w:hAnsi="Arial" w:eastAsia="Arial" w:cs="Arial"/>
          <w:color w:val="000000" w:themeColor="text1"/>
          <w:sz w:val="24"/>
          <w:szCs w:val="24"/>
        </w:rPr>
      </w:pPr>
      <w:r w:rsidRPr="41D9F278" w:rsidR="3B99D728">
        <w:rPr>
          <w:rFonts w:ascii="Arial" w:hAnsi="Arial" w:eastAsia="Arial" w:cs="Arial"/>
          <w:color w:val="000000" w:themeColor="text1" w:themeTint="FF" w:themeShade="FF"/>
          <w:sz w:val="24"/>
          <w:szCs w:val="24"/>
        </w:rPr>
        <w:t xml:space="preserve">Approval of agenda </w:t>
      </w:r>
      <w:r w:rsidRPr="41D9F278" w:rsidR="1DA597A3">
        <w:rPr>
          <w:rFonts w:ascii="Arial" w:hAnsi="Arial" w:eastAsia="Arial" w:cs="Arial"/>
          <w:color w:val="000000" w:themeColor="text1" w:themeTint="FF" w:themeShade="FF"/>
          <w:sz w:val="24"/>
          <w:szCs w:val="24"/>
        </w:rPr>
        <w:t xml:space="preserve">and notes from </w:t>
      </w:r>
      <w:r w:rsidRPr="41D9F278" w:rsidR="15C217F7">
        <w:rPr>
          <w:rFonts w:ascii="Arial" w:hAnsi="Arial" w:eastAsia="Arial" w:cs="Arial"/>
          <w:color w:val="000000" w:themeColor="text1" w:themeTint="FF" w:themeShade="FF"/>
          <w:sz w:val="24"/>
          <w:szCs w:val="24"/>
        </w:rPr>
        <w:t>10</w:t>
      </w:r>
      <w:r w:rsidRPr="41D9F278" w:rsidR="1DA597A3">
        <w:rPr>
          <w:rFonts w:ascii="Arial" w:hAnsi="Arial" w:eastAsia="Arial" w:cs="Arial"/>
          <w:color w:val="000000" w:themeColor="text1" w:themeTint="FF" w:themeShade="FF"/>
          <w:sz w:val="24"/>
          <w:szCs w:val="24"/>
        </w:rPr>
        <w:t>/</w:t>
      </w:r>
      <w:r w:rsidRPr="41D9F278" w:rsidR="15C217F7">
        <w:rPr>
          <w:rFonts w:ascii="Arial" w:hAnsi="Arial" w:eastAsia="Arial" w:cs="Arial"/>
          <w:color w:val="000000" w:themeColor="text1" w:themeTint="FF" w:themeShade="FF"/>
          <w:sz w:val="24"/>
          <w:szCs w:val="24"/>
        </w:rPr>
        <w:t>7</w:t>
      </w:r>
      <w:r w:rsidRPr="41D9F278" w:rsidR="35A27934">
        <w:rPr>
          <w:rFonts w:ascii="Arial" w:hAnsi="Arial" w:eastAsia="Arial" w:cs="Arial"/>
          <w:color w:val="000000" w:themeColor="text1" w:themeTint="FF" w:themeShade="FF"/>
          <w:sz w:val="24"/>
          <w:szCs w:val="24"/>
        </w:rPr>
        <w:t xml:space="preserve"> &amp; 10/21</w:t>
      </w:r>
      <w:r w:rsidRPr="41D9F278" w:rsidR="1DA597A3">
        <w:rPr>
          <w:rFonts w:ascii="Arial" w:hAnsi="Arial" w:eastAsia="Arial" w:cs="Arial"/>
          <w:color w:val="000000" w:themeColor="text1" w:themeTint="FF" w:themeShade="FF"/>
          <w:sz w:val="24"/>
          <w:szCs w:val="24"/>
        </w:rPr>
        <w:t xml:space="preserve"> meeting</w:t>
      </w:r>
      <w:r w:rsidRPr="41D9F278" w:rsidR="35A27934">
        <w:rPr>
          <w:rFonts w:ascii="Arial" w:hAnsi="Arial" w:eastAsia="Arial" w:cs="Arial"/>
          <w:color w:val="000000" w:themeColor="text1" w:themeTint="FF" w:themeShade="FF"/>
          <w:sz w:val="24"/>
          <w:szCs w:val="24"/>
        </w:rPr>
        <w:t>s</w:t>
      </w:r>
      <w:r w:rsidRPr="41D9F278" w:rsidR="1DA597A3">
        <w:rPr>
          <w:rFonts w:ascii="Arial" w:hAnsi="Arial" w:eastAsia="Arial" w:cs="Arial"/>
          <w:color w:val="000000" w:themeColor="text1" w:themeTint="FF" w:themeShade="FF"/>
          <w:sz w:val="24"/>
          <w:szCs w:val="24"/>
        </w:rPr>
        <w:t>.</w:t>
      </w:r>
    </w:p>
    <w:p w:rsidR="0FBDEE20" w:rsidP="41D9F278" w:rsidRDefault="0FBDEE20" w14:paraId="135773D1" w14:textId="6721ABAA">
      <w:pPr>
        <w:pStyle w:val="Normal"/>
        <w:spacing w:line="240" w:lineRule="auto"/>
        <w:ind w:left="720"/>
        <w:rPr>
          <w:rFonts w:ascii="Arial" w:hAnsi="Arial" w:eastAsia="Arial" w:cs="Arial"/>
          <w:noProof w:val="0"/>
          <w:color w:val="295EFF"/>
          <w:sz w:val="24"/>
          <w:szCs w:val="24"/>
          <w:lang w:val="en-US"/>
        </w:rPr>
      </w:pPr>
      <w:r w:rsidRPr="41D9F278" w:rsidR="0FBDEE20">
        <w:rPr>
          <w:rFonts w:ascii="Arial" w:hAnsi="Arial" w:eastAsia="Arial" w:cs="Arial"/>
          <w:noProof w:val="0"/>
          <w:color w:val="295EFF"/>
          <w:sz w:val="24"/>
          <w:szCs w:val="24"/>
          <w:lang w:val="en-US"/>
        </w:rPr>
        <w:t>The agenda was</w:t>
      </w:r>
      <w:r w:rsidRPr="41D9F278" w:rsidR="6632B464">
        <w:rPr>
          <w:rFonts w:ascii="Arial" w:hAnsi="Arial" w:eastAsia="Arial" w:cs="Arial"/>
          <w:noProof w:val="0"/>
          <w:color w:val="295EFF"/>
          <w:sz w:val="24"/>
          <w:szCs w:val="24"/>
          <w:lang w:val="en-US"/>
        </w:rPr>
        <w:t xml:space="preserve"> approved unanimously.</w:t>
      </w:r>
      <w:r w:rsidRPr="41D9F278" w:rsidR="33B1062D">
        <w:rPr>
          <w:rFonts w:ascii="Arial" w:hAnsi="Arial" w:eastAsia="Arial" w:cs="Arial"/>
          <w:noProof w:val="0"/>
          <w:color w:val="295EFF"/>
          <w:sz w:val="24"/>
          <w:szCs w:val="24"/>
          <w:lang w:val="en-US"/>
        </w:rPr>
        <w:t xml:space="preserve"> </w:t>
      </w:r>
      <w:r w:rsidRPr="41D9F278" w:rsidR="6632B464">
        <w:rPr>
          <w:rFonts w:ascii="Arial" w:hAnsi="Arial" w:eastAsia="Arial" w:cs="Arial"/>
          <w:noProof w:val="0"/>
          <w:color w:val="295EFF"/>
          <w:sz w:val="24"/>
          <w:szCs w:val="24"/>
          <w:lang w:val="en-US"/>
        </w:rPr>
        <w:t xml:space="preserve">Notes from October 7 and October 21 meetings </w:t>
      </w:r>
      <w:r w:rsidRPr="41D9F278" w:rsidR="2BF4EB8C">
        <w:rPr>
          <w:rFonts w:ascii="Arial" w:hAnsi="Arial" w:eastAsia="Arial" w:cs="Arial"/>
          <w:noProof w:val="0"/>
          <w:color w:val="295EFF"/>
          <w:sz w:val="24"/>
          <w:szCs w:val="24"/>
          <w:lang w:val="en-US"/>
        </w:rPr>
        <w:t>are accepted</w:t>
      </w:r>
      <w:r w:rsidRPr="41D9F278" w:rsidR="6632B464">
        <w:rPr>
          <w:rFonts w:ascii="Arial" w:hAnsi="Arial" w:eastAsia="Arial" w:cs="Arial"/>
          <w:noProof w:val="0"/>
          <w:color w:val="295EFF"/>
          <w:sz w:val="24"/>
          <w:szCs w:val="24"/>
          <w:lang w:val="en-US"/>
        </w:rPr>
        <w:t>.</w:t>
      </w:r>
      <w:r w:rsidRPr="41D9F278" w:rsidR="543191DF">
        <w:rPr>
          <w:rFonts w:ascii="Arial" w:hAnsi="Arial" w:eastAsia="Arial" w:cs="Arial"/>
          <w:noProof w:val="0"/>
          <w:color w:val="295EFF"/>
          <w:sz w:val="24"/>
          <w:szCs w:val="24"/>
          <w:lang w:val="en-US"/>
        </w:rPr>
        <w:t xml:space="preserve"> </w:t>
      </w:r>
      <w:r w:rsidRPr="41D9F278" w:rsidR="6632B464">
        <w:rPr>
          <w:rFonts w:ascii="Arial" w:hAnsi="Arial" w:eastAsia="Arial" w:cs="Arial"/>
          <w:noProof w:val="0"/>
          <w:color w:val="295EFF"/>
          <w:sz w:val="24"/>
          <w:szCs w:val="24"/>
          <w:lang w:val="en-US"/>
        </w:rPr>
        <w:t>Lerma plans to post agendas and notes on DE website during winter break.</w:t>
      </w:r>
    </w:p>
    <w:p w:rsidR="73CC0AF2" w:rsidP="41D9F278" w:rsidRDefault="73CC0AF2" w14:paraId="5651EA8C" w14:textId="14AC3DAB">
      <w:pPr>
        <w:pStyle w:val="ListParagraph"/>
        <w:numPr>
          <w:ilvl w:val="0"/>
          <w:numId w:val="7"/>
        </w:numPr>
        <w:spacing w:line="360" w:lineRule="auto"/>
        <w:rPr>
          <w:rFonts w:ascii="Arial" w:hAnsi="Arial" w:eastAsia="Arial" w:cs="Arial"/>
          <w:b w:val="0"/>
          <w:bCs w:val="0"/>
          <w:noProof w:val="0"/>
          <w:sz w:val="24"/>
          <w:szCs w:val="24"/>
          <w:lang w:val="en-US"/>
        </w:rPr>
      </w:pPr>
      <w:r w:rsidRPr="41D9F278" w:rsidR="73CC0AF2">
        <w:rPr>
          <w:rFonts w:ascii="Arial" w:hAnsi="Arial" w:eastAsia="Arial" w:cs="Arial"/>
          <w:b w:val="0"/>
          <w:bCs w:val="0"/>
          <w:noProof w:val="0"/>
          <w:sz w:val="24"/>
          <w:szCs w:val="24"/>
          <w:lang w:val="en-US"/>
        </w:rPr>
        <w:t xml:space="preserve">Addition to Agenda: </w:t>
      </w:r>
      <w:r w:rsidRPr="41D9F278" w:rsidR="602386AC">
        <w:rPr>
          <w:rFonts w:ascii="Arial" w:hAnsi="Arial" w:eastAsia="Arial" w:cs="Arial"/>
          <w:b w:val="0"/>
          <w:bCs w:val="0"/>
          <w:noProof w:val="0"/>
          <w:sz w:val="24"/>
          <w:szCs w:val="24"/>
          <w:lang w:val="en-US"/>
        </w:rPr>
        <w:t>Hypothesis Demonstration (Cappella)</w:t>
      </w:r>
    </w:p>
    <w:p w:rsidR="55197CCB" w:rsidP="41D9F278" w:rsidRDefault="55197CCB" w14:paraId="7CB0CF03" w14:textId="559D703C">
      <w:pPr>
        <w:pStyle w:val="ListParagraph"/>
        <w:numPr>
          <w:ilvl w:val="0"/>
          <w:numId w:val="50"/>
        </w:numPr>
        <w:spacing w:line="240" w:lineRule="auto"/>
        <w:rPr>
          <w:rFonts w:ascii="Arial" w:hAnsi="Arial" w:eastAsia="Arial" w:cs="Arial"/>
          <w:noProof w:val="0"/>
          <w:color w:val="295EFF"/>
          <w:sz w:val="24"/>
          <w:szCs w:val="24"/>
          <w:lang w:val="en-US"/>
        </w:rPr>
      </w:pPr>
      <w:r w:rsidRPr="41D9F278" w:rsidR="55197CCB">
        <w:rPr>
          <w:rFonts w:ascii="Arial" w:hAnsi="Arial" w:eastAsia="Arial" w:cs="Arial"/>
          <w:noProof w:val="0"/>
          <w:color w:val="295EFF"/>
          <w:sz w:val="24"/>
          <w:szCs w:val="24"/>
          <w:lang w:val="en-US"/>
        </w:rPr>
        <w:t>Cappella s</w:t>
      </w:r>
      <w:r w:rsidRPr="41D9F278" w:rsidR="602386AC">
        <w:rPr>
          <w:rFonts w:ascii="Arial" w:hAnsi="Arial" w:eastAsia="Arial" w:cs="Arial"/>
          <w:noProof w:val="0"/>
          <w:color w:val="295EFF"/>
          <w:sz w:val="24"/>
          <w:szCs w:val="24"/>
          <w:lang w:val="en-US"/>
        </w:rPr>
        <w:t xml:space="preserve">howcased Hypothesis for collaborative annotation of literary texts and video clips in her </w:t>
      </w:r>
      <w:r w:rsidRPr="41D9F278" w:rsidR="1ECCDB36">
        <w:rPr>
          <w:rFonts w:ascii="Arial" w:hAnsi="Arial" w:eastAsia="Arial" w:cs="Arial"/>
          <w:noProof w:val="0"/>
          <w:color w:val="295EFF"/>
          <w:sz w:val="24"/>
          <w:szCs w:val="24"/>
          <w:lang w:val="en-US"/>
        </w:rPr>
        <w:t xml:space="preserve">French course. </w:t>
      </w:r>
    </w:p>
    <w:p w:rsidR="602386AC" w:rsidP="41D9F278" w:rsidRDefault="602386AC" w14:paraId="0E988D19" w14:textId="35E05EFA">
      <w:pPr>
        <w:pStyle w:val="ListParagraph"/>
        <w:numPr>
          <w:ilvl w:val="0"/>
          <w:numId w:val="50"/>
        </w:numPr>
        <w:spacing w:before="0" w:beforeAutospacing="off" w:after="0" w:afterAutospacing="off"/>
        <w:rPr>
          <w:rFonts w:ascii="Arial" w:hAnsi="Arial" w:eastAsia="Arial" w:cs="Arial"/>
          <w:noProof w:val="0"/>
          <w:color w:val="295EFF"/>
          <w:sz w:val="24"/>
          <w:szCs w:val="24"/>
          <w:lang w:val="en-US"/>
        </w:rPr>
      </w:pPr>
      <w:r w:rsidRPr="41D9F278" w:rsidR="602386AC">
        <w:rPr>
          <w:rFonts w:ascii="Arial" w:hAnsi="Arial" w:eastAsia="Arial" w:cs="Arial"/>
          <w:b w:val="1"/>
          <w:bCs w:val="1"/>
          <w:noProof w:val="0"/>
          <w:color w:val="295EFF"/>
          <w:sz w:val="24"/>
          <w:szCs w:val="24"/>
          <w:lang w:val="en-US"/>
        </w:rPr>
        <w:t>Benefits:</w:t>
      </w:r>
      <w:r w:rsidRPr="41D9F278" w:rsidR="602386AC">
        <w:rPr>
          <w:rFonts w:ascii="Arial" w:hAnsi="Arial" w:eastAsia="Arial" w:cs="Arial"/>
          <w:noProof w:val="0"/>
          <w:color w:val="295EFF"/>
          <w:sz w:val="24"/>
          <w:szCs w:val="24"/>
          <w:lang w:val="en-US"/>
        </w:rPr>
        <w:t xml:space="preserve"> </w:t>
      </w:r>
    </w:p>
    <w:p w:rsidR="602386AC" w:rsidP="41D9F278" w:rsidRDefault="602386AC" w14:paraId="23D3D89E" w14:textId="3FBD1BAE">
      <w:pPr>
        <w:pStyle w:val="ListParagraph"/>
        <w:numPr>
          <w:ilvl w:val="1"/>
          <w:numId w:val="50"/>
        </w:numPr>
        <w:spacing w:before="0" w:beforeAutospacing="off" w:after="0" w:afterAutospacing="off"/>
        <w:rPr>
          <w:rFonts w:ascii="Arial" w:hAnsi="Arial" w:eastAsia="Arial" w:cs="Arial"/>
          <w:noProof w:val="0"/>
          <w:color w:val="295EFF"/>
          <w:sz w:val="24"/>
          <w:szCs w:val="24"/>
          <w:lang w:val="en-US"/>
        </w:rPr>
      </w:pPr>
      <w:r w:rsidRPr="41D9F278" w:rsidR="602386AC">
        <w:rPr>
          <w:rFonts w:ascii="Arial" w:hAnsi="Arial" w:eastAsia="Arial" w:cs="Arial"/>
          <w:noProof w:val="0"/>
          <w:color w:val="295EFF"/>
          <w:sz w:val="24"/>
          <w:szCs w:val="24"/>
          <w:lang w:val="en-US"/>
        </w:rPr>
        <w:t>Reduces cognitive load for language learners by embedding vocabulary and cultural notes directly in text.</w:t>
      </w:r>
    </w:p>
    <w:p w:rsidR="602386AC" w:rsidP="41D9F278" w:rsidRDefault="602386AC" w14:paraId="21EDD765" w14:textId="722417BE">
      <w:pPr>
        <w:pStyle w:val="ListParagraph"/>
        <w:numPr>
          <w:ilvl w:val="1"/>
          <w:numId w:val="50"/>
        </w:numPr>
        <w:spacing w:before="0" w:beforeAutospacing="off" w:after="0" w:afterAutospacing="off"/>
        <w:rPr>
          <w:rFonts w:ascii="Arial" w:hAnsi="Arial" w:eastAsia="Arial" w:cs="Arial"/>
          <w:noProof w:val="0"/>
          <w:color w:val="295EFF"/>
          <w:sz w:val="24"/>
          <w:szCs w:val="24"/>
          <w:lang w:val="en-US"/>
        </w:rPr>
      </w:pPr>
      <w:r w:rsidRPr="41D9F278" w:rsidR="602386AC">
        <w:rPr>
          <w:rFonts w:ascii="Arial" w:hAnsi="Arial" w:eastAsia="Arial" w:cs="Arial"/>
          <w:noProof w:val="0"/>
          <w:color w:val="295EFF"/>
          <w:sz w:val="24"/>
          <w:szCs w:val="24"/>
          <w:lang w:val="en-US"/>
        </w:rPr>
        <w:t>Encourages peer interaction and deeper engagement through shared annotations and interpretation prompts.</w:t>
      </w:r>
    </w:p>
    <w:p w:rsidR="602386AC" w:rsidP="41D9F278" w:rsidRDefault="602386AC" w14:paraId="0FD6AA6C" w14:textId="398C06F5">
      <w:pPr>
        <w:pStyle w:val="ListParagraph"/>
        <w:numPr>
          <w:ilvl w:val="1"/>
          <w:numId w:val="50"/>
        </w:numPr>
        <w:spacing w:before="0" w:beforeAutospacing="off" w:after="0" w:afterAutospacing="off"/>
        <w:rPr>
          <w:rFonts w:ascii="Arial" w:hAnsi="Arial" w:eastAsia="Arial" w:cs="Arial"/>
          <w:noProof w:val="0"/>
          <w:color w:val="295EFF"/>
          <w:sz w:val="24"/>
          <w:szCs w:val="24"/>
          <w:lang w:val="en-US"/>
        </w:rPr>
      </w:pPr>
      <w:r w:rsidRPr="41D9F278" w:rsidR="602386AC">
        <w:rPr>
          <w:rFonts w:ascii="Arial" w:hAnsi="Arial" w:eastAsia="Arial" w:cs="Arial"/>
          <w:noProof w:val="0"/>
          <w:color w:val="295EFF"/>
          <w:sz w:val="24"/>
          <w:szCs w:val="24"/>
          <w:lang w:val="en-US"/>
        </w:rPr>
        <w:t>Allows embedding of images for cultural context (limited to JPEG links).</w:t>
      </w:r>
    </w:p>
    <w:p w:rsidR="602386AC" w:rsidP="41D9F278" w:rsidRDefault="602386AC" w14:paraId="7B19C688" w14:textId="51D5F723">
      <w:pPr>
        <w:pStyle w:val="ListParagraph"/>
        <w:numPr>
          <w:ilvl w:val="0"/>
          <w:numId w:val="50"/>
        </w:numPr>
        <w:spacing w:before="0" w:beforeAutospacing="off" w:after="0" w:afterAutospacing="off"/>
        <w:rPr>
          <w:rFonts w:ascii="Arial" w:hAnsi="Arial" w:eastAsia="Arial" w:cs="Arial"/>
          <w:noProof w:val="0"/>
          <w:color w:val="295EFF"/>
          <w:sz w:val="24"/>
          <w:szCs w:val="24"/>
          <w:lang w:val="en-US"/>
        </w:rPr>
      </w:pPr>
      <w:r w:rsidRPr="41D9F278" w:rsidR="602386AC">
        <w:rPr>
          <w:rFonts w:ascii="Arial" w:hAnsi="Arial" w:eastAsia="Arial" w:cs="Arial"/>
          <w:b w:val="1"/>
          <w:bCs w:val="1"/>
          <w:noProof w:val="0"/>
          <w:color w:val="295EFF"/>
          <w:sz w:val="24"/>
          <w:szCs w:val="24"/>
          <w:lang w:val="en-US"/>
        </w:rPr>
        <w:t>Limitations:</w:t>
      </w:r>
      <w:r w:rsidRPr="41D9F278" w:rsidR="602386AC">
        <w:rPr>
          <w:rFonts w:ascii="Arial" w:hAnsi="Arial" w:eastAsia="Arial" w:cs="Arial"/>
          <w:noProof w:val="0"/>
          <w:color w:val="295EFF"/>
          <w:sz w:val="24"/>
          <w:szCs w:val="24"/>
          <w:lang w:val="en-US"/>
        </w:rPr>
        <w:t xml:space="preserve"> </w:t>
      </w:r>
    </w:p>
    <w:p w:rsidR="602386AC" w:rsidP="41D9F278" w:rsidRDefault="602386AC" w14:paraId="0C50CF41" w14:textId="1A34ABD1">
      <w:pPr>
        <w:pStyle w:val="ListParagraph"/>
        <w:numPr>
          <w:ilvl w:val="1"/>
          <w:numId w:val="50"/>
        </w:numPr>
        <w:spacing w:before="0" w:beforeAutospacing="off" w:after="0" w:afterAutospacing="off"/>
        <w:rPr>
          <w:rFonts w:ascii="Arial" w:hAnsi="Arial" w:eastAsia="Arial" w:cs="Arial"/>
          <w:noProof w:val="0"/>
          <w:color w:val="295EFF"/>
          <w:sz w:val="24"/>
          <w:szCs w:val="24"/>
          <w:lang w:val="en-US"/>
        </w:rPr>
      </w:pPr>
      <w:r w:rsidRPr="41D9F278" w:rsidR="602386AC">
        <w:rPr>
          <w:rFonts w:ascii="Arial" w:hAnsi="Arial" w:eastAsia="Arial" w:cs="Arial"/>
          <w:noProof w:val="0"/>
          <w:color w:val="295EFF"/>
          <w:sz w:val="24"/>
          <w:szCs w:val="24"/>
          <w:lang w:val="en-US"/>
        </w:rPr>
        <w:t>Cannot embed non-hosted media or edit video transcripts within Hypothesis.</w:t>
      </w:r>
    </w:p>
    <w:p w:rsidR="602386AC" w:rsidP="41D9F278" w:rsidRDefault="602386AC" w14:paraId="37D8F43D" w14:textId="5394EC93">
      <w:pPr>
        <w:pStyle w:val="ListParagraph"/>
        <w:numPr>
          <w:ilvl w:val="1"/>
          <w:numId w:val="50"/>
        </w:numPr>
        <w:spacing w:before="0" w:beforeAutospacing="off" w:after="0" w:afterAutospacing="off"/>
        <w:rPr>
          <w:rFonts w:ascii="Arial" w:hAnsi="Arial" w:eastAsia="Arial" w:cs="Arial"/>
          <w:noProof w:val="0"/>
          <w:color w:val="295EFF"/>
          <w:sz w:val="24"/>
          <w:szCs w:val="24"/>
          <w:lang w:val="en-US"/>
        </w:rPr>
      </w:pPr>
      <w:r w:rsidRPr="41D9F278" w:rsidR="602386AC">
        <w:rPr>
          <w:rFonts w:ascii="Arial" w:hAnsi="Arial" w:eastAsia="Arial" w:cs="Arial"/>
          <w:noProof w:val="0"/>
          <w:color w:val="295EFF"/>
          <w:sz w:val="24"/>
          <w:szCs w:val="24"/>
          <w:lang w:val="en-US"/>
        </w:rPr>
        <w:t>Editing captions requires external tools (e.g., YouTube Studio).</w:t>
      </w:r>
    </w:p>
    <w:p w:rsidR="602386AC" w:rsidP="41D9F278" w:rsidRDefault="602386AC" w14:paraId="4306B41A" w14:textId="5A9F9721">
      <w:pPr>
        <w:pStyle w:val="ListParagraph"/>
        <w:numPr>
          <w:ilvl w:val="0"/>
          <w:numId w:val="50"/>
        </w:numPr>
        <w:spacing w:before="0" w:beforeAutospacing="off" w:after="0" w:afterAutospacing="off"/>
        <w:rPr>
          <w:rFonts w:ascii="Arial" w:hAnsi="Arial" w:eastAsia="Arial" w:cs="Arial"/>
          <w:noProof w:val="0"/>
          <w:color w:val="295EFF"/>
          <w:sz w:val="24"/>
          <w:szCs w:val="24"/>
          <w:lang w:val="en-US"/>
        </w:rPr>
      </w:pPr>
      <w:r w:rsidRPr="41D9F278" w:rsidR="602386AC">
        <w:rPr>
          <w:rFonts w:ascii="Arial" w:hAnsi="Arial" w:eastAsia="Arial" w:cs="Arial"/>
          <w:noProof w:val="0"/>
          <w:color w:val="295EFF"/>
          <w:sz w:val="24"/>
          <w:szCs w:val="24"/>
          <w:lang w:val="en-US"/>
        </w:rPr>
        <w:t>Suggested improvements: media embedding, transcript editing.</w:t>
      </w:r>
    </w:p>
    <w:p w:rsidR="602386AC" w:rsidP="41D9F278" w:rsidRDefault="602386AC" w14:paraId="54D3DB5B" w14:textId="696ACFAA">
      <w:pPr>
        <w:pStyle w:val="ListParagraph"/>
        <w:numPr>
          <w:ilvl w:val="0"/>
          <w:numId w:val="50"/>
        </w:numPr>
        <w:spacing w:before="0" w:beforeAutospacing="off" w:after="0" w:afterAutospacing="off"/>
        <w:rPr>
          <w:rFonts w:ascii="Arial" w:hAnsi="Arial" w:eastAsia="Arial" w:cs="Arial"/>
          <w:noProof w:val="0"/>
          <w:color w:val="295EFF"/>
          <w:sz w:val="24"/>
          <w:szCs w:val="24"/>
          <w:lang w:val="en-US"/>
        </w:rPr>
      </w:pPr>
      <w:r w:rsidRPr="41D9F278" w:rsidR="602386AC">
        <w:rPr>
          <w:rFonts w:ascii="Arial" w:hAnsi="Arial" w:eastAsia="Arial" w:cs="Arial"/>
          <w:noProof w:val="0"/>
          <w:color w:val="295EFF"/>
          <w:sz w:val="24"/>
          <w:szCs w:val="24"/>
          <w:lang w:val="en-US"/>
        </w:rPr>
        <w:t xml:space="preserve">Lerma proposed </w:t>
      </w:r>
      <w:r w:rsidRPr="41D9F278" w:rsidR="602386AC">
        <w:rPr>
          <w:rFonts w:ascii="Arial" w:hAnsi="Arial" w:eastAsia="Arial" w:cs="Arial"/>
          <w:noProof w:val="0"/>
          <w:color w:val="295EFF"/>
          <w:sz w:val="24"/>
          <w:szCs w:val="24"/>
          <w:lang w:val="en-US"/>
        </w:rPr>
        <w:t>leveraging</w:t>
      </w:r>
      <w:r w:rsidRPr="41D9F278" w:rsidR="602386AC">
        <w:rPr>
          <w:rFonts w:ascii="Arial" w:hAnsi="Arial" w:eastAsia="Arial" w:cs="Arial"/>
          <w:noProof w:val="0"/>
          <w:color w:val="295EFF"/>
          <w:sz w:val="24"/>
          <w:szCs w:val="24"/>
          <w:lang w:val="en-US"/>
        </w:rPr>
        <w:t xml:space="preserve"> this discussion for an All-College Day workshop and inviting Hypothesis tech support for Q&amp;A.</w:t>
      </w:r>
      <w:r w:rsidRPr="41D9F278" w:rsidR="4DBDFEF4">
        <w:rPr>
          <w:rFonts w:ascii="Arial" w:hAnsi="Arial" w:eastAsia="Arial" w:cs="Arial"/>
          <w:noProof w:val="0"/>
          <w:color w:val="295EFF"/>
          <w:sz w:val="24"/>
          <w:szCs w:val="24"/>
          <w:lang w:val="en-US"/>
        </w:rPr>
        <w:t xml:space="preserve"> He volunteered to </w:t>
      </w:r>
      <w:r w:rsidRPr="41D9F278" w:rsidR="4DBDFEF4">
        <w:rPr>
          <w:rFonts w:ascii="Arial" w:hAnsi="Arial" w:eastAsia="Arial" w:cs="Arial"/>
          <w:noProof w:val="0"/>
          <w:color w:val="295EFF"/>
          <w:sz w:val="24"/>
          <w:szCs w:val="24"/>
          <w:lang w:val="en-US"/>
        </w:rPr>
        <w:t>submit</w:t>
      </w:r>
      <w:r w:rsidRPr="41D9F278" w:rsidR="4DBDFEF4">
        <w:rPr>
          <w:rFonts w:ascii="Arial" w:hAnsi="Arial" w:eastAsia="Arial" w:cs="Arial"/>
          <w:noProof w:val="0"/>
          <w:color w:val="295EFF"/>
          <w:sz w:val="24"/>
          <w:szCs w:val="24"/>
          <w:lang w:val="en-US"/>
        </w:rPr>
        <w:t xml:space="preserve"> this suggestion to the Professional Development Committee.</w:t>
      </w:r>
    </w:p>
    <w:p w:rsidR="602386AC" w:rsidP="41D9F278" w:rsidRDefault="602386AC" w14:paraId="5B0B3560" w14:textId="43CC50A9">
      <w:pPr>
        <w:pStyle w:val="ListParagraph"/>
        <w:numPr>
          <w:ilvl w:val="0"/>
          <w:numId w:val="50"/>
        </w:numPr>
        <w:spacing w:before="0" w:beforeAutospacing="off" w:after="0" w:afterAutospacing="off"/>
        <w:rPr>
          <w:rFonts w:ascii="Arial" w:hAnsi="Arial" w:eastAsia="Arial" w:cs="Arial"/>
          <w:noProof w:val="0"/>
          <w:color w:val="295EFF"/>
          <w:sz w:val="24"/>
          <w:szCs w:val="24"/>
          <w:lang w:val="en-US"/>
        </w:rPr>
      </w:pPr>
      <w:r w:rsidRPr="41D9F278" w:rsidR="602386AC">
        <w:rPr>
          <w:rFonts w:ascii="Arial" w:hAnsi="Arial" w:eastAsia="Arial" w:cs="Arial"/>
          <w:noProof w:val="0"/>
          <w:color w:val="295EFF"/>
          <w:sz w:val="24"/>
          <w:szCs w:val="24"/>
          <w:lang w:val="en-US"/>
        </w:rPr>
        <w:t>Committee agreed this could also support RSI evidence for accreditation.</w:t>
      </w:r>
    </w:p>
    <w:p w:rsidR="41D9F278" w:rsidP="41D9F278" w:rsidRDefault="41D9F278" w14:paraId="7E4D6B1A" w14:textId="65498828">
      <w:pPr>
        <w:pStyle w:val="ListParagraph"/>
        <w:spacing w:line="360" w:lineRule="auto"/>
        <w:ind w:left="0"/>
        <w:rPr>
          <w:rFonts w:ascii="Arial" w:hAnsi="Arial" w:eastAsia="Arial" w:cs="Arial"/>
          <w:color w:val="000000" w:themeColor="text1" w:themeTint="FF" w:themeShade="FF"/>
          <w:sz w:val="24"/>
          <w:szCs w:val="24"/>
        </w:rPr>
      </w:pPr>
    </w:p>
    <w:p w:rsidRPr="00646AF7" w:rsidR="00A21ED2" w:rsidP="41D9F278" w:rsidRDefault="00A21ED2" w14:paraId="432A3597" w14:textId="77777777">
      <w:pPr>
        <w:pStyle w:val="ListParagraph"/>
        <w:numPr>
          <w:ilvl w:val="0"/>
          <w:numId w:val="7"/>
        </w:numPr>
        <w:spacing w:line="360" w:lineRule="auto"/>
        <w:rPr>
          <w:rFonts w:ascii="Arial" w:hAnsi="Arial" w:eastAsia="Arial" w:cs="Arial"/>
          <w:color w:val="000000" w:themeColor="text1"/>
          <w:sz w:val="24"/>
          <w:szCs w:val="24"/>
        </w:rPr>
      </w:pPr>
      <w:r w:rsidRPr="41D9F278" w:rsidR="3B99D728">
        <w:rPr>
          <w:rFonts w:ascii="Arial" w:hAnsi="Arial" w:eastAsia="Arial" w:cs="Arial"/>
          <w:color w:val="000000" w:themeColor="text1" w:themeTint="FF" w:themeShade="FF"/>
          <w:sz w:val="24"/>
          <w:szCs w:val="24"/>
        </w:rPr>
        <w:t>Announcements and information</w:t>
      </w:r>
    </w:p>
    <w:p w:rsidR="00A21ED2" w:rsidP="41D9F278" w:rsidRDefault="00A21ED2" w14:paraId="2BB909D8" w14:textId="00FB57F0">
      <w:pPr>
        <w:pStyle w:val="ListParagraph"/>
        <w:numPr>
          <w:ilvl w:val="1"/>
          <w:numId w:val="7"/>
        </w:numPr>
        <w:spacing w:after="0" w:line="360" w:lineRule="auto"/>
        <w:rPr>
          <w:rFonts w:ascii="Arial" w:hAnsi="Arial" w:eastAsia="Arial" w:cs="Arial"/>
          <w:color w:val="000000" w:themeColor="text1"/>
          <w:sz w:val="24"/>
          <w:szCs w:val="24"/>
        </w:rPr>
      </w:pPr>
      <w:r w:rsidRPr="41D9F278" w:rsidR="3B99D728">
        <w:rPr>
          <w:rFonts w:ascii="Arial" w:hAnsi="Arial" w:eastAsia="Arial" w:cs="Arial"/>
          <w:b w:val="1"/>
          <w:bCs w:val="1"/>
          <w:color w:val="000000" w:themeColor="text1" w:themeTint="FF" w:themeShade="FF"/>
          <w:sz w:val="24"/>
          <w:szCs w:val="24"/>
        </w:rPr>
        <w:t>Inst</w:t>
      </w:r>
      <w:r w:rsidRPr="41D9F278" w:rsidR="4C003579">
        <w:rPr>
          <w:rFonts w:ascii="Arial" w:hAnsi="Arial" w:eastAsia="Arial" w:cs="Arial"/>
          <w:b w:val="1"/>
          <w:bCs w:val="1"/>
          <w:color w:val="000000" w:themeColor="text1" w:themeTint="FF" w:themeShade="FF"/>
          <w:sz w:val="24"/>
          <w:szCs w:val="24"/>
        </w:rPr>
        <w:t>ructional</w:t>
      </w:r>
      <w:r w:rsidRPr="41D9F278" w:rsidR="3B99D728">
        <w:rPr>
          <w:rFonts w:ascii="Arial" w:hAnsi="Arial" w:eastAsia="Arial" w:cs="Arial"/>
          <w:b w:val="1"/>
          <w:bCs w:val="1"/>
          <w:color w:val="000000" w:themeColor="text1" w:themeTint="FF" w:themeShade="FF"/>
          <w:sz w:val="24"/>
          <w:szCs w:val="24"/>
        </w:rPr>
        <w:t xml:space="preserve"> Designer/ DE Coordinator</w:t>
      </w:r>
      <w:r w:rsidRPr="41D9F278" w:rsidR="3B99D728">
        <w:rPr>
          <w:rFonts w:ascii="Arial" w:hAnsi="Arial" w:eastAsia="Arial" w:cs="Arial"/>
          <w:color w:val="000000" w:themeColor="text1" w:themeTint="FF" w:themeShade="FF"/>
          <w:sz w:val="24"/>
          <w:szCs w:val="24"/>
        </w:rPr>
        <w:t xml:space="preserve"> update (Clay/Plunkett</w:t>
      </w:r>
      <w:r w:rsidRPr="41D9F278" w:rsidR="3B99D728">
        <w:rPr>
          <w:rFonts w:ascii="Arial" w:hAnsi="Arial" w:eastAsia="Arial" w:cs="Arial"/>
          <w:color w:val="000000" w:themeColor="text1" w:themeTint="FF" w:themeShade="FF"/>
          <w:sz w:val="24"/>
          <w:szCs w:val="24"/>
        </w:rPr>
        <w:t xml:space="preserve">) </w:t>
      </w:r>
      <w:r w:rsidRPr="41D9F278" w:rsidR="3B99D728">
        <w:rPr>
          <w:rFonts w:ascii="Arial" w:hAnsi="Arial" w:eastAsia="Arial" w:cs="Arial"/>
          <w:color w:val="000000" w:themeColor="text1" w:themeTint="FF" w:themeShade="FF"/>
          <w:sz w:val="24"/>
          <w:szCs w:val="24"/>
        </w:rPr>
        <w:t xml:space="preserve">- </w:t>
      </w:r>
      <w:r w:rsidRPr="41D9F278" w:rsidR="3B99D728">
        <w:rPr>
          <w:rFonts w:ascii="Arial" w:hAnsi="Arial" w:eastAsia="Arial" w:cs="Arial"/>
          <w:color w:val="000000" w:themeColor="text1" w:themeTint="FF" w:themeShade="FF"/>
          <w:sz w:val="24"/>
          <w:szCs w:val="24"/>
        </w:rPr>
        <w:t>5</w:t>
      </w:r>
      <w:r w:rsidRPr="41D9F278" w:rsidR="3B99D728">
        <w:rPr>
          <w:rFonts w:ascii="Arial" w:hAnsi="Arial" w:eastAsia="Arial" w:cs="Arial"/>
          <w:color w:val="000000" w:themeColor="text1" w:themeTint="FF" w:themeShade="FF"/>
          <w:sz w:val="24"/>
          <w:szCs w:val="24"/>
        </w:rPr>
        <w:t xml:space="preserve"> mins</w:t>
      </w:r>
    </w:p>
    <w:p w:rsidR="697D14C8" w:rsidP="41D9F278" w:rsidRDefault="697D14C8" w14:paraId="4997F8AE" w14:textId="4BCDD757">
      <w:pPr>
        <w:pStyle w:val="ListParagraph"/>
        <w:numPr>
          <w:ilvl w:val="2"/>
          <w:numId w:val="51"/>
        </w:numPr>
        <w:spacing w:after="0" w:line="240" w:lineRule="auto"/>
        <w:rPr>
          <w:rFonts w:ascii="Arial" w:hAnsi="Arial" w:eastAsia="Arial" w:cs="Arial"/>
          <w:noProof w:val="0"/>
          <w:color w:val="295EFF"/>
          <w:sz w:val="24"/>
          <w:szCs w:val="24"/>
          <w:lang w:val="en-US"/>
        </w:rPr>
      </w:pPr>
      <w:r w:rsidRPr="41D9F278" w:rsidR="697D14C8">
        <w:rPr>
          <w:rFonts w:ascii="Arial" w:hAnsi="Arial" w:eastAsia="Arial" w:cs="Arial"/>
          <w:noProof w:val="0"/>
          <w:color w:val="295EFF"/>
          <w:sz w:val="24"/>
          <w:szCs w:val="24"/>
          <w:lang w:val="en-US"/>
        </w:rPr>
        <w:t>Preparing for Spring RSI training and accreditation sampling.</w:t>
      </w:r>
    </w:p>
    <w:p w:rsidR="697D14C8" w:rsidP="41D9F278" w:rsidRDefault="697D14C8" w14:paraId="72BEDF24" w14:textId="4FC31FF3">
      <w:pPr>
        <w:pStyle w:val="ListParagraph"/>
        <w:numPr>
          <w:ilvl w:val="2"/>
          <w:numId w:val="51"/>
        </w:numPr>
        <w:spacing w:before="0" w:beforeAutospacing="off" w:after="0" w:afterAutospacing="off" w:line="240" w:lineRule="auto"/>
        <w:rPr>
          <w:rFonts w:ascii="Arial" w:hAnsi="Arial" w:eastAsia="Arial" w:cs="Arial"/>
          <w:noProof w:val="0"/>
          <w:color w:val="295EFF"/>
          <w:sz w:val="24"/>
          <w:szCs w:val="24"/>
          <w:lang w:val="en-US"/>
        </w:rPr>
      </w:pPr>
      <w:r w:rsidRPr="41D9F278" w:rsidR="697D14C8">
        <w:rPr>
          <w:rFonts w:ascii="Arial" w:hAnsi="Arial" w:eastAsia="Arial" w:cs="Arial"/>
          <w:noProof w:val="0"/>
          <w:color w:val="295EFF"/>
          <w:sz w:val="24"/>
          <w:szCs w:val="24"/>
          <w:lang w:val="en-US"/>
        </w:rPr>
        <w:t>Focus on consistent messaging and “just-in-time” RSI support throughout Spring.</w:t>
      </w:r>
    </w:p>
    <w:p w:rsidR="697D14C8" w:rsidP="41D9F278" w:rsidRDefault="697D14C8" w14:paraId="43C04875" w14:textId="3F071176">
      <w:pPr>
        <w:pStyle w:val="ListParagraph"/>
        <w:numPr>
          <w:ilvl w:val="2"/>
          <w:numId w:val="51"/>
        </w:numPr>
        <w:spacing w:before="0" w:beforeAutospacing="off" w:after="0" w:afterAutospacing="off" w:line="240" w:lineRule="auto"/>
        <w:rPr>
          <w:rFonts w:ascii="Arial" w:hAnsi="Arial" w:eastAsia="Arial" w:cs="Arial"/>
          <w:noProof w:val="0"/>
          <w:color w:val="295EFF"/>
          <w:sz w:val="24"/>
          <w:szCs w:val="24"/>
          <w:lang w:val="en-US"/>
        </w:rPr>
      </w:pPr>
      <w:r w:rsidRPr="41D9F278" w:rsidR="697D14C8">
        <w:rPr>
          <w:rFonts w:ascii="Arial" w:hAnsi="Arial" w:eastAsia="Arial" w:cs="Arial"/>
          <w:noProof w:val="0"/>
          <w:color w:val="295EFF"/>
          <w:sz w:val="24"/>
          <w:szCs w:val="24"/>
          <w:lang w:val="en-US"/>
        </w:rPr>
        <w:t>Play Lab webinars recommended for faculty to explore innovative teaching tools.</w:t>
      </w:r>
    </w:p>
    <w:p w:rsidRPr="00646AF7" w:rsidR="00C63DCC" w:rsidP="41D9F278" w:rsidRDefault="00C63DCC" w14:paraId="7ABB83B2" w14:textId="015E0776">
      <w:pPr>
        <w:pStyle w:val="ListParagraph"/>
        <w:numPr>
          <w:ilvl w:val="1"/>
          <w:numId w:val="7"/>
        </w:numPr>
        <w:spacing w:after="0" w:line="360" w:lineRule="auto"/>
        <w:rPr>
          <w:rFonts w:ascii="Arial" w:hAnsi="Arial" w:eastAsia="Arial" w:cs="Arial"/>
          <w:color w:val="000000" w:themeColor="text1"/>
          <w:sz w:val="24"/>
          <w:szCs w:val="24"/>
        </w:rPr>
      </w:pPr>
      <w:r w:rsidRPr="41D9F278" w:rsidR="4FD496EC">
        <w:rPr>
          <w:rFonts w:ascii="Arial" w:hAnsi="Arial" w:eastAsia="Arial" w:cs="Arial"/>
          <w:b w:val="1"/>
          <w:bCs w:val="1"/>
          <w:color w:val="000000" w:themeColor="text1" w:themeTint="FF" w:themeShade="FF"/>
          <w:sz w:val="24"/>
          <w:szCs w:val="24"/>
        </w:rPr>
        <w:t>Academic Senate</w:t>
      </w:r>
      <w:r w:rsidRPr="41D9F278" w:rsidR="4FD496EC">
        <w:rPr>
          <w:rFonts w:ascii="Arial" w:hAnsi="Arial" w:eastAsia="Arial" w:cs="Arial"/>
          <w:color w:val="000000" w:themeColor="text1" w:themeTint="FF" w:themeShade="FF"/>
          <w:sz w:val="24"/>
          <w:szCs w:val="24"/>
        </w:rPr>
        <w:t xml:space="preserve"> update (Plunkett/Lerma) – 5 mins. </w:t>
      </w:r>
    </w:p>
    <w:p w:rsidR="0BB6CCB2" w:rsidP="41D9F278" w:rsidRDefault="0BB6CCB2" w14:paraId="2C35BA2D" w14:textId="2CBEAAC3">
      <w:pPr>
        <w:pStyle w:val="ListParagraph"/>
        <w:numPr>
          <w:ilvl w:val="0"/>
          <w:numId w:val="52"/>
        </w:numPr>
        <w:spacing w:after="0" w:line="240" w:lineRule="auto"/>
        <w:rPr>
          <w:rFonts w:ascii="Arial" w:hAnsi="Arial" w:eastAsia="Arial" w:cs="Arial"/>
          <w:noProof w:val="0"/>
          <w:color w:val="295EFF"/>
          <w:sz w:val="24"/>
          <w:szCs w:val="24"/>
          <w:lang w:val="en-US"/>
        </w:rPr>
      </w:pPr>
      <w:r w:rsidRPr="41D9F278" w:rsidR="0BB6CCB2">
        <w:rPr>
          <w:rFonts w:ascii="Arial" w:hAnsi="Arial" w:eastAsia="Arial" w:cs="Arial"/>
          <w:noProof w:val="0"/>
          <w:color w:val="295EFF"/>
          <w:sz w:val="24"/>
          <w:szCs w:val="24"/>
          <w:lang w:val="en-US"/>
        </w:rPr>
        <w:t xml:space="preserve">Plunkett informed the committee that the </w:t>
      </w:r>
      <w:r w:rsidRPr="41D9F278" w:rsidR="0ECFD7E6">
        <w:rPr>
          <w:rFonts w:ascii="Arial" w:hAnsi="Arial" w:eastAsia="Arial" w:cs="Arial"/>
          <w:noProof w:val="0"/>
          <w:color w:val="295EFF"/>
          <w:sz w:val="24"/>
          <w:szCs w:val="24"/>
          <w:lang w:val="en-US"/>
        </w:rPr>
        <w:t>RSI policy document</w:t>
      </w:r>
      <w:r w:rsidRPr="41D9F278" w:rsidR="52127707">
        <w:rPr>
          <w:rFonts w:ascii="Arial" w:hAnsi="Arial" w:eastAsia="Arial" w:cs="Arial"/>
          <w:noProof w:val="0"/>
          <w:color w:val="295EFF"/>
          <w:sz w:val="24"/>
          <w:szCs w:val="24"/>
          <w:lang w:val="en-US"/>
        </w:rPr>
        <w:t xml:space="preserve"> is</w:t>
      </w:r>
      <w:r w:rsidRPr="41D9F278" w:rsidR="0ECFD7E6">
        <w:rPr>
          <w:rFonts w:ascii="Arial" w:hAnsi="Arial" w:eastAsia="Arial" w:cs="Arial"/>
          <w:noProof w:val="0"/>
          <w:color w:val="295EFF"/>
          <w:sz w:val="24"/>
          <w:szCs w:val="24"/>
          <w:lang w:val="en-US"/>
        </w:rPr>
        <w:t xml:space="preserve"> </w:t>
      </w:r>
      <w:r w:rsidRPr="41D9F278" w:rsidR="0ECFD7E6">
        <w:rPr>
          <w:rFonts w:ascii="Arial" w:hAnsi="Arial" w:eastAsia="Arial" w:cs="Arial"/>
          <w:noProof w:val="0"/>
          <w:color w:val="295EFF"/>
          <w:sz w:val="24"/>
          <w:szCs w:val="24"/>
          <w:lang w:val="en-US"/>
        </w:rPr>
        <w:t xml:space="preserve">pending approval; senators </w:t>
      </w:r>
      <w:r w:rsidRPr="41D9F278" w:rsidR="62272910">
        <w:rPr>
          <w:rFonts w:ascii="Arial" w:hAnsi="Arial" w:eastAsia="Arial" w:cs="Arial"/>
          <w:noProof w:val="0"/>
          <w:color w:val="295EFF"/>
          <w:sz w:val="24"/>
          <w:szCs w:val="24"/>
          <w:lang w:val="en-US"/>
        </w:rPr>
        <w:t xml:space="preserve">were </w:t>
      </w:r>
      <w:r w:rsidRPr="41D9F278" w:rsidR="0ECFD7E6">
        <w:rPr>
          <w:rFonts w:ascii="Arial" w:hAnsi="Arial" w:eastAsia="Arial" w:cs="Arial"/>
          <w:noProof w:val="0"/>
          <w:color w:val="295EFF"/>
          <w:sz w:val="24"/>
          <w:szCs w:val="24"/>
          <w:lang w:val="en-US"/>
        </w:rPr>
        <w:t xml:space="preserve">asked to review before </w:t>
      </w:r>
      <w:r w:rsidRPr="41D9F278" w:rsidR="0ECFD7E6">
        <w:rPr>
          <w:rFonts w:ascii="Arial" w:hAnsi="Arial" w:eastAsia="Arial" w:cs="Arial"/>
          <w:noProof w:val="0"/>
          <w:color w:val="295EFF"/>
          <w:sz w:val="24"/>
          <w:szCs w:val="24"/>
          <w:lang w:val="en-US"/>
        </w:rPr>
        <w:t>next meeting.</w:t>
      </w:r>
      <w:r w:rsidRPr="41D9F278" w:rsidR="7EE76012">
        <w:rPr>
          <w:rFonts w:ascii="Arial" w:hAnsi="Arial" w:eastAsia="Arial" w:cs="Arial"/>
          <w:noProof w:val="0"/>
          <w:color w:val="295EFF"/>
          <w:sz w:val="24"/>
          <w:szCs w:val="24"/>
          <w:lang w:val="en-US"/>
        </w:rPr>
        <w:t xml:space="preserve"> Clay and Plunkett will attend. </w:t>
      </w:r>
    </w:p>
    <w:p w:rsidR="4C99E6A6" w:rsidP="41D9F278" w:rsidRDefault="4C99E6A6" w14:paraId="3356B434" w14:textId="1AC422AD">
      <w:pPr>
        <w:pStyle w:val="ListParagraph"/>
        <w:numPr>
          <w:ilvl w:val="0"/>
          <w:numId w:val="52"/>
        </w:numPr>
        <w:spacing w:before="0" w:beforeAutospacing="off" w:after="0" w:afterAutospacing="off" w:line="240" w:lineRule="auto"/>
        <w:rPr>
          <w:rFonts w:ascii="Arial" w:hAnsi="Arial" w:eastAsia="Arial" w:cs="Arial"/>
          <w:noProof w:val="0"/>
          <w:color w:val="295EFF"/>
          <w:sz w:val="24"/>
          <w:szCs w:val="24"/>
          <w:lang w:val="en-US"/>
        </w:rPr>
      </w:pPr>
      <w:r w:rsidRPr="41D9F278" w:rsidR="4C99E6A6">
        <w:rPr>
          <w:rFonts w:ascii="Arial" w:hAnsi="Arial" w:eastAsia="Arial" w:cs="Arial"/>
          <w:noProof w:val="0"/>
          <w:color w:val="295EFF"/>
          <w:sz w:val="24"/>
          <w:szCs w:val="24"/>
          <w:lang w:val="en-US"/>
        </w:rPr>
        <w:t>She also shared h</w:t>
      </w:r>
      <w:r w:rsidRPr="41D9F278" w:rsidR="0ECFD7E6">
        <w:rPr>
          <w:rFonts w:ascii="Arial" w:hAnsi="Arial" w:eastAsia="Arial" w:cs="Arial"/>
          <w:noProof w:val="0"/>
          <w:color w:val="295EFF"/>
          <w:sz w:val="24"/>
          <w:szCs w:val="24"/>
          <w:lang w:val="en-US"/>
        </w:rPr>
        <w:t xml:space="preserve">iring approvals; </w:t>
      </w:r>
      <w:r w:rsidRPr="41D9F278" w:rsidR="482B0464">
        <w:rPr>
          <w:rFonts w:ascii="Arial" w:hAnsi="Arial" w:eastAsia="Arial" w:cs="Arial"/>
          <w:noProof w:val="0"/>
          <w:color w:val="295EFF"/>
          <w:sz w:val="24"/>
          <w:szCs w:val="24"/>
          <w:lang w:val="en-US"/>
        </w:rPr>
        <w:t xml:space="preserve">Lerma shared appreciation for Plunkett’s </w:t>
      </w:r>
      <w:r w:rsidRPr="41D9F278" w:rsidR="0ECFD7E6">
        <w:rPr>
          <w:rFonts w:ascii="Arial" w:hAnsi="Arial" w:eastAsia="Arial" w:cs="Arial"/>
          <w:noProof w:val="0"/>
          <w:color w:val="295EFF"/>
          <w:sz w:val="24"/>
          <w:szCs w:val="24"/>
          <w:lang w:val="en-US"/>
        </w:rPr>
        <w:t>clustering analysis used for ranking positions was well-received by leadership.</w:t>
      </w:r>
    </w:p>
    <w:p w:rsidR="1896330B" w:rsidP="41D9F278" w:rsidRDefault="1896330B" w14:paraId="0A91D741" w14:textId="53CB717F">
      <w:pPr>
        <w:pStyle w:val="ListParagraph"/>
        <w:numPr>
          <w:ilvl w:val="0"/>
          <w:numId w:val="52"/>
        </w:numPr>
        <w:spacing w:before="0" w:beforeAutospacing="off" w:after="0" w:afterAutospacing="off" w:line="240" w:lineRule="auto"/>
        <w:rPr>
          <w:rFonts w:ascii="Arial" w:hAnsi="Arial" w:eastAsia="Arial" w:cs="Arial"/>
          <w:noProof w:val="0"/>
          <w:color w:val="295EFF"/>
          <w:sz w:val="24"/>
          <w:szCs w:val="24"/>
          <w:lang w:val="en-US"/>
        </w:rPr>
      </w:pPr>
      <w:r w:rsidRPr="41D9F278" w:rsidR="1896330B">
        <w:rPr>
          <w:rFonts w:ascii="Arial" w:hAnsi="Arial" w:eastAsia="Arial" w:cs="Arial"/>
          <w:noProof w:val="0"/>
          <w:color w:val="295EFF"/>
          <w:sz w:val="24"/>
          <w:szCs w:val="24"/>
          <w:lang w:val="en-US"/>
        </w:rPr>
        <w:t>C</w:t>
      </w:r>
      <w:r w:rsidRPr="41D9F278" w:rsidR="4E883E15">
        <w:rPr>
          <w:rFonts w:ascii="Arial" w:hAnsi="Arial" w:eastAsia="Arial" w:cs="Arial"/>
          <w:noProof w:val="0"/>
          <w:color w:val="295EFF"/>
          <w:sz w:val="24"/>
          <w:szCs w:val="24"/>
          <w:lang w:val="en-US"/>
        </w:rPr>
        <w:t xml:space="preserve">lay </w:t>
      </w:r>
      <w:r w:rsidRPr="41D9F278" w:rsidR="0ECFD7E6">
        <w:rPr>
          <w:rFonts w:ascii="Arial" w:hAnsi="Arial" w:eastAsia="Arial" w:cs="Arial"/>
          <w:noProof w:val="0"/>
          <w:color w:val="295EFF"/>
          <w:sz w:val="24"/>
          <w:szCs w:val="24"/>
          <w:lang w:val="en-US"/>
        </w:rPr>
        <w:t>will present on instructional design role and Simple Syllabus updates at next Senate meeting.</w:t>
      </w:r>
    </w:p>
    <w:p w:rsidR="00A21ED2" w:rsidP="41D9F278" w:rsidRDefault="00A21ED2" w14:paraId="74BB80AD" w14:textId="633F598E">
      <w:pPr>
        <w:pStyle w:val="ListParagraph"/>
        <w:numPr>
          <w:ilvl w:val="1"/>
          <w:numId w:val="7"/>
        </w:numPr>
        <w:spacing w:after="0" w:line="360" w:lineRule="auto"/>
        <w:rPr>
          <w:rFonts w:ascii="Arial" w:hAnsi="Arial" w:eastAsia="Arial" w:cs="Arial"/>
          <w:color w:val="000000" w:themeColor="text1"/>
          <w:sz w:val="24"/>
          <w:szCs w:val="24"/>
        </w:rPr>
      </w:pPr>
      <w:r w:rsidRPr="41D9F278" w:rsidR="3B99D728">
        <w:rPr>
          <w:rFonts w:ascii="Arial" w:hAnsi="Arial" w:eastAsia="Arial" w:cs="Arial"/>
          <w:b w:val="1"/>
          <w:bCs w:val="1"/>
          <w:color w:val="000000" w:themeColor="text1" w:themeTint="FF" w:themeShade="FF"/>
          <w:sz w:val="24"/>
          <w:szCs w:val="24"/>
        </w:rPr>
        <w:t>ADA Committee</w:t>
      </w:r>
      <w:r w:rsidRPr="41D9F278" w:rsidR="3B99D728">
        <w:rPr>
          <w:rFonts w:ascii="Arial" w:hAnsi="Arial" w:eastAsia="Arial" w:cs="Arial"/>
          <w:color w:val="000000" w:themeColor="text1" w:themeTint="FF" w:themeShade="FF"/>
          <w:sz w:val="24"/>
          <w:szCs w:val="24"/>
        </w:rPr>
        <w:t xml:space="preserve"> update (Clay) - 5 mins.</w:t>
      </w:r>
    </w:p>
    <w:p w:rsidR="7FB02007" w:rsidP="41D9F278" w:rsidRDefault="7FB02007" w14:paraId="424D25CB" w14:textId="49BD8691">
      <w:pPr>
        <w:pStyle w:val="ListParagraph"/>
        <w:numPr>
          <w:ilvl w:val="0"/>
          <w:numId w:val="53"/>
        </w:numPr>
        <w:spacing w:after="0" w:line="276" w:lineRule="auto"/>
        <w:rPr>
          <w:rFonts w:ascii="Arial" w:hAnsi="Arial" w:eastAsia="Arial" w:cs="Arial"/>
          <w:noProof w:val="0"/>
          <w:color w:val="295EFF"/>
          <w:sz w:val="24"/>
          <w:szCs w:val="24"/>
          <w:lang w:val="en-US"/>
        </w:rPr>
      </w:pPr>
      <w:r w:rsidRPr="41D9F278" w:rsidR="7FB02007">
        <w:rPr>
          <w:rFonts w:ascii="Arial" w:hAnsi="Arial" w:eastAsia="Arial" w:cs="Arial"/>
          <w:noProof w:val="0"/>
          <w:color w:val="295EFF"/>
          <w:sz w:val="24"/>
          <w:szCs w:val="24"/>
          <w:lang w:val="en-US"/>
        </w:rPr>
        <w:t>Clay and Delevett announced that the a</w:t>
      </w:r>
      <w:r w:rsidRPr="41D9F278" w:rsidR="09FF9619">
        <w:rPr>
          <w:rFonts w:ascii="Arial" w:hAnsi="Arial" w:eastAsia="Arial" w:cs="Arial"/>
          <w:noProof w:val="0"/>
          <w:color w:val="295EFF"/>
          <w:sz w:val="24"/>
          <w:szCs w:val="24"/>
          <w:lang w:val="en-US"/>
        </w:rPr>
        <w:t>ccessibility Capability Maturity Model rollout planned for Spring to streamline priorities.</w:t>
      </w:r>
    </w:p>
    <w:p w:rsidR="09FF9619" w:rsidP="41D9F278" w:rsidRDefault="09FF9619" w14:paraId="6E4A4FC6" w14:textId="2A0C9F0A">
      <w:pPr>
        <w:pStyle w:val="ListParagraph"/>
        <w:numPr>
          <w:ilvl w:val="0"/>
          <w:numId w:val="53"/>
        </w:numPr>
        <w:spacing w:before="0" w:beforeAutospacing="off" w:after="0" w:afterAutospacing="off"/>
        <w:rPr>
          <w:rFonts w:ascii="Arial" w:hAnsi="Arial" w:eastAsia="Arial" w:cs="Arial"/>
          <w:noProof w:val="0"/>
          <w:color w:val="295EFF"/>
          <w:sz w:val="24"/>
          <w:szCs w:val="24"/>
          <w:lang w:val="en-US"/>
        </w:rPr>
      </w:pPr>
      <w:r w:rsidRPr="41D9F278" w:rsidR="09FF9619">
        <w:rPr>
          <w:rFonts w:ascii="Arial" w:hAnsi="Arial" w:eastAsia="Arial" w:cs="Arial"/>
          <w:noProof w:val="0"/>
          <w:color w:val="295EFF"/>
          <w:sz w:val="24"/>
          <w:szCs w:val="24"/>
          <w:lang w:val="en-US"/>
        </w:rPr>
        <w:t>ADA Advisory Group launching monthly accessibility tips; first tip focused on creating descriptive, shortened links for screen readers.</w:t>
      </w:r>
    </w:p>
    <w:p w:rsidR="09FF9619" w:rsidP="41D9F278" w:rsidRDefault="09FF9619" w14:paraId="5480D8CD" w14:textId="5B8BBAD5">
      <w:pPr>
        <w:pStyle w:val="ListParagraph"/>
        <w:numPr>
          <w:ilvl w:val="0"/>
          <w:numId w:val="53"/>
        </w:numPr>
        <w:spacing w:before="0" w:beforeAutospacing="off" w:after="0" w:afterAutospacing="off"/>
        <w:rPr>
          <w:rFonts w:ascii="Arial" w:hAnsi="Arial" w:eastAsia="Arial" w:cs="Arial"/>
          <w:noProof w:val="0"/>
          <w:color w:val="295EFF"/>
          <w:sz w:val="24"/>
          <w:szCs w:val="24"/>
          <w:lang w:val="en-US"/>
        </w:rPr>
      </w:pPr>
      <w:r w:rsidRPr="41D9F278" w:rsidR="09FF9619">
        <w:rPr>
          <w:rFonts w:ascii="Arial" w:hAnsi="Arial" w:eastAsia="Arial" w:cs="Arial"/>
          <w:noProof w:val="0"/>
          <w:color w:val="295EFF"/>
          <w:sz w:val="24"/>
          <w:szCs w:val="24"/>
          <w:lang w:val="en-US"/>
        </w:rPr>
        <w:t>EDUCAUSE insights: Cal State system’s strong ADA commitment, including student hiring for PDF remediation and shared resources.</w:t>
      </w:r>
    </w:p>
    <w:p w:rsidR="09FF9619" w:rsidP="41D9F278" w:rsidRDefault="09FF9619" w14:paraId="522C8811" w14:textId="1F3E2B6A">
      <w:pPr>
        <w:pStyle w:val="ListParagraph"/>
        <w:numPr>
          <w:ilvl w:val="0"/>
          <w:numId w:val="53"/>
        </w:numPr>
        <w:spacing w:before="0" w:beforeAutospacing="off" w:after="0" w:afterAutospacing="off"/>
        <w:rPr>
          <w:rFonts w:ascii="Arial" w:hAnsi="Arial" w:eastAsia="Arial" w:cs="Arial"/>
          <w:noProof w:val="0"/>
          <w:color w:val="295EFF"/>
          <w:sz w:val="24"/>
          <w:szCs w:val="24"/>
          <w:lang w:val="en-US"/>
        </w:rPr>
      </w:pPr>
      <w:r w:rsidRPr="41D9F278" w:rsidR="09FF9619">
        <w:rPr>
          <w:rFonts w:ascii="Arial" w:hAnsi="Arial" w:eastAsia="Arial" w:cs="Arial"/>
          <w:noProof w:val="0"/>
          <w:color w:val="295EFF"/>
          <w:sz w:val="24"/>
          <w:szCs w:val="24"/>
          <w:lang w:val="en-US"/>
        </w:rPr>
        <w:t>DECT funding available for captions and audio descriptions; process improvements discussed.</w:t>
      </w:r>
    </w:p>
    <w:p w:rsidR="58ED1B35" w:rsidP="41D9F278" w:rsidRDefault="58ED1B35" w14:paraId="4406C712" w14:textId="6161B1E4">
      <w:pPr>
        <w:pStyle w:val="ListParagraph"/>
        <w:numPr>
          <w:ilvl w:val="0"/>
          <w:numId w:val="53"/>
        </w:numPr>
        <w:spacing w:before="0" w:beforeAutospacing="off" w:after="0" w:afterAutospacing="off"/>
        <w:rPr>
          <w:rFonts w:ascii="Arial" w:hAnsi="Arial" w:eastAsia="Arial" w:cs="Arial"/>
          <w:noProof w:val="0"/>
          <w:color w:val="295EFF"/>
          <w:sz w:val="24"/>
          <w:szCs w:val="24"/>
          <w:lang w:val="en-US"/>
        </w:rPr>
      </w:pPr>
      <w:r w:rsidRPr="41D9F278" w:rsidR="58ED1B35">
        <w:rPr>
          <w:rFonts w:ascii="Arial" w:hAnsi="Arial" w:eastAsia="Arial" w:cs="Arial"/>
          <w:noProof w:val="0"/>
          <w:color w:val="295EFF"/>
          <w:sz w:val="24"/>
          <w:szCs w:val="24"/>
          <w:lang w:val="en-US"/>
        </w:rPr>
        <w:t xml:space="preserve">Dehaan </w:t>
      </w:r>
      <w:r w:rsidRPr="41D9F278" w:rsidR="09FF9619">
        <w:rPr>
          <w:rFonts w:ascii="Arial" w:hAnsi="Arial" w:eastAsia="Arial" w:cs="Arial"/>
          <w:noProof w:val="0"/>
          <w:color w:val="295EFF"/>
          <w:sz w:val="24"/>
          <w:szCs w:val="24"/>
          <w:lang w:val="en-US"/>
        </w:rPr>
        <w:t>shared positive experience with 3C Media for fast human-generated captions, raising questions about workflow differences</w:t>
      </w:r>
      <w:r w:rsidRPr="41D9F278" w:rsidR="2DBB9AE1">
        <w:rPr>
          <w:rFonts w:ascii="Arial" w:hAnsi="Arial" w:eastAsia="Arial" w:cs="Arial"/>
          <w:noProof w:val="0"/>
          <w:color w:val="295EFF"/>
          <w:sz w:val="24"/>
          <w:szCs w:val="24"/>
          <w:lang w:val="en-US"/>
        </w:rPr>
        <w:t xml:space="preserve">, concluding that the difference between DECT videos may have to do with </w:t>
      </w:r>
      <w:r w:rsidRPr="41D9F278" w:rsidR="2DBB9AE1">
        <w:rPr>
          <w:rFonts w:ascii="Arial" w:hAnsi="Arial" w:eastAsia="Arial" w:cs="Arial"/>
          <w:noProof w:val="0"/>
          <w:color w:val="295EFF"/>
          <w:sz w:val="24"/>
          <w:szCs w:val="24"/>
          <w:lang w:val="en-US"/>
        </w:rPr>
        <w:t>copyright</w:t>
      </w:r>
      <w:r w:rsidRPr="41D9F278" w:rsidR="2DBB9AE1">
        <w:rPr>
          <w:rFonts w:ascii="Arial" w:hAnsi="Arial" w:eastAsia="Arial" w:cs="Arial"/>
          <w:noProof w:val="0"/>
          <w:color w:val="295EFF"/>
          <w:sz w:val="24"/>
          <w:szCs w:val="24"/>
          <w:lang w:val="en-US"/>
        </w:rPr>
        <w:t xml:space="preserve"> and licensing issues.</w:t>
      </w:r>
    </w:p>
    <w:p w:rsidR="41D9F278" w:rsidP="41D9F278" w:rsidRDefault="41D9F278" w14:paraId="45DB6688" w14:textId="363A0F66">
      <w:pPr>
        <w:pStyle w:val="ListParagraph"/>
        <w:spacing w:after="0" w:line="360" w:lineRule="auto"/>
        <w:ind w:left="1440"/>
        <w:rPr>
          <w:rFonts w:ascii="Arial" w:hAnsi="Arial" w:eastAsia="Arial" w:cs="Arial"/>
          <w:color w:val="000000" w:themeColor="text1" w:themeTint="FF" w:themeShade="FF"/>
          <w:sz w:val="24"/>
          <w:szCs w:val="24"/>
        </w:rPr>
      </w:pPr>
    </w:p>
    <w:p w:rsidR="008B47AD" w:rsidP="41D9F278" w:rsidRDefault="00A25899" w14:paraId="2409D41B" w14:textId="40D24F1D">
      <w:pPr>
        <w:pStyle w:val="ListParagraph"/>
        <w:numPr>
          <w:ilvl w:val="1"/>
          <w:numId w:val="7"/>
        </w:numPr>
        <w:spacing w:line="276" w:lineRule="auto"/>
        <w:rPr>
          <w:rFonts w:ascii="Arial" w:hAnsi="Arial" w:eastAsia="Arial" w:cs="Arial"/>
          <w:color w:val="000000" w:themeColor="text1"/>
          <w:sz w:val="24"/>
          <w:szCs w:val="24"/>
        </w:rPr>
      </w:pPr>
      <w:r w:rsidRPr="41D9F278" w:rsidR="1F65A96F">
        <w:rPr>
          <w:rFonts w:ascii="Arial" w:hAnsi="Arial" w:eastAsia="Arial" w:cs="Arial"/>
          <w:b w:val="1"/>
          <w:bCs w:val="1"/>
          <w:color w:val="000000" w:themeColor="text1" w:themeTint="FF" w:themeShade="FF"/>
          <w:sz w:val="24"/>
          <w:szCs w:val="24"/>
        </w:rPr>
        <w:t>RSI Module</w:t>
      </w:r>
      <w:r w:rsidRPr="41D9F278" w:rsidR="333C0A55">
        <w:rPr>
          <w:rFonts w:ascii="Arial" w:hAnsi="Arial" w:eastAsia="Arial" w:cs="Arial"/>
          <w:color w:val="000000" w:themeColor="text1" w:themeTint="FF" w:themeShade="FF"/>
          <w:sz w:val="24"/>
          <w:szCs w:val="24"/>
        </w:rPr>
        <w:t xml:space="preserve">. Discuss and request volunteers </w:t>
      </w:r>
      <w:r w:rsidRPr="41D9F278" w:rsidR="560C130D">
        <w:rPr>
          <w:rFonts w:ascii="Arial" w:hAnsi="Arial" w:eastAsia="Arial" w:cs="Arial"/>
          <w:color w:val="000000" w:themeColor="text1" w:themeTint="FF" w:themeShade="FF"/>
          <w:sz w:val="24"/>
          <w:szCs w:val="24"/>
        </w:rPr>
        <w:t>to</w:t>
      </w:r>
      <w:r w:rsidRPr="41D9F278" w:rsidR="39070E60">
        <w:rPr>
          <w:rFonts w:ascii="Arial" w:hAnsi="Arial" w:eastAsia="Arial" w:cs="Arial"/>
          <w:color w:val="000000" w:themeColor="text1" w:themeTint="FF" w:themeShade="FF"/>
          <w:sz w:val="24"/>
          <w:szCs w:val="24"/>
        </w:rPr>
        <w:t xml:space="preserve"> </w:t>
      </w:r>
      <w:r w:rsidRPr="41D9F278" w:rsidR="58B91F14">
        <w:rPr>
          <w:rFonts w:ascii="Arial" w:hAnsi="Arial" w:eastAsia="Arial" w:cs="Arial"/>
          <w:color w:val="000000" w:themeColor="text1" w:themeTint="FF" w:themeShade="FF"/>
          <w:sz w:val="24"/>
          <w:szCs w:val="24"/>
        </w:rPr>
        <w:t xml:space="preserve">fill out </w:t>
      </w:r>
      <w:r w:rsidRPr="41D9F278" w:rsidR="58B91F14">
        <w:rPr>
          <w:rFonts w:ascii="Arial" w:hAnsi="Arial" w:eastAsia="Arial" w:cs="Arial"/>
          <w:color w:val="000000" w:themeColor="text1" w:themeTint="FF" w:themeShade="FF"/>
          <w:sz w:val="24"/>
          <w:szCs w:val="24"/>
        </w:rPr>
        <w:t>template</w:t>
      </w:r>
      <w:r w:rsidRPr="41D9F278" w:rsidR="333C0A55">
        <w:rPr>
          <w:rFonts w:ascii="Arial" w:hAnsi="Arial" w:eastAsia="Arial" w:cs="Arial"/>
          <w:color w:val="000000" w:themeColor="text1" w:themeTint="FF" w:themeShade="FF"/>
          <w:sz w:val="24"/>
          <w:szCs w:val="24"/>
        </w:rPr>
        <w:t xml:space="preserve"> - (Lerma) - </w:t>
      </w:r>
      <w:r w:rsidRPr="41D9F278" w:rsidR="0310A83E">
        <w:rPr>
          <w:rFonts w:ascii="Arial" w:hAnsi="Arial" w:eastAsia="Arial" w:cs="Arial"/>
          <w:color w:val="000000" w:themeColor="text1" w:themeTint="FF" w:themeShade="FF"/>
          <w:sz w:val="24"/>
          <w:szCs w:val="24"/>
        </w:rPr>
        <w:t>20</w:t>
      </w:r>
      <w:r w:rsidRPr="41D9F278" w:rsidR="333C0A55">
        <w:rPr>
          <w:rFonts w:ascii="Arial" w:hAnsi="Arial" w:eastAsia="Arial" w:cs="Arial"/>
          <w:color w:val="000000" w:themeColor="text1" w:themeTint="FF" w:themeShade="FF"/>
          <w:sz w:val="24"/>
          <w:szCs w:val="24"/>
        </w:rPr>
        <w:t xml:space="preserve"> mins</w:t>
      </w:r>
    </w:p>
    <w:p w:rsidR="02A0BA23" w:rsidP="41D9F278" w:rsidRDefault="02A0BA23" w14:paraId="5B25ACA7" w14:textId="24EAF30D">
      <w:pPr>
        <w:pStyle w:val="ListParagraph"/>
        <w:numPr>
          <w:ilvl w:val="0"/>
          <w:numId w:val="54"/>
        </w:numPr>
        <w:spacing w:line="240" w:lineRule="auto"/>
        <w:rPr>
          <w:rFonts w:ascii="Arial" w:hAnsi="Arial" w:eastAsia="Arial" w:cs="Arial"/>
          <w:noProof w:val="0"/>
          <w:color w:val="295EFF"/>
          <w:sz w:val="24"/>
          <w:szCs w:val="24"/>
          <w:lang w:val="en-US"/>
        </w:rPr>
      </w:pPr>
      <w:r w:rsidRPr="41D9F278" w:rsidR="02A0BA23">
        <w:rPr>
          <w:rFonts w:ascii="Arial" w:hAnsi="Arial" w:eastAsia="Arial" w:cs="Arial"/>
          <w:noProof w:val="0"/>
          <w:color w:val="295EFF"/>
          <w:sz w:val="24"/>
          <w:szCs w:val="24"/>
          <w:lang w:val="en-US"/>
        </w:rPr>
        <w:t xml:space="preserve">Clay presented a demo </w:t>
      </w:r>
      <w:r w:rsidRPr="41D9F278" w:rsidR="4C7650BE">
        <w:rPr>
          <w:rFonts w:ascii="Arial" w:hAnsi="Arial" w:eastAsia="Arial" w:cs="Arial"/>
          <w:noProof w:val="0"/>
          <w:color w:val="295EFF"/>
          <w:sz w:val="24"/>
          <w:szCs w:val="24"/>
          <w:lang w:val="en-US"/>
        </w:rPr>
        <w:t>of RSI page and faculty guide designed to help instructors document RSI evidence for accreditation.</w:t>
      </w:r>
    </w:p>
    <w:p w:rsidR="4C7650BE" w:rsidP="41D9F278" w:rsidRDefault="4C7650BE" w14:paraId="5D9FF265" w14:textId="150EAFBA">
      <w:pPr>
        <w:pStyle w:val="ListParagraph"/>
        <w:numPr>
          <w:ilvl w:val="0"/>
          <w:numId w:val="54"/>
        </w:numPr>
        <w:spacing w:before="0" w:beforeAutospacing="off" w:after="0" w:afterAutospacing="off" w:line="240" w:lineRule="auto"/>
        <w:rPr>
          <w:rFonts w:ascii="Arial" w:hAnsi="Arial" w:eastAsia="Arial" w:cs="Arial"/>
          <w:noProof w:val="0"/>
          <w:color w:val="295EFF"/>
          <w:sz w:val="24"/>
          <w:szCs w:val="24"/>
          <w:lang w:val="en-US"/>
        </w:rPr>
      </w:pPr>
      <w:r w:rsidRPr="41D9F278" w:rsidR="4C7650BE">
        <w:rPr>
          <w:rFonts w:ascii="Arial" w:hAnsi="Arial" w:eastAsia="Arial" w:cs="Arial"/>
          <w:noProof w:val="0"/>
          <w:color w:val="295EFF"/>
          <w:sz w:val="24"/>
          <w:szCs w:val="24"/>
          <w:lang w:val="en-US"/>
        </w:rPr>
        <w:t xml:space="preserve">Features: </w:t>
      </w:r>
    </w:p>
    <w:p w:rsidR="4C7650BE" w:rsidP="41D9F278" w:rsidRDefault="4C7650BE" w14:paraId="0CB104DA" w14:textId="72E9481C">
      <w:pPr>
        <w:pStyle w:val="ListParagraph"/>
        <w:numPr>
          <w:ilvl w:val="1"/>
          <w:numId w:val="54"/>
        </w:numPr>
        <w:spacing w:before="0" w:beforeAutospacing="off" w:after="0" w:afterAutospacing="off" w:line="240" w:lineRule="auto"/>
        <w:rPr>
          <w:rFonts w:ascii="Arial" w:hAnsi="Arial" w:eastAsia="Arial" w:cs="Arial"/>
          <w:noProof w:val="0"/>
          <w:color w:val="295EFF"/>
          <w:sz w:val="24"/>
          <w:szCs w:val="24"/>
          <w:lang w:val="en-US"/>
        </w:rPr>
      </w:pPr>
      <w:r w:rsidRPr="41D9F278" w:rsidR="4C7650BE">
        <w:rPr>
          <w:rFonts w:ascii="Arial" w:hAnsi="Arial" w:eastAsia="Arial" w:cs="Arial"/>
          <w:noProof w:val="0"/>
          <w:color w:val="295EFF"/>
          <w:sz w:val="24"/>
          <w:szCs w:val="24"/>
          <w:lang w:val="en-US"/>
        </w:rPr>
        <w:t>Simple template for listing RSI activities and where reviewers can find evidence.</w:t>
      </w:r>
    </w:p>
    <w:p w:rsidR="4C7650BE" w:rsidP="41D9F278" w:rsidRDefault="4C7650BE" w14:paraId="572033BF" w14:textId="41E23A0B">
      <w:pPr>
        <w:pStyle w:val="ListParagraph"/>
        <w:numPr>
          <w:ilvl w:val="1"/>
          <w:numId w:val="54"/>
        </w:numPr>
        <w:spacing w:before="0" w:beforeAutospacing="off" w:after="0" w:afterAutospacing="off" w:line="240" w:lineRule="auto"/>
        <w:rPr>
          <w:rFonts w:ascii="Arial" w:hAnsi="Arial" w:eastAsia="Arial" w:cs="Arial"/>
          <w:noProof w:val="0"/>
          <w:color w:val="295EFF"/>
          <w:sz w:val="24"/>
          <w:szCs w:val="24"/>
          <w:lang w:val="en-US"/>
        </w:rPr>
      </w:pPr>
      <w:r w:rsidRPr="41D9F278" w:rsidR="4C7650BE">
        <w:rPr>
          <w:rFonts w:ascii="Arial" w:hAnsi="Arial" w:eastAsia="Arial" w:cs="Arial"/>
          <w:noProof w:val="0"/>
          <w:color w:val="295EFF"/>
          <w:sz w:val="24"/>
          <w:szCs w:val="24"/>
          <w:lang w:val="en-US"/>
        </w:rPr>
        <w:t>Example provided by Plunkett to illustrate expectations.</w:t>
      </w:r>
    </w:p>
    <w:p w:rsidR="4C7650BE" w:rsidP="41D9F278" w:rsidRDefault="4C7650BE" w14:paraId="7EBE5F8C" w14:textId="71CDC9D4">
      <w:pPr>
        <w:pStyle w:val="ListParagraph"/>
        <w:numPr>
          <w:ilvl w:val="0"/>
          <w:numId w:val="54"/>
        </w:numPr>
        <w:spacing w:before="0" w:beforeAutospacing="off" w:after="0" w:afterAutospacing="off" w:line="240" w:lineRule="auto"/>
        <w:rPr>
          <w:rFonts w:ascii="Arial" w:hAnsi="Arial" w:eastAsia="Arial" w:cs="Arial"/>
          <w:noProof w:val="0"/>
          <w:color w:val="295EFF"/>
          <w:sz w:val="24"/>
          <w:szCs w:val="24"/>
          <w:lang w:val="en-US"/>
        </w:rPr>
      </w:pPr>
      <w:r w:rsidRPr="41D9F278" w:rsidR="4C7650BE">
        <w:rPr>
          <w:rFonts w:ascii="Arial" w:hAnsi="Arial" w:eastAsia="Arial" w:cs="Arial"/>
          <w:noProof w:val="0"/>
          <w:color w:val="295EFF"/>
          <w:sz w:val="24"/>
          <w:szCs w:val="24"/>
          <w:lang w:val="en-US"/>
        </w:rPr>
        <w:t xml:space="preserve">Feedback: </w:t>
      </w:r>
    </w:p>
    <w:p w:rsidR="4C7650BE" w:rsidP="41D9F278" w:rsidRDefault="4C7650BE" w14:paraId="4CB54580" w14:textId="5E64AD21">
      <w:pPr>
        <w:pStyle w:val="ListParagraph"/>
        <w:numPr>
          <w:ilvl w:val="1"/>
          <w:numId w:val="54"/>
        </w:numPr>
        <w:spacing w:before="0" w:beforeAutospacing="off" w:after="0" w:afterAutospacing="off" w:line="240" w:lineRule="auto"/>
        <w:rPr>
          <w:rFonts w:ascii="Arial" w:hAnsi="Arial" w:eastAsia="Arial" w:cs="Arial"/>
          <w:noProof w:val="0"/>
          <w:color w:val="295EFF"/>
          <w:sz w:val="24"/>
          <w:szCs w:val="24"/>
          <w:lang w:val="en-US"/>
        </w:rPr>
      </w:pPr>
      <w:r w:rsidRPr="41D9F278" w:rsidR="4C7650BE">
        <w:rPr>
          <w:rFonts w:ascii="Arial" w:hAnsi="Arial" w:eastAsia="Arial" w:cs="Arial"/>
          <w:noProof w:val="0"/>
          <w:color w:val="295EFF"/>
          <w:sz w:val="24"/>
          <w:szCs w:val="24"/>
          <w:lang w:val="en-US"/>
        </w:rPr>
        <w:t>Members suggested adding visuals and simplifying language for clarity.</w:t>
      </w:r>
    </w:p>
    <w:p w:rsidR="4C7650BE" w:rsidP="41D9F278" w:rsidRDefault="4C7650BE" w14:paraId="1A0F8EEA" w14:textId="71CF97E7">
      <w:pPr>
        <w:pStyle w:val="ListParagraph"/>
        <w:numPr>
          <w:ilvl w:val="1"/>
          <w:numId w:val="54"/>
        </w:numPr>
        <w:spacing w:before="0" w:beforeAutospacing="off" w:after="0" w:afterAutospacing="off" w:line="240" w:lineRule="auto"/>
        <w:rPr>
          <w:rFonts w:ascii="Arial" w:hAnsi="Arial" w:eastAsia="Arial" w:cs="Arial"/>
          <w:noProof w:val="0"/>
          <w:color w:val="295EFF"/>
          <w:sz w:val="24"/>
          <w:szCs w:val="24"/>
          <w:lang w:val="en-US"/>
        </w:rPr>
      </w:pPr>
      <w:r w:rsidRPr="41D9F278" w:rsidR="4C7650BE">
        <w:rPr>
          <w:rFonts w:ascii="Arial" w:hAnsi="Arial" w:eastAsia="Arial" w:cs="Arial"/>
          <w:noProof w:val="0"/>
          <w:color w:val="295EFF"/>
          <w:sz w:val="24"/>
          <w:szCs w:val="24"/>
          <w:lang w:val="en-US"/>
        </w:rPr>
        <w:t>Discussion on faculty motivation and strategies for adoption; emphasized framing benefits for students and accreditation compliance.</w:t>
      </w:r>
    </w:p>
    <w:p w:rsidR="71498750" w:rsidP="41D9F278" w:rsidRDefault="71498750" w14:paraId="44728842" w14:textId="1F17F838">
      <w:pPr>
        <w:pStyle w:val="ListParagraph"/>
        <w:numPr>
          <w:ilvl w:val="0"/>
          <w:numId w:val="54"/>
        </w:numPr>
        <w:spacing w:before="0" w:beforeAutospacing="off" w:after="0" w:afterAutospacing="off"/>
        <w:rPr>
          <w:rFonts w:ascii="Arial" w:hAnsi="Arial" w:eastAsia="Arial" w:cs="Arial"/>
          <w:noProof w:val="0"/>
          <w:color w:val="295EFF"/>
          <w:sz w:val="24"/>
          <w:szCs w:val="24"/>
          <w:lang w:val="en-US"/>
        </w:rPr>
      </w:pPr>
      <w:r w:rsidRPr="41D9F278" w:rsidR="71498750">
        <w:rPr>
          <w:rFonts w:ascii="Arial" w:hAnsi="Arial" w:eastAsia="Arial" w:cs="Arial"/>
          <w:noProof w:val="0"/>
          <w:color w:val="295EFF"/>
          <w:sz w:val="24"/>
          <w:szCs w:val="24"/>
          <w:lang w:val="en-US"/>
        </w:rPr>
        <w:t>Cla</w:t>
      </w:r>
      <w:r w:rsidRPr="41D9F278" w:rsidR="4C7650BE">
        <w:rPr>
          <w:rFonts w:ascii="Arial" w:hAnsi="Arial" w:eastAsia="Arial" w:cs="Arial"/>
          <w:noProof w:val="0"/>
          <w:color w:val="295EFF"/>
          <w:sz w:val="24"/>
          <w:szCs w:val="24"/>
          <w:lang w:val="en-US"/>
        </w:rPr>
        <w:t xml:space="preserve">y </w:t>
      </w:r>
      <w:r w:rsidRPr="41D9F278" w:rsidR="0ECD06A6">
        <w:rPr>
          <w:rFonts w:ascii="Arial" w:hAnsi="Arial" w:eastAsia="Arial" w:cs="Arial"/>
          <w:noProof w:val="0"/>
          <w:color w:val="295EFF"/>
          <w:sz w:val="24"/>
          <w:szCs w:val="24"/>
          <w:lang w:val="en-US"/>
        </w:rPr>
        <w:t>confirmed that</w:t>
      </w:r>
      <w:r w:rsidRPr="41D9F278" w:rsidR="4C7650BE">
        <w:rPr>
          <w:rFonts w:ascii="Arial" w:hAnsi="Arial" w:eastAsia="Arial" w:cs="Arial"/>
          <w:noProof w:val="0"/>
          <w:color w:val="295EFF"/>
          <w:sz w:val="24"/>
          <w:szCs w:val="24"/>
          <w:lang w:val="en-US"/>
        </w:rPr>
        <w:t xml:space="preserve"> </w:t>
      </w:r>
      <w:r w:rsidRPr="41D9F278" w:rsidR="23265BA0">
        <w:rPr>
          <w:rFonts w:ascii="Arial" w:hAnsi="Arial" w:eastAsia="Arial" w:cs="Arial"/>
          <w:noProof w:val="0"/>
          <w:color w:val="295EFF"/>
          <w:sz w:val="24"/>
          <w:szCs w:val="24"/>
          <w:lang w:val="en-US"/>
        </w:rPr>
        <w:t xml:space="preserve">the </w:t>
      </w:r>
      <w:r w:rsidRPr="41D9F278" w:rsidR="4C7650BE">
        <w:rPr>
          <w:rFonts w:ascii="Arial" w:hAnsi="Arial" w:eastAsia="Arial" w:cs="Arial"/>
          <w:noProof w:val="0"/>
          <w:color w:val="295EFF"/>
          <w:sz w:val="24"/>
          <w:szCs w:val="24"/>
          <w:lang w:val="en-US"/>
        </w:rPr>
        <w:t xml:space="preserve">guide will be </w:t>
      </w:r>
      <w:r w:rsidRPr="41D9F278" w:rsidR="4C7650BE">
        <w:rPr>
          <w:rFonts w:ascii="Arial" w:hAnsi="Arial" w:eastAsia="Arial" w:cs="Arial"/>
          <w:noProof w:val="0"/>
          <w:color w:val="295EFF"/>
          <w:sz w:val="24"/>
          <w:szCs w:val="24"/>
          <w:lang w:val="en-US"/>
        </w:rPr>
        <w:t>finalized</w:t>
      </w:r>
      <w:r w:rsidRPr="41D9F278" w:rsidR="4C7650BE">
        <w:rPr>
          <w:rFonts w:ascii="Arial" w:hAnsi="Arial" w:eastAsia="Arial" w:cs="Arial"/>
          <w:noProof w:val="0"/>
          <w:color w:val="295EFF"/>
          <w:sz w:val="24"/>
          <w:szCs w:val="24"/>
          <w:lang w:val="en-US"/>
        </w:rPr>
        <w:t xml:space="preserve"> and shared before Spring.</w:t>
      </w:r>
    </w:p>
    <w:p w:rsidR="41D9F278" w:rsidP="41D9F278" w:rsidRDefault="41D9F278" w14:paraId="30130E66" w14:textId="760E6BEA">
      <w:pPr>
        <w:pStyle w:val="ListParagraph"/>
        <w:spacing w:line="360" w:lineRule="auto"/>
        <w:ind w:left="1440"/>
        <w:rPr>
          <w:rFonts w:ascii="Arial" w:hAnsi="Arial" w:eastAsia="Arial" w:cs="Arial"/>
          <w:color w:val="000000" w:themeColor="text1" w:themeTint="FF" w:themeShade="FF"/>
          <w:sz w:val="24"/>
          <w:szCs w:val="24"/>
        </w:rPr>
      </w:pPr>
    </w:p>
    <w:p w:rsidRPr="00DB6F23" w:rsidR="00A25899" w:rsidP="41D9F278" w:rsidRDefault="00A25899" w14:paraId="1F24FD84" w14:textId="3C2BF072">
      <w:pPr>
        <w:pStyle w:val="ListParagraph"/>
        <w:numPr>
          <w:ilvl w:val="1"/>
          <w:numId w:val="7"/>
        </w:numPr>
        <w:spacing w:line="276" w:lineRule="auto"/>
        <w:rPr>
          <w:rFonts w:ascii="Arial" w:hAnsi="Arial" w:eastAsia="Arial" w:cs="Arial"/>
          <w:color w:val="000000" w:themeColor="text1"/>
          <w:sz w:val="24"/>
          <w:szCs w:val="24"/>
        </w:rPr>
      </w:pPr>
      <w:r w:rsidRPr="41D9F278" w:rsidR="1F65A96F">
        <w:rPr>
          <w:rFonts w:ascii="Arial" w:hAnsi="Arial" w:eastAsia="Arial" w:cs="Arial"/>
          <w:b w:val="1"/>
          <w:bCs w:val="1"/>
          <w:color w:val="000000" w:themeColor="text1" w:themeTint="FF" w:themeShade="FF"/>
          <w:sz w:val="24"/>
          <w:szCs w:val="24"/>
        </w:rPr>
        <w:t>Kahoot</w:t>
      </w:r>
      <w:r w:rsidRPr="41D9F278" w:rsidR="1F65A96F">
        <w:rPr>
          <w:rFonts w:ascii="Arial" w:hAnsi="Arial" w:eastAsia="Arial" w:cs="Arial"/>
          <w:color w:val="000000" w:themeColor="text1" w:themeTint="FF" w:themeShade="FF"/>
          <w:sz w:val="24"/>
          <w:szCs w:val="24"/>
        </w:rPr>
        <w:t>!</w:t>
      </w:r>
      <w:r w:rsidRPr="41D9F278" w:rsidR="1F65A96F">
        <w:rPr>
          <w:rFonts w:ascii="Arial" w:hAnsi="Arial" w:eastAsia="Arial" w:cs="Arial"/>
          <w:b w:val="1"/>
          <w:bCs w:val="1"/>
          <w:color w:val="000000" w:themeColor="text1" w:themeTint="FF" w:themeShade="FF"/>
          <w:sz w:val="24"/>
          <w:szCs w:val="24"/>
        </w:rPr>
        <w:t xml:space="preserve"> Pro</w:t>
      </w:r>
      <w:r w:rsidRPr="41D9F278" w:rsidR="1F65A96F">
        <w:rPr>
          <w:rFonts w:ascii="Arial" w:hAnsi="Arial" w:eastAsia="Arial" w:cs="Arial"/>
          <w:color w:val="000000" w:themeColor="text1" w:themeTint="FF" w:themeShade="FF"/>
          <w:sz w:val="24"/>
          <w:szCs w:val="24"/>
        </w:rPr>
        <w:t xml:space="preserve"> presentation – </w:t>
      </w:r>
      <w:r w:rsidRPr="41D9F278" w:rsidR="1E4A4B08">
        <w:rPr>
          <w:rFonts w:ascii="Arial" w:hAnsi="Arial" w:eastAsia="Arial" w:cs="Arial"/>
          <w:color w:val="000000" w:themeColor="text1" w:themeTint="FF" w:themeShade="FF"/>
          <w:sz w:val="24"/>
          <w:szCs w:val="24"/>
        </w:rPr>
        <w:t xml:space="preserve">DeHaan </w:t>
      </w:r>
      <w:r w:rsidRPr="41D9F278" w:rsidR="1F400576">
        <w:rPr>
          <w:rFonts w:ascii="Arial" w:hAnsi="Arial" w:eastAsia="Arial" w:cs="Arial"/>
          <w:color w:val="000000" w:themeColor="text1" w:themeTint="FF" w:themeShade="FF"/>
          <w:sz w:val="24"/>
          <w:szCs w:val="24"/>
        </w:rPr>
        <w:t xml:space="preserve">will </w:t>
      </w:r>
      <w:r w:rsidRPr="41D9F278" w:rsidR="1F400576">
        <w:rPr>
          <w:rFonts w:ascii="Arial" w:hAnsi="Arial" w:eastAsia="Arial" w:cs="Arial"/>
          <w:color w:val="000000" w:themeColor="text1" w:themeTint="FF" w:themeShade="FF"/>
          <w:sz w:val="24"/>
          <w:szCs w:val="24"/>
        </w:rPr>
        <w:t xml:space="preserve">present </w:t>
      </w:r>
      <w:r w:rsidRPr="41D9F278" w:rsidR="1F65A96F">
        <w:rPr>
          <w:rFonts w:ascii="Arial" w:hAnsi="Arial" w:eastAsia="Arial" w:cs="Arial"/>
          <w:color w:val="000000" w:themeColor="text1" w:themeTint="FF" w:themeShade="FF"/>
          <w:sz w:val="24"/>
          <w:szCs w:val="24"/>
        </w:rPr>
        <w:t>Kahoot! Pro</w:t>
      </w:r>
      <w:r w:rsidRPr="41D9F278" w:rsidR="58C10A0F">
        <w:rPr>
          <w:rFonts w:ascii="Arial" w:hAnsi="Arial" w:eastAsia="Arial" w:cs="Arial"/>
          <w:color w:val="000000" w:themeColor="text1" w:themeTint="FF" w:themeShade="FF"/>
          <w:sz w:val="24"/>
          <w:szCs w:val="24"/>
        </w:rPr>
        <w:t xml:space="preserve"> and </w:t>
      </w:r>
      <w:r w:rsidRPr="41D9F278" w:rsidR="58C10A0F">
        <w:rPr>
          <w:rFonts w:ascii="Arial" w:hAnsi="Arial" w:eastAsia="Arial" w:cs="Arial"/>
          <w:color w:val="000000" w:themeColor="text1" w:themeTint="FF" w:themeShade="FF"/>
          <w:sz w:val="24"/>
          <w:szCs w:val="24"/>
        </w:rPr>
        <w:t xml:space="preserve">we will </w:t>
      </w:r>
      <w:r w:rsidRPr="41D9F278" w:rsidR="58C10A0F">
        <w:rPr>
          <w:rFonts w:ascii="Arial" w:hAnsi="Arial" w:eastAsia="Arial" w:cs="Arial"/>
          <w:color w:val="000000" w:themeColor="text1" w:themeTint="FF" w:themeShade="FF"/>
          <w:sz w:val="24"/>
          <w:szCs w:val="24"/>
        </w:rPr>
        <w:t xml:space="preserve">discuss </w:t>
      </w:r>
      <w:r w:rsidRPr="41D9F278" w:rsidR="58C10A0F">
        <w:rPr>
          <w:rFonts w:ascii="Arial" w:hAnsi="Arial" w:eastAsia="Arial" w:cs="Arial"/>
          <w:color w:val="000000" w:themeColor="text1" w:themeTint="FF" w:themeShade="FF"/>
          <w:sz w:val="24"/>
          <w:szCs w:val="24"/>
        </w:rPr>
        <w:t xml:space="preserve">upgrade </w:t>
      </w:r>
      <w:r w:rsidRPr="41D9F278" w:rsidR="58C10A0F">
        <w:rPr>
          <w:rFonts w:ascii="Arial" w:hAnsi="Arial" w:eastAsia="Arial" w:cs="Arial"/>
          <w:color w:val="000000" w:themeColor="text1" w:themeTint="FF" w:themeShade="FF"/>
          <w:sz w:val="24"/>
          <w:szCs w:val="24"/>
        </w:rPr>
        <w:t>recommendations</w:t>
      </w:r>
      <w:r w:rsidRPr="41D9F278" w:rsidR="58C10A0F">
        <w:rPr>
          <w:rFonts w:ascii="Arial" w:hAnsi="Arial" w:eastAsia="Arial" w:cs="Arial"/>
          <w:color w:val="000000" w:themeColor="text1" w:themeTint="FF" w:themeShade="FF"/>
          <w:sz w:val="24"/>
          <w:szCs w:val="24"/>
        </w:rPr>
        <w:t>.</w:t>
      </w:r>
      <w:r w:rsidRPr="41D9F278" w:rsidR="1F65A96F">
        <w:rPr>
          <w:rFonts w:ascii="Arial" w:hAnsi="Arial" w:eastAsia="Arial" w:cs="Arial"/>
          <w:color w:val="000000" w:themeColor="text1" w:themeTint="FF" w:themeShade="FF"/>
          <w:sz w:val="24"/>
          <w:szCs w:val="24"/>
        </w:rPr>
        <w:t xml:space="preserve"> (De</w:t>
      </w:r>
      <w:r w:rsidRPr="41D9F278" w:rsidR="4FD496EC">
        <w:rPr>
          <w:rFonts w:ascii="Arial" w:hAnsi="Arial" w:eastAsia="Arial" w:cs="Arial"/>
          <w:color w:val="000000" w:themeColor="text1" w:themeTint="FF" w:themeShade="FF"/>
          <w:sz w:val="24"/>
          <w:szCs w:val="24"/>
        </w:rPr>
        <w:t>h</w:t>
      </w:r>
      <w:r w:rsidRPr="41D9F278" w:rsidR="1F65A96F">
        <w:rPr>
          <w:rFonts w:ascii="Arial" w:hAnsi="Arial" w:eastAsia="Arial" w:cs="Arial"/>
          <w:color w:val="000000" w:themeColor="text1" w:themeTint="FF" w:themeShade="FF"/>
          <w:sz w:val="24"/>
          <w:szCs w:val="24"/>
        </w:rPr>
        <w:t>aan) - 15 mins</w:t>
      </w:r>
    </w:p>
    <w:p w:rsidR="6D74BF6F" w:rsidP="41D9F278" w:rsidRDefault="6D74BF6F" w14:paraId="5492BFC3" w14:textId="219B277B">
      <w:pPr>
        <w:pStyle w:val="ListParagraph"/>
        <w:numPr>
          <w:ilvl w:val="0"/>
          <w:numId w:val="55"/>
        </w:numPr>
        <w:spacing w:line="240" w:lineRule="auto"/>
        <w:rPr>
          <w:rFonts w:ascii="Arial" w:hAnsi="Arial" w:eastAsia="Arial" w:cs="Arial"/>
          <w:noProof w:val="0"/>
          <w:color w:val="295EFF"/>
          <w:sz w:val="24"/>
          <w:szCs w:val="24"/>
          <w:lang w:val="en-US"/>
        </w:rPr>
      </w:pPr>
      <w:r w:rsidRPr="41D9F278" w:rsidR="6D74BF6F">
        <w:rPr>
          <w:rFonts w:ascii="Arial" w:hAnsi="Arial" w:eastAsia="Arial" w:cs="Arial"/>
          <w:noProof w:val="0"/>
          <w:color w:val="295EFF"/>
          <w:sz w:val="24"/>
          <w:szCs w:val="24"/>
          <w:lang w:val="en-US"/>
        </w:rPr>
        <w:t>Dehaan r</w:t>
      </w:r>
      <w:r w:rsidRPr="41D9F278" w:rsidR="60CFB074">
        <w:rPr>
          <w:rFonts w:ascii="Arial" w:hAnsi="Arial" w:eastAsia="Arial" w:cs="Arial"/>
          <w:noProof w:val="0"/>
          <w:color w:val="295EFF"/>
          <w:sz w:val="24"/>
          <w:szCs w:val="24"/>
          <w:lang w:val="en-US"/>
        </w:rPr>
        <w:t>ecommended upgrade for AI-powered PDF-to-Kahoot feature, which streamlines quiz creation.</w:t>
      </w:r>
    </w:p>
    <w:p w:rsidR="60CFB074" w:rsidP="41D9F278" w:rsidRDefault="60CFB074" w14:paraId="1453D717" w14:textId="353EBC84">
      <w:pPr>
        <w:pStyle w:val="ListParagraph"/>
        <w:numPr>
          <w:ilvl w:val="0"/>
          <w:numId w:val="55"/>
        </w:numPr>
        <w:spacing w:before="0" w:beforeAutospacing="off" w:after="0" w:afterAutospacing="off" w:line="240" w:lineRule="auto"/>
        <w:rPr>
          <w:rFonts w:ascii="Arial" w:hAnsi="Arial" w:eastAsia="Arial" w:cs="Arial"/>
          <w:noProof w:val="0"/>
          <w:color w:val="295EFF"/>
          <w:sz w:val="24"/>
          <w:szCs w:val="24"/>
          <w:lang w:val="en-US"/>
        </w:rPr>
      </w:pPr>
      <w:r w:rsidRPr="41D9F278" w:rsidR="60CFB074">
        <w:rPr>
          <w:rFonts w:ascii="Arial" w:hAnsi="Arial" w:eastAsia="Arial" w:cs="Arial"/>
          <w:noProof w:val="0"/>
          <w:color w:val="295EFF"/>
          <w:sz w:val="24"/>
          <w:szCs w:val="24"/>
          <w:lang w:val="en-US"/>
        </w:rPr>
        <w:t xml:space="preserve">Integration with Canvas </w:t>
      </w:r>
      <w:r w:rsidRPr="41D9F278" w:rsidR="1E795765">
        <w:rPr>
          <w:rFonts w:ascii="Arial" w:hAnsi="Arial" w:eastAsia="Arial" w:cs="Arial"/>
          <w:noProof w:val="0"/>
          <w:color w:val="295EFF"/>
          <w:sz w:val="24"/>
          <w:szCs w:val="24"/>
          <w:lang w:val="en-US"/>
        </w:rPr>
        <w:t>is currently</w:t>
      </w:r>
      <w:r w:rsidRPr="41D9F278" w:rsidR="60CFB074">
        <w:rPr>
          <w:rFonts w:ascii="Arial" w:hAnsi="Arial" w:eastAsia="Arial" w:cs="Arial"/>
          <w:noProof w:val="0"/>
          <w:color w:val="295EFF"/>
          <w:sz w:val="24"/>
          <w:szCs w:val="24"/>
          <w:lang w:val="en-US"/>
        </w:rPr>
        <w:t xml:space="preserve"> problematic; troubleshooting </w:t>
      </w:r>
      <w:r w:rsidRPr="41D9F278" w:rsidR="60CFB074">
        <w:rPr>
          <w:rFonts w:ascii="Arial" w:hAnsi="Arial" w:eastAsia="Arial" w:cs="Arial"/>
          <w:noProof w:val="0"/>
          <w:color w:val="295EFF"/>
          <w:sz w:val="24"/>
          <w:szCs w:val="24"/>
          <w:lang w:val="en-US"/>
        </w:rPr>
        <w:t>ongoing</w:t>
      </w:r>
      <w:r w:rsidRPr="41D9F278" w:rsidR="60CFB074">
        <w:rPr>
          <w:rFonts w:ascii="Arial" w:hAnsi="Arial" w:eastAsia="Arial" w:cs="Arial"/>
          <w:noProof w:val="0"/>
          <w:color w:val="295EFF"/>
          <w:sz w:val="24"/>
          <w:szCs w:val="24"/>
          <w:lang w:val="en-US"/>
        </w:rPr>
        <w:t xml:space="preserve"> with LMS admin and Kahoot support.</w:t>
      </w:r>
    </w:p>
    <w:p w:rsidR="4E8EA8D8" w:rsidP="41D9F278" w:rsidRDefault="4E8EA8D8" w14:paraId="64D934BC" w14:textId="1192BF18">
      <w:pPr>
        <w:pStyle w:val="ListParagraph"/>
        <w:numPr>
          <w:ilvl w:val="0"/>
          <w:numId w:val="55"/>
        </w:numPr>
        <w:spacing w:before="0" w:beforeAutospacing="off" w:after="0" w:afterAutospacing="off" w:line="240" w:lineRule="auto"/>
        <w:rPr>
          <w:rFonts w:ascii="Arial" w:hAnsi="Arial" w:eastAsia="Arial" w:cs="Arial"/>
          <w:noProof w:val="0"/>
          <w:color w:val="295EFF"/>
          <w:sz w:val="24"/>
          <w:szCs w:val="24"/>
          <w:lang w:val="en-US"/>
        </w:rPr>
      </w:pPr>
      <w:r w:rsidRPr="41D9F278" w:rsidR="4E8EA8D8">
        <w:rPr>
          <w:rFonts w:ascii="Arial" w:hAnsi="Arial" w:eastAsia="Arial" w:cs="Arial"/>
          <w:noProof w:val="0"/>
          <w:color w:val="295EFF"/>
          <w:sz w:val="24"/>
          <w:szCs w:val="24"/>
          <w:lang w:val="en-US"/>
        </w:rPr>
        <w:t>The committee</w:t>
      </w:r>
      <w:r w:rsidRPr="41D9F278" w:rsidR="60CFB074">
        <w:rPr>
          <w:rFonts w:ascii="Arial" w:hAnsi="Arial" w:eastAsia="Arial" w:cs="Arial"/>
          <w:noProof w:val="0"/>
          <w:color w:val="295EFF"/>
          <w:sz w:val="24"/>
          <w:szCs w:val="24"/>
          <w:lang w:val="en-US"/>
        </w:rPr>
        <w:t xml:space="preserve"> agreed to recommend </w:t>
      </w:r>
      <w:r w:rsidRPr="41D9F278" w:rsidR="60CFB074">
        <w:rPr>
          <w:rFonts w:ascii="Arial" w:hAnsi="Arial" w:eastAsia="Arial" w:cs="Arial"/>
          <w:noProof w:val="0"/>
          <w:color w:val="295EFF"/>
          <w:sz w:val="24"/>
          <w:szCs w:val="24"/>
          <w:lang w:val="en-US"/>
        </w:rPr>
        <w:t>upgrade</w:t>
      </w:r>
      <w:r w:rsidRPr="41D9F278" w:rsidR="60CFB074">
        <w:rPr>
          <w:rFonts w:ascii="Arial" w:hAnsi="Arial" w:eastAsia="Arial" w:cs="Arial"/>
          <w:noProof w:val="0"/>
          <w:color w:val="295EFF"/>
          <w:sz w:val="24"/>
          <w:szCs w:val="24"/>
          <w:lang w:val="en-US"/>
        </w:rPr>
        <w:t xml:space="preserve"> contingent on resolving integration issues</w:t>
      </w:r>
      <w:r w:rsidRPr="41D9F278" w:rsidR="4C39337D">
        <w:rPr>
          <w:rFonts w:ascii="Arial" w:hAnsi="Arial" w:eastAsia="Arial" w:cs="Arial"/>
          <w:noProof w:val="0"/>
          <w:color w:val="295EFF"/>
          <w:sz w:val="24"/>
          <w:szCs w:val="24"/>
          <w:lang w:val="en-US"/>
        </w:rPr>
        <w:t xml:space="preserve"> that may be </w:t>
      </w:r>
      <w:r w:rsidRPr="41D9F278" w:rsidR="4C39337D">
        <w:rPr>
          <w:rFonts w:ascii="Arial" w:hAnsi="Arial" w:eastAsia="Arial" w:cs="Arial"/>
          <w:noProof w:val="0"/>
          <w:color w:val="295EFF"/>
          <w:sz w:val="24"/>
          <w:szCs w:val="24"/>
          <w:lang w:val="en-US"/>
        </w:rPr>
        <w:t>evident</w:t>
      </w:r>
      <w:r w:rsidRPr="41D9F278" w:rsidR="4C39337D">
        <w:rPr>
          <w:rFonts w:ascii="Arial" w:hAnsi="Arial" w:eastAsia="Arial" w:cs="Arial"/>
          <w:noProof w:val="0"/>
          <w:color w:val="295EFF"/>
          <w:sz w:val="24"/>
          <w:szCs w:val="24"/>
          <w:lang w:val="en-US"/>
        </w:rPr>
        <w:t xml:space="preserve"> of a larger issue. Dehaan committed to consulting with Jason Dehaan, who is also a power user. </w:t>
      </w:r>
    </w:p>
    <w:p w:rsidR="60CFB074" w:rsidP="41D9F278" w:rsidRDefault="60CFB074" w14:paraId="697FF0BC" w14:textId="6A080DBA">
      <w:pPr>
        <w:pStyle w:val="ListParagraph"/>
        <w:numPr>
          <w:ilvl w:val="0"/>
          <w:numId w:val="55"/>
        </w:numPr>
        <w:spacing w:before="0" w:beforeAutospacing="off" w:after="0" w:afterAutospacing="off" w:line="240" w:lineRule="auto"/>
        <w:rPr>
          <w:rFonts w:ascii="Arial" w:hAnsi="Arial" w:eastAsia="Arial" w:cs="Arial"/>
          <w:noProof w:val="0"/>
          <w:color w:val="295EFF"/>
          <w:sz w:val="24"/>
          <w:szCs w:val="24"/>
          <w:lang w:val="en-US"/>
        </w:rPr>
      </w:pPr>
      <w:r w:rsidRPr="41D9F278" w:rsidR="60CFB074">
        <w:rPr>
          <w:rFonts w:ascii="Arial" w:hAnsi="Arial" w:eastAsia="Arial" w:cs="Arial"/>
          <w:noProof w:val="0"/>
          <w:color w:val="295EFF"/>
          <w:sz w:val="24"/>
          <w:szCs w:val="24"/>
          <w:lang w:val="en-US"/>
        </w:rPr>
        <w:t xml:space="preserve">Lerma </w:t>
      </w:r>
      <w:r w:rsidRPr="41D9F278" w:rsidR="60CFB074">
        <w:rPr>
          <w:rFonts w:ascii="Arial" w:hAnsi="Arial" w:eastAsia="Arial" w:cs="Arial"/>
          <w:noProof w:val="0"/>
          <w:color w:val="295EFF"/>
          <w:sz w:val="24"/>
          <w:szCs w:val="24"/>
          <w:lang w:val="en-US"/>
        </w:rPr>
        <w:t>noted</w:t>
      </w:r>
      <w:r w:rsidRPr="41D9F278" w:rsidR="60CFB074">
        <w:rPr>
          <w:rFonts w:ascii="Arial" w:hAnsi="Arial" w:eastAsia="Arial" w:cs="Arial"/>
          <w:noProof w:val="0"/>
          <w:color w:val="295EFF"/>
          <w:sz w:val="24"/>
          <w:szCs w:val="24"/>
          <w:lang w:val="en-US"/>
        </w:rPr>
        <w:t xml:space="preserve"> </w:t>
      </w:r>
      <w:r w:rsidRPr="41D9F278" w:rsidR="031A2C5E">
        <w:rPr>
          <w:rFonts w:ascii="Arial" w:hAnsi="Arial" w:eastAsia="Arial" w:cs="Arial"/>
          <w:noProof w:val="0"/>
          <w:color w:val="295EFF"/>
          <w:sz w:val="24"/>
          <w:szCs w:val="24"/>
          <w:lang w:val="en-US"/>
        </w:rPr>
        <w:t>that an u</w:t>
      </w:r>
      <w:r w:rsidRPr="41D9F278" w:rsidR="60CFB074">
        <w:rPr>
          <w:rFonts w:ascii="Arial" w:hAnsi="Arial" w:eastAsia="Arial" w:cs="Arial"/>
          <w:noProof w:val="0"/>
          <w:color w:val="295EFF"/>
          <w:sz w:val="24"/>
          <w:szCs w:val="24"/>
          <w:lang w:val="en-US"/>
        </w:rPr>
        <w:t xml:space="preserve">pgrade would </w:t>
      </w:r>
      <w:r w:rsidRPr="41D9F278" w:rsidR="60CFB074">
        <w:rPr>
          <w:rFonts w:ascii="Arial" w:hAnsi="Arial" w:eastAsia="Arial" w:cs="Arial"/>
          <w:noProof w:val="0"/>
          <w:color w:val="295EFF"/>
          <w:sz w:val="24"/>
          <w:szCs w:val="24"/>
          <w:lang w:val="en-US"/>
        </w:rPr>
        <w:t>likely prioritize</w:t>
      </w:r>
      <w:r w:rsidRPr="41D9F278" w:rsidR="60CFB074">
        <w:rPr>
          <w:rFonts w:ascii="Arial" w:hAnsi="Arial" w:eastAsia="Arial" w:cs="Arial"/>
          <w:noProof w:val="0"/>
          <w:color w:val="295EFF"/>
          <w:sz w:val="24"/>
          <w:szCs w:val="24"/>
          <w:lang w:val="en-US"/>
        </w:rPr>
        <w:t xml:space="preserve"> IT support for integration.</w:t>
      </w:r>
    </w:p>
    <w:p w:rsidR="41D9F278" w:rsidP="41D9F278" w:rsidRDefault="41D9F278" w14:paraId="7BAB2BF6" w14:textId="78E74DAD">
      <w:pPr>
        <w:pStyle w:val="Normal"/>
        <w:spacing w:before="0" w:beforeAutospacing="off" w:after="0" w:afterAutospacing="off" w:line="240" w:lineRule="auto"/>
        <w:rPr>
          <w:rFonts w:ascii="Arial" w:hAnsi="Arial" w:eastAsia="Arial" w:cs="Arial"/>
          <w:noProof w:val="0"/>
          <w:color w:val="295EFF"/>
          <w:sz w:val="24"/>
          <w:szCs w:val="24"/>
          <w:lang w:val="en-US"/>
        </w:rPr>
      </w:pPr>
    </w:p>
    <w:p w:rsidR="00DB6F23" w:rsidP="41D9F278" w:rsidRDefault="7FC5E47C" w14:paraId="2CE9B78D" w14:textId="6B6CBAB7">
      <w:pPr>
        <w:pStyle w:val="ListParagraph"/>
        <w:numPr>
          <w:ilvl w:val="1"/>
          <w:numId w:val="7"/>
        </w:numPr>
        <w:spacing w:line="276" w:lineRule="auto"/>
        <w:rPr>
          <w:rFonts w:ascii="Arial" w:hAnsi="Arial" w:eastAsia="Arial" w:cs="Arial"/>
          <w:color w:val="000000" w:themeColor="text1"/>
          <w:sz w:val="24"/>
          <w:szCs w:val="24"/>
        </w:rPr>
      </w:pPr>
      <w:r w:rsidRPr="41D9F278" w:rsidR="1328EA54">
        <w:rPr>
          <w:rFonts w:ascii="Arial" w:hAnsi="Arial" w:eastAsia="Arial" w:cs="Arial"/>
          <w:b w:val="1"/>
          <w:bCs w:val="1"/>
          <w:color w:val="000000" w:themeColor="text1" w:themeTint="FF" w:themeShade="FF"/>
          <w:sz w:val="24"/>
          <w:szCs w:val="24"/>
        </w:rPr>
        <w:t xml:space="preserve">DE </w:t>
      </w:r>
      <w:r w:rsidRPr="41D9F278" w:rsidR="1328EA54">
        <w:rPr>
          <w:rFonts w:ascii="Arial" w:hAnsi="Arial" w:eastAsia="Arial" w:cs="Arial"/>
          <w:b w:val="1"/>
          <w:bCs w:val="1"/>
          <w:color w:val="000000" w:themeColor="text1" w:themeTint="FF" w:themeShade="FF"/>
          <w:sz w:val="24"/>
          <w:szCs w:val="24"/>
        </w:rPr>
        <w:t>Committee</w:t>
      </w:r>
      <w:r w:rsidRPr="41D9F278" w:rsidR="60F015AC">
        <w:rPr>
          <w:rFonts w:ascii="Arial" w:hAnsi="Arial" w:eastAsia="Arial" w:cs="Arial"/>
          <w:b w:val="1"/>
          <w:bCs w:val="1"/>
          <w:color w:val="000000" w:themeColor="text1" w:themeTint="FF" w:themeShade="FF"/>
          <w:sz w:val="24"/>
          <w:szCs w:val="24"/>
        </w:rPr>
        <w:t xml:space="preserve"> </w:t>
      </w:r>
      <w:r w:rsidRPr="41D9F278" w:rsidR="45F8E06F">
        <w:rPr>
          <w:rFonts w:ascii="Arial" w:hAnsi="Arial" w:eastAsia="Arial" w:cs="Arial"/>
          <w:b w:val="1"/>
          <w:bCs w:val="1"/>
          <w:color w:val="000000" w:themeColor="text1" w:themeTint="FF" w:themeShade="FF"/>
          <w:sz w:val="24"/>
          <w:szCs w:val="24"/>
        </w:rPr>
        <w:t>Goal Setting for SP26</w:t>
      </w:r>
      <w:r w:rsidRPr="41D9F278" w:rsidR="45F8E06F">
        <w:rPr>
          <w:rFonts w:ascii="Arial" w:hAnsi="Arial" w:eastAsia="Arial" w:cs="Arial"/>
          <w:color w:val="000000" w:themeColor="text1" w:themeTint="FF" w:themeShade="FF"/>
          <w:sz w:val="24"/>
          <w:szCs w:val="24"/>
        </w:rPr>
        <w:t xml:space="preserve"> – Set goals using the DEC Goals/OKRs for SP26. Commit to</w:t>
      </w:r>
      <w:r w:rsidRPr="41D9F278" w:rsidR="60F015AC">
        <w:rPr>
          <w:rFonts w:ascii="Arial" w:hAnsi="Arial" w:eastAsia="Arial" w:cs="Arial"/>
          <w:color w:val="000000" w:themeColor="text1" w:themeTint="FF" w:themeShade="FF"/>
          <w:sz w:val="24"/>
          <w:szCs w:val="24"/>
        </w:rPr>
        <w:t xml:space="preserve"> subcommittee projects </w:t>
      </w:r>
      <w:r w:rsidRPr="41D9F278" w:rsidR="45F8E06F">
        <w:rPr>
          <w:rFonts w:ascii="Arial" w:hAnsi="Arial" w:eastAsia="Arial" w:cs="Arial"/>
          <w:color w:val="000000" w:themeColor="text1" w:themeTint="FF" w:themeShade="FF"/>
          <w:sz w:val="24"/>
          <w:szCs w:val="24"/>
        </w:rPr>
        <w:t>and assign dates</w:t>
      </w:r>
      <w:r w:rsidRPr="41D9F278" w:rsidR="60F015AC">
        <w:rPr>
          <w:rFonts w:ascii="Arial" w:hAnsi="Arial" w:eastAsia="Arial" w:cs="Arial"/>
          <w:color w:val="000000" w:themeColor="text1" w:themeTint="FF" w:themeShade="FF"/>
          <w:sz w:val="24"/>
          <w:szCs w:val="24"/>
        </w:rPr>
        <w:t xml:space="preserve"> – </w:t>
      </w:r>
      <w:r w:rsidRPr="41D9F278" w:rsidR="45F8E06F">
        <w:rPr>
          <w:rFonts w:ascii="Arial" w:hAnsi="Arial" w:eastAsia="Arial" w:cs="Arial"/>
          <w:color w:val="000000" w:themeColor="text1" w:themeTint="FF" w:themeShade="FF"/>
          <w:sz w:val="24"/>
          <w:szCs w:val="24"/>
        </w:rPr>
        <w:t>2</w:t>
      </w:r>
      <w:r w:rsidRPr="41D9F278" w:rsidR="1003C7CE">
        <w:rPr>
          <w:rFonts w:ascii="Arial" w:hAnsi="Arial" w:eastAsia="Arial" w:cs="Arial"/>
          <w:color w:val="000000" w:themeColor="text1" w:themeTint="FF" w:themeShade="FF"/>
          <w:sz w:val="24"/>
          <w:szCs w:val="24"/>
        </w:rPr>
        <w:t>0</w:t>
      </w:r>
      <w:r w:rsidRPr="41D9F278" w:rsidR="60F015AC">
        <w:rPr>
          <w:rFonts w:ascii="Arial" w:hAnsi="Arial" w:eastAsia="Arial" w:cs="Arial"/>
          <w:color w:val="000000" w:themeColor="text1" w:themeTint="FF" w:themeShade="FF"/>
          <w:sz w:val="24"/>
          <w:szCs w:val="24"/>
        </w:rPr>
        <w:t xml:space="preserve"> mins</w:t>
      </w:r>
    </w:p>
    <w:p w:rsidR="20E39DA7" w:rsidP="41D9F278" w:rsidRDefault="20E39DA7" w14:paraId="3150495B" w14:textId="54DF6C6F">
      <w:pPr>
        <w:pStyle w:val="ListParagraph"/>
        <w:numPr>
          <w:ilvl w:val="0"/>
          <w:numId w:val="56"/>
        </w:numPr>
        <w:spacing w:line="240" w:lineRule="auto"/>
        <w:rPr>
          <w:rFonts w:ascii="Arial" w:hAnsi="Arial" w:eastAsia="Arial" w:cs="Arial"/>
          <w:noProof w:val="0"/>
          <w:color w:val="295EFF"/>
          <w:sz w:val="24"/>
          <w:szCs w:val="24"/>
          <w:lang w:val="en-US"/>
        </w:rPr>
      </w:pPr>
      <w:r w:rsidRPr="41D9F278" w:rsidR="20E39DA7">
        <w:rPr>
          <w:rFonts w:ascii="Arial" w:hAnsi="Arial" w:eastAsia="Arial" w:cs="Arial"/>
          <w:noProof w:val="0"/>
          <w:color w:val="295EFF"/>
          <w:sz w:val="24"/>
          <w:szCs w:val="24"/>
          <w:lang w:val="en-US"/>
        </w:rPr>
        <w:t xml:space="preserve">Lerma </w:t>
      </w:r>
      <w:r w:rsidRPr="41D9F278" w:rsidR="7B596604">
        <w:rPr>
          <w:rFonts w:ascii="Arial" w:hAnsi="Arial" w:eastAsia="Arial" w:cs="Arial"/>
          <w:noProof w:val="0"/>
          <w:color w:val="295EFF"/>
          <w:sz w:val="24"/>
          <w:szCs w:val="24"/>
          <w:lang w:val="en-US"/>
        </w:rPr>
        <w:t>led</w:t>
      </w:r>
      <w:r w:rsidRPr="41D9F278" w:rsidR="20E39DA7">
        <w:rPr>
          <w:rFonts w:ascii="Arial" w:hAnsi="Arial" w:eastAsia="Arial" w:cs="Arial"/>
          <w:noProof w:val="0"/>
          <w:color w:val="295EFF"/>
          <w:sz w:val="24"/>
          <w:szCs w:val="24"/>
          <w:lang w:val="en-US"/>
        </w:rPr>
        <w:t xml:space="preserve"> the committee in a</w:t>
      </w:r>
      <w:r w:rsidRPr="41D9F278" w:rsidR="4F27DACF">
        <w:rPr>
          <w:rFonts w:ascii="Arial" w:hAnsi="Arial" w:eastAsia="Arial" w:cs="Arial"/>
          <w:noProof w:val="0"/>
          <w:color w:val="295EFF"/>
          <w:sz w:val="24"/>
          <w:szCs w:val="24"/>
          <w:lang w:val="en-US"/>
        </w:rPr>
        <w:t xml:space="preserve"> </w:t>
      </w:r>
      <w:r w:rsidRPr="41D9F278" w:rsidR="695105ED">
        <w:rPr>
          <w:rFonts w:ascii="Arial" w:hAnsi="Arial" w:eastAsia="Arial" w:cs="Arial"/>
          <w:noProof w:val="0"/>
          <w:color w:val="295EFF"/>
          <w:sz w:val="24"/>
          <w:szCs w:val="24"/>
          <w:lang w:val="en-US"/>
        </w:rPr>
        <w:t xml:space="preserve">review of </w:t>
      </w:r>
      <w:r w:rsidRPr="41D9F278" w:rsidR="4F27DACF">
        <w:rPr>
          <w:rFonts w:ascii="Arial" w:hAnsi="Arial" w:eastAsia="Arial" w:cs="Arial"/>
          <w:noProof w:val="0"/>
          <w:color w:val="295EFF"/>
          <w:sz w:val="24"/>
          <w:szCs w:val="24"/>
          <w:lang w:val="en-US"/>
        </w:rPr>
        <w:t>OKRs and encouraged members to sign up for initiatives</w:t>
      </w:r>
      <w:r w:rsidRPr="41D9F278" w:rsidR="310BBBF9">
        <w:rPr>
          <w:rFonts w:ascii="Arial" w:hAnsi="Arial" w:eastAsia="Arial" w:cs="Arial"/>
          <w:noProof w:val="0"/>
          <w:color w:val="295EFF"/>
          <w:sz w:val="24"/>
          <w:szCs w:val="24"/>
          <w:lang w:val="en-US"/>
        </w:rPr>
        <w:t xml:space="preserve"> for spring. This would guide discussions for upcoming meetings. </w:t>
      </w:r>
    </w:p>
    <w:p w:rsidR="114E4DEE" w:rsidP="41D9F278" w:rsidRDefault="114E4DEE" w14:paraId="6FD036A7" w14:textId="06B1632D">
      <w:pPr>
        <w:pStyle w:val="ListParagraph"/>
        <w:numPr>
          <w:ilvl w:val="1"/>
          <w:numId w:val="56"/>
        </w:numPr>
        <w:spacing w:line="240" w:lineRule="auto"/>
        <w:rPr>
          <w:rFonts w:ascii="Arial" w:hAnsi="Arial" w:eastAsia="Arial" w:cs="Arial"/>
          <w:noProof w:val="0"/>
          <w:color w:val="295EFF"/>
          <w:sz w:val="24"/>
          <w:szCs w:val="24"/>
          <w:lang w:val="en-US"/>
        </w:rPr>
      </w:pPr>
      <w:r w:rsidRPr="41D9F278" w:rsidR="114E4DEE">
        <w:rPr>
          <w:rFonts w:ascii="Arial" w:hAnsi="Arial" w:eastAsia="Arial" w:cs="Arial"/>
          <w:noProof w:val="0"/>
          <w:color w:val="295EFF"/>
          <w:sz w:val="24"/>
          <w:szCs w:val="24"/>
          <w:lang w:val="en-US"/>
        </w:rPr>
        <w:t>Each member is being asked to sign up for one item to address OKRs, fulfilling DEC goals for the 2025/26 academic year.</w:t>
      </w:r>
    </w:p>
    <w:p w:rsidR="114E4DEE" w:rsidP="41D9F278" w:rsidRDefault="114E4DEE" w14:paraId="02E6F93E" w14:textId="6CB8DB58">
      <w:pPr>
        <w:pStyle w:val="ListParagraph"/>
        <w:numPr>
          <w:ilvl w:val="1"/>
          <w:numId w:val="56"/>
        </w:numPr>
        <w:spacing w:line="240" w:lineRule="auto"/>
        <w:rPr>
          <w:rFonts w:ascii="Arial" w:hAnsi="Arial" w:eastAsia="Arial" w:cs="Arial"/>
          <w:noProof w:val="0"/>
          <w:color w:val="295EFF"/>
          <w:sz w:val="24"/>
          <w:szCs w:val="24"/>
          <w:lang w:val="en-US"/>
        </w:rPr>
      </w:pPr>
      <w:r w:rsidRPr="41D9F278" w:rsidR="114E4DEE">
        <w:rPr>
          <w:rFonts w:ascii="Arial" w:hAnsi="Arial" w:eastAsia="Arial" w:cs="Arial"/>
          <w:noProof w:val="0"/>
          <w:color w:val="295EFF"/>
          <w:sz w:val="24"/>
          <w:szCs w:val="24"/>
          <w:lang w:val="en-US"/>
        </w:rPr>
        <w:t xml:space="preserve">Lerma highlighted that there has been success in completing several items already, including the Kahoot! Pro discussion and presenting the RSI Guideline document. </w:t>
      </w:r>
    </w:p>
    <w:p w:rsidR="4F27DACF" w:rsidP="41D9F278" w:rsidRDefault="4F27DACF" w14:paraId="7A4DDB91" w14:textId="7FC4FC79">
      <w:pPr>
        <w:pStyle w:val="ListParagraph"/>
        <w:numPr>
          <w:ilvl w:val="0"/>
          <w:numId w:val="56"/>
        </w:numPr>
        <w:spacing w:before="0" w:beforeAutospacing="off" w:after="0" w:afterAutospacing="off" w:line="240" w:lineRule="auto"/>
        <w:rPr>
          <w:rFonts w:ascii="Arial" w:hAnsi="Arial" w:eastAsia="Arial" w:cs="Arial"/>
          <w:noProof w:val="0"/>
          <w:color w:val="295EFF"/>
          <w:sz w:val="24"/>
          <w:szCs w:val="24"/>
          <w:lang w:val="en-US"/>
        </w:rPr>
      </w:pPr>
      <w:r w:rsidRPr="41D9F278" w:rsidR="4F27DACF">
        <w:rPr>
          <w:rFonts w:ascii="Arial" w:hAnsi="Arial" w:eastAsia="Arial" w:cs="Arial"/>
          <w:noProof w:val="0"/>
          <w:color w:val="295EFF"/>
          <w:sz w:val="24"/>
          <w:szCs w:val="24"/>
          <w:lang w:val="en-US"/>
        </w:rPr>
        <w:t>Proposed Flex Day workshop: “Using Canvas to Enhance All Courses.”</w:t>
      </w:r>
    </w:p>
    <w:p w:rsidR="4F27DACF" w:rsidP="41D9F278" w:rsidRDefault="4F27DACF" w14:paraId="20BCA7AD" w14:textId="69DF6A47">
      <w:pPr>
        <w:pStyle w:val="ListParagraph"/>
        <w:numPr>
          <w:ilvl w:val="0"/>
          <w:numId w:val="56"/>
        </w:numPr>
        <w:spacing w:before="0" w:beforeAutospacing="off" w:after="0" w:afterAutospacing="off" w:line="240" w:lineRule="auto"/>
        <w:rPr>
          <w:rFonts w:ascii="Arial" w:hAnsi="Arial" w:eastAsia="Arial" w:cs="Arial"/>
          <w:noProof w:val="0"/>
          <w:color w:val="295EFF"/>
          <w:sz w:val="24"/>
          <w:szCs w:val="24"/>
          <w:lang w:val="en-US"/>
        </w:rPr>
      </w:pPr>
      <w:r w:rsidRPr="41D9F278" w:rsidR="4F27DACF">
        <w:rPr>
          <w:rFonts w:ascii="Arial" w:hAnsi="Arial" w:eastAsia="Arial" w:cs="Arial"/>
          <w:noProof w:val="0"/>
          <w:color w:val="295EFF"/>
          <w:sz w:val="24"/>
          <w:szCs w:val="24"/>
          <w:lang w:val="en-US"/>
        </w:rPr>
        <w:t xml:space="preserve">Discussion on requiring Canvas for all faculty: </w:t>
      </w:r>
    </w:p>
    <w:p w:rsidR="4F27DACF" w:rsidP="41D9F278" w:rsidRDefault="4F27DACF" w14:paraId="08283F44" w14:textId="5B088DBA">
      <w:pPr>
        <w:pStyle w:val="ListParagraph"/>
        <w:numPr>
          <w:ilvl w:val="1"/>
          <w:numId w:val="56"/>
        </w:numPr>
        <w:spacing w:before="0" w:beforeAutospacing="off" w:after="0" w:afterAutospacing="off" w:line="240" w:lineRule="auto"/>
        <w:rPr>
          <w:rFonts w:ascii="Arial" w:hAnsi="Arial" w:eastAsia="Arial" w:cs="Arial"/>
          <w:noProof w:val="0"/>
          <w:color w:val="295EFF"/>
          <w:sz w:val="24"/>
          <w:szCs w:val="24"/>
          <w:lang w:val="en-US"/>
        </w:rPr>
      </w:pPr>
      <w:r w:rsidRPr="41D9F278" w:rsidR="4F27DACF">
        <w:rPr>
          <w:rFonts w:ascii="Arial" w:hAnsi="Arial" w:eastAsia="Arial" w:cs="Arial"/>
          <w:noProof w:val="0"/>
          <w:color w:val="295EFF"/>
          <w:sz w:val="24"/>
          <w:szCs w:val="24"/>
          <w:lang w:val="en-US"/>
        </w:rPr>
        <w:t>Benefits: student transparency, grade access, continuity in emergencies.</w:t>
      </w:r>
    </w:p>
    <w:p w:rsidR="4F27DACF" w:rsidP="41D9F278" w:rsidRDefault="4F27DACF" w14:paraId="7B70436B" w14:textId="6DBD2404">
      <w:pPr>
        <w:pStyle w:val="ListParagraph"/>
        <w:numPr>
          <w:ilvl w:val="1"/>
          <w:numId w:val="56"/>
        </w:numPr>
        <w:spacing w:before="0" w:beforeAutospacing="off" w:after="0" w:afterAutospacing="off" w:line="240" w:lineRule="auto"/>
        <w:rPr>
          <w:rFonts w:ascii="Arial" w:hAnsi="Arial" w:eastAsia="Arial" w:cs="Arial"/>
          <w:noProof w:val="0"/>
          <w:color w:val="295EFF"/>
          <w:sz w:val="24"/>
          <w:szCs w:val="24"/>
          <w:lang w:val="en-US"/>
        </w:rPr>
      </w:pPr>
      <w:r w:rsidRPr="41D9F278" w:rsidR="4F27DACF">
        <w:rPr>
          <w:rFonts w:ascii="Arial" w:hAnsi="Arial" w:eastAsia="Arial" w:cs="Arial"/>
          <w:noProof w:val="0"/>
          <w:color w:val="295EFF"/>
          <w:sz w:val="24"/>
          <w:szCs w:val="24"/>
          <w:lang w:val="en-US"/>
        </w:rPr>
        <w:t>Framing: emphasize efficiency and improved face-to-face teaching experience.</w:t>
      </w:r>
    </w:p>
    <w:p w:rsidR="71CC88B4" w:rsidP="41D9F278" w:rsidRDefault="71CC88B4" w14:paraId="61F63FE3" w14:textId="0EDEC291">
      <w:pPr>
        <w:pStyle w:val="ListParagraph"/>
        <w:numPr>
          <w:ilvl w:val="0"/>
          <w:numId w:val="56"/>
        </w:numPr>
        <w:spacing w:before="0" w:beforeAutospacing="off" w:after="0" w:afterAutospacing="off" w:line="240" w:lineRule="auto"/>
        <w:rPr>
          <w:rFonts w:ascii="Arial" w:hAnsi="Arial" w:eastAsia="Arial" w:cs="Arial"/>
          <w:b w:val="0"/>
          <w:bCs w:val="0"/>
          <w:noProof w:val="0"/>
          <w:color w:val="295EFF"/>
          <w:sz w:val="24"/>
          <w:szCs w:val="24"/>
          <w:lang w:val="en-US"/>
        </w:rPr>
      </w:pPr>
      <w:r w:rsidRPr="41D9F278" w:rsidR="71CC88B4">
        <w:rPr>
          <w:rFonts w:ascii="Arial" w:hAnsi="Arial" w:eastAsia="Arial" w:cs="Arial"/>
          <w:noProof w:val="0"/>
          <w:color w:val="295EFF"/>
          <w:sz w:val="24"/>
          <w:szCs w:val="24"/>
          <w:lang w:val="en-US"/>
        </w:rPr>
        <w:t xml:space="preserve">Clay </w:t>
      </w:r>
      <w:r w:rsidRPr="41D9F278" w:rsidR="4F27DACF">
        <w:rPr>
          <w:rFonts w:ascii="Arial" w:hAnsi="Arial" w:eastAsia="Arial" w:cs="Arial"/>
          <w:noProof w:val="0"/>
          <w:color w:val="295EFF"/>
          <w:sz w:val="24"/>
          <w:szCs w:val="24"/>
          <w:lang w:val="en-US"/>
        </w:rPr>
        <w:t xml:space="preserve">shared historical context of </w:t>
      </w:r>
      <w:r w:rsidRPr="41D9F278" w:rsidR="4F27DACF">
        <w:rPr>
          <w:rFonts w:ascii="Arial" w:hAnsi="Arial" w:eastAsia="Arial" w:cs="Arial"/>
          <w:noProof w:val="0"/>
          <w:color w:val="295EFF"/>
          <w:sz w:val="24"/>
          <w:szCs w:val="24"/>
          <w:lang w:val="en-US"/>
        </w:rPr>
        <w:t>previous</w:t>
      </w:r>
      <w:r w:rsidRPr="41D9F278" w:rsidR="4F27DACF">
        <w:rPr>
          <w:rFonts w:ascii="Arial" w:hAnsi="Arial" w:eastAsia="Arial" w:cs="Arial"/>
          <w:noProof w:val="0"/>
          <w:color w:val="295EFF"/>
          <w:sz w:val="24"/>
          <w:szCs w:val="24"/>
          <w:lang w:val="en-US"/>
        </w:rPr>
        <w:t xml:space="preserve"> </w:t>
      </w:r>
      <w:r w:rsidRPr="41D9F278" w:rsidR="4F27DACF">
        <w:rPr>
          <w:rFonts w:ascii="Arial" w:hAnsi="Arial" w:eastAsia="Arial" w:cs="Arial"/>
          <w:noProof w:val="0"/>
          <w:color w:val="295EFF"/>
          <w:sz w:val="24"/>
          <w:szCs w:val="24"/>
          <w:lang w:val="en-US"/>
        </w:rPr>
        <w:t>pushback</w:t>
      </w:r>
      <w:r w:rsidRPr="41D9F278" w:rsidR="4F27DACF">
        <w:rPr>
          <w:rFonts w:ascii="Arial" w:hAnsi="Arial" w:eastAsia="Arial" w:cs="Arial"/>
          <w:noProof w:val="0"/>
          <w:color w:val="295EFF"/>
          <w:sz w:val="24"/>
          <w:szCs w:val="24"/>
          <w:lang w:val="en-US"/>
        </w:rPr>
        <w:t xml:space="preserve">; </w:t>
      </w:r>
      <w:r w:rsidRPr="41D9F278" w:rsidR="666A91ED">
        <w:rPr>
          <w:rFonts w:ascii="Arial" w:hAnsi="Arial" w:eastAsia="Arial" w:cs="Arial"/>
          <w:noProof w:val="0"/>
          <w:color w:val="295EFF"/>
          <w:sz w:val="24"/>
          <w:szCs w:val="24"/>
          <w:lang w:val="en-US"/>
        </w:rPr>
        <w:t xml:space="preserve">The </w:t>
      </w:r>
      <w:r w:rsidRPr="41D9F278" w:rsidR="4F27DACF">
        <w:rPr>
          <w:rFonts w:ascii="Arial" w:hAnsi="Arial" w:eastAsia="Arial" w:cs="Arial"/>
          <w:noProof w:val="0"/>
          <w:color w:val="295EFF"/>
          <w:sz w:val="24"/>
          <w:szCs w:val="24"/>
          <w:lang w:val="en-US"/>
        </w:rPr>
        <w:t>committee agreed timing is right to revisit.</w:t>
      </w:r>
      <w:r w:rsidRPr="41D9F278" w:rsidR="50B19CCD">
        <w:rPr>
          <w:rFonts w:ascii="Arial" w:hAnsi="Arial" w:eastAsia="Arial" w:cs="Arial"/>
          <w:noProof w:val="0"/>
          <w:color w:val="295EFF"/>
          <w:sz w:val="24"/>
          <w:szCs w:val="24"/>
          <w:lang w:val="en-US"/>
        </w:rPr>
        <w:t xml:space="preserve">  Clay suggested that based on </w:t>
      </w:r>
      <w:r w:rsidRPr="41D9F278" w:rsidR="50B19CCD">
        <w:rPr>
          <w:rFonts w:ascii="Arial" w:hAnsi="Arial" w:eastAsia="Arial" w:cs="Arial"/>
          <w:noProof w:val="0"/>
          <w:color w:val="295EFF"/>
          <w:sz w:val="24"/>
          <w:szCs w:val="24"/>
          <w:lang w:val="en-US"/>
        </w:rPr>
        <w:t>previous</w:t>
      </w:r>
      <w:r w:rsidRPr="41D9F278" w:rsidR="50B19CCD">
        <w:rPr>
          <w:rFonts w:ascii="Arial" w:hAnsi="Arial" w:eastAsia="Arial" w:cs="Arial"/>
          <w:noProof w:val="0"/>
          <w:color w:val="295EFF"/>
          <w:sz w:val="24"/>
          <w:szCs w:val="24"/>
          <w:lang w:val="en-US"/>
        </w:rPr>
        <w:t xml:space="preserve"> attempts, that the discussion is targeted to slowly gain compliance, such as requiring specific elements like the gradebook, announcements, or other elements in addition to the current requirement of the Simple Syllabus.</w:t>
      </w:r>
    </w:p>
    <w:p w:rsidR="50B19CCD" w:rsidP="41D9F278" w:rsidRDefault="50B19CCD" w14:paraId="491899F8" w14:textId="592EE4F1">
      <w:pPr>
        <w:pStyle w:val="ListParagraph"/>
        <w:numPr>
          <w:ilvl w:val="0"/>
          <w:numId w:val="56"/>
        </w:numPr>
        <w:spacing w:before="0" w:beforeAutospacing="off" w:after="0" w:afterAutospacing="off" w:line="240" w:lineRule="auto"/>
        <w:rPr>
          <w:rFonts w:ascii="Arial" w:hAnsi="Arial" w:eastAsia="Arial" w:cs="Arial"/>
          <w:noProof w:val="0"/>
          <w:color w:val="295EFF"/>
          <w:sz w:val="24"/>
          <w:szCs w:val="24"/>
          <w:lang w:val="en-US"/>
        </w:rPr>
      </w:pPr>
      <w:r w:rsidRPr="41D9F278" w:rsidR="50B19CCD">
        <w:rPr>
          <w:rFonts w:ascii="Arial" w:hAnsi="Arial" w:eastAsia="Arial" w:cs="Arial"/>
          <w:noProof w:val="0"/>
          <w:color w:val="295EFF"/>
          <w:sz w:val="24"/>
          <w:szCs w:val="24"/>
          <w:lang w:val="en-US"/>
        </w:rPr>
        <w:t>Maddox</w:t>
      </w:r>
      <w:r w:rsidRPr="41D9F278" w:rsidR="4F27DACF">
        <w:rPr>
          <w:rFonts w:ascii="Arial" w:hAnsi="Arial" w:eastAsia="Arial" w:cs="Arial"/>
          <w:noProof w:val="0"/>
          <w:color w:val="295EFF"/>
          <w:sz w:val="24"/>
          <w:szCs w:val="24"/>
          <w:lang w:val="en-US"/>
        </w:rPr>
        <w:t xml:space="preserve"> offered insights from another institution implementing similar requirements</w:t>
      </w:r>
      <w:r w:rsidRPr="41D9F278" w:rsidR="3208ACB8">
        <w:rPr>
          <w:rFonts w:ascii="Arial" w:hAnsi="Arial" w:eastAsia="Arial" w:cs="Arial"/>
          <w:noProof w:val="0"/>
          <w:color w:val="295EFF"/>
          <w:sz w:val="24"/>
          <w:szCs w:val="24"/>
          <w:lang w:val="en-US"/>
        </w:rPr>
        <w:t xml:space="preserve"> and was willing to </w:t>
      </w:r>
      <w:r w:rsidRPr="41D9F278" w:rsidR="3208ACB8">
        <w:rPr>
          <w:rFonts w:ascii="Arial" w:hAnsi="Arial" w:eastAsia="Arial" w:cs="Arial"/>
          <w:noProof w:val="0"/>
          <w:color w:val="295EFF"/>
          <w:sz w:val="24"/>
          <w:szCs w:val="24"/>
          <w:lang w:val="en-US"/>
        </w:rPr>
        <w:t>participate</w:t>
      </w:r>
      <w:r w:rsidRPr="41D9F278" w:rsidR="3208ACB8">
        <w:rPr>
          <w:rFonts w:ascii="Arial" w:hAnsi="Arial" w:eastAsia="Arial" w:cs="Arial"/>
          <w:noProof w:val="0"/>
          <w:color w:val="295EFF"/>
          <w:sz w:val="24"/>
          <w:szCs w:val="24"/>
          <w:lang w:val="en-US"/>
        </w:rPr>
        <w:t xml:space="preserve"> in the development of the discussion. </w:t>
      </w:r>
    </w:p>
    <w:p w:rsidR="3208ACB8" w:rsidP="41D9F278" w:rsidRDefault="3208ACB8" w14:paraId="219A71B1" w14:textId="732A0171">
      <w:pPr>
        <w:pStyle w:val="ListParagraph"/>
        <w:numPr>
          <w:ilvl w:val="0"/>
          <w:numId w:val="56"/>
        </w:numPr>
        <w:spacing w:before="0" w:beforeAutospacing="off" w:after="0" w:afterAutospacing="off" w:line="240" w:lineRule="auto"/>
        <w:rPr>
          <w:rFonts w:ascii="Arial" w:hAnsi="Arial" w:eastAsia="Arial" w:cs="Arial"/>
          <w:noProof w:val="0"/>
          <w:color w:val="295EFF"/>
          <w:sz w:val="24"/>
          <w:szCs w:val="24"/>
          <w:lang w:val="en-US"/>
        </w:rPr>
      </w:pPr>
      <w:r w:rsidRPr="41D9F278" w:rsidR="3208ACB8">
        <w:rPr>
          <w:rFonts w:ascii="Arial" w:hAnsi="Arial" w:eastAsia="Arial" w:cs="Arial"/>
          <w:noProof w:val="0"/>
          <w:color w:val="295EFF"/>
          <w:sz w:val="24"/>
          <w:szCs w:val="24"/>
          <w:lang w:val="en-US"/>
        </w:rPr>
        <w:t>Richey</w:t>
      </w:r>
      <w:r w:rsidRPr="41D9F278" w:rsidR="4F27DACF">
        <w:rPr>
          <w:rFonts w:ascii="Arial" w:hAnsi="Arial" w:eastAsia="Arial" w:cs="Arial"/>
          <w:noProof w:val="0"/>
          <w:color w:val="295EFF"/>
          <w:sz w:val="24"/>
          <w:szCs w:val="24"/>
          <w:lang w:val="en-US"/>
        </w:rPr>
        <w:t xml:space="preserve"> highlighted </w:t>
      </w:r>
      <w:r w:rsidRPr="41D9F278" w:rsidR="4F27DACF">
        <w:rPr>
          <w:rFonts w:ascii="Arial" w:hAnsi="Arial" w:eastAsia="Arial" w:cs="Arial"/>
          <w:noProof w:val="0"/>
          <w:color w:val="295EFF"/>
          <w:sz w:val="24"/>
          <w:szCs w:val="24"/>
          <w:lang w:val="en-US"/>
        </w:rPr>
        <w:t>recent issues</w:t>
      </w:r>
      <w:r w:rsidRPr="41D9F278" w:rsidR="4F27DACF">
        <w:rPr>
          <w:rFonts w:ascii="Arial" w:hAnsi="Arial" w:eastAsia="Arial" w:cs="Arial"/>
          <w:noProof w:val="0"/>
          <w:color w:val="295EFF"/>
          <w:sz w:val="24"/>
          <w:szCs w:val="24"/>
          <w:lang w:val="en-US"/>
        </w:rPr>
        <w:t xml:space="preserve"> in English department reinforcing need for Canvas adoption.</w:t>
      </w:r>
    </w:p>
    <w:p w:rsidRPr="00321DC4" w:rsidR="00995913" w:rsidP="41D9F278" w:rsidRDefault="00995913" w14:paraId="3EE9AF38" w14:textId="77777777">
      <w:pPr>
        <w:pStyle w:val="ListParagraph"/>
        <w:numPr>
          <w:ilvl w:val="1"/>
          <w:numId w:val="7"/>
        </w:numPr>
        <w:spacing w:line="360" w:lineRule="auto"/>
        <w:rPr>
          <w:rFonts w:ascii="Arial" w:hAnsi="Arial" w:eastAsia="Arial" w:cs="Arial"/>
          <w:color w:val="000000" w:themeColor="text1"/>
          <w:sz w:val="24"/>
          <w:szCs w:val="24"/>
        </w:rPr>
      </w:pPr>
      <w:r w:rsidRPr="41D9F278" w:rsidR="7F32B1ED">
        <w:rPr>
          <w:rFonts w:ascii="Arial" w:hAnsi="Arial" w:eastAsia="Arial" w:cs="Arial"/>
          <w:sz w:val="24"/>
          <w:szCs w:val="24"/>
        </w:rPr>
        <w:t>General Announcements</w:t>
      </w:r>
      <w:r w:rsidRPr="41D9F278" w:rsidR="7F32B1ED">
        <w:rPr>
          <w:rFonts w:ascii="Arial" w:hAnsi="Arial" w:eastAsia="Arial" w:cs="Arial"/>
          <w:color w:val="000000" w:themeColor="text1" w:themeTint="FF" w:themeShade="FF"/>
          <w:sz w:val="24"/>
          <w:szCs w:val="24"/>
        </w:rPr>
        <w:t xml:space="preserve"> and Information - 5 mins.</w:t>
      </w:r>
    </w:p>
    <w:p w:rsidR="00995913" w:rsidP="3D136ACE" w:rsidRDefault="00995913" w14:paraId="12D60CEA" w14:textId="72E89E23">
      <w:pPr>
        <w:pStyle w:val="ListParagraph"/>
        <w:numPr>
          <w:ilvl w:val="0"/>
          <w:numId w:val="57"/>
        </w:numPr>
        <w:spacing w:before="0" w:beforeAutospacing="off" w:after="0" w:afterAutospacing="off" w:line="276" w:lineRule="auto"/>
        <w:ind/>
        <w:rPr>
          <w:rFonts w:ascii="Arial" w:hAnsi="Arial" w:eastAsia="Arial" w:cs="Arial"/>
          <w:noProof w:val="0"/>
          <w:color w:val="295EFF"/>
          <w:sz w:val="24"/>
          <w:szCs w:val="24"/>
          <w:lang w:val="en-US"/>
        </w:rPr>
      </w:pPr>
      <w:r w:rsidRPr="3D136ACE" w:rsidR="0DDDF79B">
        <w:rPr>
          <w:rFonts w:ascii="Arial" w:hAnsi="Arial" w:eastAsia="Arial" w:cs="Arial"/>
          <w:noProof w:val="0"/>
          <w:color w:val="295EFF"/>
          <w:sz w:val="24"/>
          <w:szCs w:val="24"/>
          <w:lang w:val="en-US"/>
        </w:rPr>
        <w:t>OTC Conference: June 23, 2026, Anaheim. Recommended for DE faculty; strong AI and accessibility focus expected.</w:t>
      </w:r>
    </w:p>
    <w:p w:rsidR="00995913" w:rsidP="3D136ACE" w:rsidRDefault="00995913" w14:paraId="4E5C4844" w14:textId="16ABB44F">
      <w:pPr>
        <w:pStyle w:val="ListParagraph"/>
        <w:numPr>
          <w:ilvl w:val="1"/>
          <w:numId w:val="57"/>
        </w:numPr>
        <w:spacing w:before="0" w:beforeAutospacing="off" w:after="0" w:afterAutospacing="off" w:line="276" w:lineRule="auto"/>
        <w:ind/>
        <w:rPr>
          <w:rFonts w:ascii="Arial" w:hAnsi="Arial" w:eastAsia="Arial" w:cs="Arial"/>
          <w:noProof w:val="0"/>
          <w:color w:val="295EFF"/>
          <w:sz w:val="24"/>
          <w:szCs w:val="24"/>
          <w:lang w:val="en-US"/>
        </w:rPr>
      </w:pPr>
      <w:r w:rsidRPr="3D136ACE" w:rsidR="0DDDF79B">
        <w:rPr>
          <w:rFonts w:ascii="Arial" w:hAnsi="Arial" w:eastAsia="Arial" w:cs="Arial"/>
          <w:noProof w:val="0"/>
          <w:color w:val="295EFF"/>
          <w:sz w:val="24"/>
          <w:szCs w:val="24"/>
          <w:lang w:val="en-US"/>
        </w:rPr>
        <w:t>AI in education initiatives discussed (UC Davis PAIRR project on controlled AI use for feedback)</w:t>
      </w:r>
      <w:r w:rsidRPr="3D136ACE" w:rsidR="37DE3F40">
        <w:rPr>
          <w:rFonts w:ascii="Arial" w:hAnsi="Arial" w:eastAsia="Arial" w:cs="Arial"/>
          <w:noProof w:val="0"/>
          <w:color w:val="295EFF"/>
          <w:sz w:val="24"/>
          <w:szCs w:val="24"/>
          <w:lang w:val="en-US"/>
        </w:rPr>
        <w:t xml:space="preserve"> and will be presented at OTC by Anna Mills</w:t>
      </w:r>
    </w:p>
    <w:p w:rsidR="00995913" w:rsidP="3D136ACE" w:rsidRDefault="00995913" w14:paraId="76ABEFC8" w14:textId="68900612">
      <w:pPr>
        <w:pStyle w:val="ListParagraph"/>
        <w:numPr>
          <w:ilvl w:val="0"/>
          <w:numId w:val="57"/>
        </w:numPr>
        <w:spacing w:before="0" w:beforeAutospacing="off" w:after="0" w:afterAutospacing="off" w:line="276" w:lineRule="auto"/>
        <w:ind/>
        <w:rPr>
          <w:rFonts w:ascii="Arial" w:hAnsi="Arial" w:eastAsia="Arial" w:cs="Arial"/>
          <w:noProof w:val="0"/>
          <w:color w:val="295EFF"/>
          <w:sz w:val="24"/>
          <w:szCs w:val="24"/>
          <w:lang w:val="en-US"/>
        </w:rPr>
      </w:pPr>
      <w:r w:rsidRPr="3D136ACE" w:rsidR="37DE3F40">
        <w:rPr>
          <w:rFonts w:ascii="Arial" w:hAnsi="Arial" w:eastAsia="Arial" w:cs="Arial"/>
          <w:noProof w:val="0"/>
          <w:color w:val="295EFF"/>
          <w:sz w:val="24"/>
          <w:szCs w:val="24"/>
          <w:lang w:val="en-US"/>
        </w:rPr>
        <w:t>WVC CLC funding concerns raised for conference travel; Lerma and Ulloa will follow up on budget availability.</w:t>
      </w:r>
    </w:p>
    <w:p w:rsidR="00995913" w:rsidP="3D136ACE" w:rsidRDefault="00995913" w14:paraId="05E31CF5" w14:textId="52DD2D9E">
      <w:pPr>
        <w:pStyle w:val="ListParagraph"/>
        <w:numPr>
          <w:ilvl w:val="0"/>
          <w:numId w:val="57"/>
        </w:numPr>
        <w:spacing w:before="0" w:beforeAutospacing="off" w:after="0" w:afterAutospacing="off" w:line="276" w:lineRule="auto"/>
        <w:ind/>
        <w:rPr>
          <w:rFonts w:ascii="Arial" w:hAnsi="Arial" w:eastAsia="Arial" w:cs="Arial"/>
          <w:noProof w:val="0"/>
          <w:color w:val="295EFF"/>
          <w:sz w:val="24"/>
          <w:szCs w:val="24"/>
          <w:lang w:val="en-US"/>
        </w:rPr>
      </w:pPr>
      <w:r w:rsidRPr="3D136ACE" w:rsidR="675321CA">
        <w:rPr>
          <w:rFonts w:ascii="Arial" w:hAnsi="Arial" w:eastAsia="Arial" w:cs="Arial"/>
          <w:noProof w:val="0"/>
          <w:color w:val="295EFF"/>
          <w:sz w:val="24"/>
          <w:szCs w:val="24"/>
          <w:lang w:val="en-US"/>
        </w:rPr>
        <w:t>Delevett</w:t>
      </w:r>
      <w:r w:rsidRPr="3D136ACE" w:rsidR="675321CA">
        <w:rPr>
          <w:rFonts w:ascii="Arial" w:hAnsi="Arial" w:eastAsia="Arial" w:cs="Arial"/>
          <w:noProof w:val="0"/>
          <w:color w:val="295EFF"/>
          <w:sz w:val="24"/>
          <w:szCs w:val="24"/>
          <w:lang w:val="en-US"/>
        </w:rPr>
        <w:t xml:space="preserve"> noted </w:t>
      </w:r>
      <w:r w:rsidRPr="3D136ACE" w:rsidR="0690F06F">
        <w:rPr>
          <w:rFonts w:ascii="Arial" w:hAnsi="Arial" w:eastAsia="Arial" w:cs="Arial"/>
          <w:noProof w:val="0"/>
          <w:color w:val="295EFF"/>
          <w:sz w:val="24"/>
          <w:szCs w:val="24"/>
          <w:lang w:val="en-US"/>
        </w:rPr>
        <w:t>that accessibility</w:t>
      </w:r>
      <w:r w:rsidRPr="3D136ACE" w:rsidR="0DDDF79B">
        <w:rPr>
          <w:rFonts w:ascii="Arial" w:hAnsi="Arial" w:eastAsia="Arial" w:cs="Arial"/>
          <w:noProof w:val="0"/>
          <w:color w:val="295EFF"/>
          <w:sz w:val="24"/>
          <w:szCs w:val="24"/>
          <w:lang w:val="en-US"/>
        </w:rPr>
        <w:t xml:space="preserve"> and captioning resources reiterated; faculty encouraged to </w:t>
      </w:r>
      <w:r w:rsidRPr="3D136ACE" w:rsidR="0DDDF79B">
        <w:rPr>
          <w:rFonts w:ascii="Arial" w:hAnsi="Arial" w:eastAsia="Arial" w:cs="Arial"/>
          <w:noProof w:val="0"/>
          <w:color w:val="295EFF"/>
          <w:sz w:val="24"/>
          <w:szCs w:val="24"/>
          <w:lang w:val="en-US"/>
        </w:rPr>
        <w:t>submit</w:t>
      </w:r>
      <w:r w:rsidRPr="3D136ACE" w:rsidR="0DDDF79B">
        <w:rPr>
          <w:rFonts w:ascii="Arial" w:hAnsi="Arial" w:eastAsia="Arial" w:cs="Arial"/>
          <w:noProof w:val="0"/>
          <w:color w:val="295EFF"/>
          <w:sz w:val="24"/>
          <w:szCs w:val="24"/>
          <w:lang w:val="en-US"/>
        </w:rPr>
        <w:t xml:space="preserve"> videos early for DECT processing.</w:t>
      </w:r>
    </w:p>
    <w:p w:rsidR="00995913" w:rsidP="41D9F278" w:rsidRDefault="00995913" w14:paraId="370E6948" w14:textId="31147A9E">
      <w:pPr>
        <w:pStyle w:val="ListParagraph"/>
        <w:spacing w:line="360" w:lineRule="auto"/>
        <w:ind w:left="1440"/>
        <w:rPr>
          <w:rFonts w:ascii="Arial" w:hAnsi="Arial" w:eastAsia="Arial" w:cs="Arial"/>
          <w:color w:val="000000" w:themeColor="text1"/>
          <w:sz w:val="24"/>
          <w:szCs w:val="24"/>
        </w:rPr>
      </w:pPr>
    </w:p>
    <w:p w:rsidRPr="00646AF7" w:rsidR="00A21ED2" w:rsidP="41D9F278" w:rsidRDefault="00A21ED2" w14:paraId="38929877" w14:textId="180B104A">
      <w:pPr>
        <w:pStyle w:val="ListParagraph"/>
        <w:numPr>
          <w:ilvl w:val="0"/>
          <w:numId w:val="7"/>
        </w:numPr>
        <w:spacing w:line="360" w:lineRule="auto"/>
        <w:rPr>
          <w:rFonts w:ascii="Arial" w:hAnsi="Arial" w:eastAsia="Arial" w:cs="Arial"/>
          <w:color w:val="000000" w:themeColor="text1"/>
          <w:sz w:val="24"/>
          <w:szCs w:val="24"/>
        </w:rPr>
      </w:pPr>
      <w:r w:rsidRPr="41D9F278" w:rsidR="3B99D728">
        <w:rPr>
          <w:rFonts w:ascii="Arial" w:hAnsi="Arial" w:eastAsia="Arial" w:cs="Arial"/>
          <w:color w:val="000000" w:themeColor="text1" w:themeTint="FF" w:themeShade="FF"/>
          <w:sz w:val="24"/>
          <w:szCs w:val="24"/>
        </w:rPr>
        <w:t>Next Meeting:   </w:t>
      </w:r>
      <w:r w:rsidRPr="41D9F278" w:rsidR="45F8E06F">
        <w:rPr>
          <w:rFonts w:ascii="Arial" w:hAnsi="Arial" w:eastAsia="Arial" w:cs="Arial"/>
          <w:color w:val="000000" w:themeColor="text1" w:themeTint="FF" w:themeShade="FF"/>
          <w:sz w:val="24"/>
          <w:szCs w:val="24"/>
        </w:rPr>
        <w:t>Spring 2026</w:t>
      </w:r>
    </w:p>
    <w:p w:rsidRPr="00646AF7" w:rsidR="00A21ED2" w:rsidP="41D9F278" w:rsidRDefault="00A21ED2" w14:paraId="6AEFD875" w14:textId="77777777">
      <w:pPr>
        <w:pStyle w:val="Heading2"/>
        <w:rPr>
          <w:rFonts w:ascii="Arial" w:hAnsi="Arial" w:eastAsia="Arial" w:cs="Arial"/>
          <w:color w:val="000000" w:themeColor="text1"/>
          <w:sz w:val="24"/>
          <w:szCs w:val="24"/>
        </w:rPr>
      </w:pPr>
    </w:p>
    <w:p w:rsidRPr="00646AF7" w:rsidR="00A21ED2" w:rsidP="41D9F278" w:rsidRDefault="00A21ED2" w14:paraId="0E4FE86F" w14:textId="77777777">
      <w:pPr>
        <w:pStyle w:val="Heading2"/>
        <w:rPr>
          <w:rFonts w:ascii="Arial" w:hAnsi="Arial" w:eastAsia="Arial" w:cs="Arial"/>
          <w:color w:val="000000" w:themeColor="text1"/>
          <w:sz w:val="24"/>
          <w:szCs w:val="24"/>
        </w:rPr>
      </w:pPr>
      <w:r w:rsidRPr="41D9F278" w:rsidR="3B99D728">
        <w:rPr>
          <w:rFonts w:ascii="Arial" w:hAnsi="Arial" w:eastAsia="Arial" w:cs="Arial"/>
          <w:color w:val="000000" w:themeColor="text1" w:themeTint="FF" w:themeShade="FF"/>
          <w:sz w:val="24"/>
          <w:szCs w:val="24"/>
        </w:rPr>
        <w:t xml:space="preserve">Other </w:t>
      </w:r>
    </w:p>
    <w:p w:rsidRPr="00F1630C" w:rsidR="00DE37B2" w:rsidP="41D9F278" w:rsidRDefault="00A21ED2" w14:paraId="2C078E63" w14:textId="490E8C31">
      <w:pPr>
        <w:pStyle w:val="Heading1"/>
        <w:keepNext w:val="0"/>
        <w:keepLines w:val="0"/>
        <w:widowControl w:val="0"/>
        <w:tabs>
          <w:tab w:val="left" w:pos="360"/>
          <w:tab w:val="left" w:pos="720"/>
          <w:tab w:val="left" w:pos="1080"/>
        </w:tabs>
        <w:rPr>
          <w:rFonts w:ascii="Arial" w:hAnsi="Arial" w:eastAsia="Arial" w:cs="Arial"/>
          <w:color w:val="000000" w:themeColor="text1"/>
          <w:sz w:val="24"/>
          <w:szCs w:val="24"/>
        </w:rPr>
      </w:pPr>
      <w:r w:rsidRPr="41D9F278" w:rsidR="3B99D728">
        <w:rPr>
          <w:rFonts w:ascii="Arial" w:hAnsi="Arial" w:eastAsia="Arial" w:cs="Arial"/>
          <w:color w:val="000000" w:themeColor="text1" w:themeTint="FF" w:themeShade="FF"/>
          <w:sz w:val="24"/>
          <w:szCs w:val="24"/>
        </w:rPr>
        <w:t>Adjourn</w:t>
      </w:r>
      <w:r w:rsidRPr="41D9F278" w:rsidR="4FB6E9E0">
        <w:rPr>
          <w:rFonts w:ascii="Arial" w:hAnsi="Arial" w:eastAsia="Arial" w:cs="Arial"/>
          <w:color w:val="000000" w:themeColor="text1" w:themeTint="FF" w:themeShade="FF"/>
          <w:sz w:val="24"/>
          <w:szCs w:val="24"/>
        </w:rPr>
        <w:t xml:space="preserve">: </w:t>
      </w:r>
      <w:r w:rsidRPr="41D9F278" w:rsidR="4FB6E9E0">
        <w:rPr>
          <w:rFonts w:ascii="Arial" w:hAnsi="Arial" w:eastAsia="Arial" w:cs="Arial"/>
          <w:color w:val="295EFF"/>
          <w:sz w:val="24"/>
          <w:szCs w:val="24"/>
        </w:rPr>
        <w:t>Meeting was adjourned at 3:46.</w:t>
      </w:r>
    </w:p>
    <w:sectPr w:rsidRPr="00F1630C" w:rsidR="00DE37B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6">
    <w:nsid w:val="2b8c0a8"/>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55">
    <w:nsid w:val="1060da14"/>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54">
    <w:nsid w:val="53c2bda7"/>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53">
    <w:nsid w:val="dbc3502"/>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52">
    <w:nsid w:val="135d1027"/>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51">
    <w:nsid w:val="26ee86f0"/>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50">
    <w:nsid w:val="2e9d9c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3bbb7a0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8">
    <w:nsid w:val="4819c0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0B10C6"/>
    <w:multiLevelType w:val="hybridMultilevel"/>
    <w:tmpl w:val="C9A65C22"/>
    <w:lvl w:ilvl="0" w:tplc="06D20492">
      <w:start w:val="1"/>
      <w:numFmt w:val="decimal"/>
      <w:lvlText w:val="%1."/>
      <w:lvlJc w:val="left"/>
      <w:pPr>
        <w:ind w:left="720" w:hanging="360"/>
      </w:pPr>
    </w:lvl>
    <w:lvl w:ilvl="1" w:tplc="9CC474E4">
      <w:start w:val="1"/>
      <w:numFmt w:val="lowerLetter"/>
      <w:lvlText w:val="%2."/>
      <w:lvlJc w:val="left"/>
      <w:pPr>
        <w:ind w:left="1440" w:hanging="360"/>
      </w:pPr>
    </w:lvl>
    <w:lvl w:ilvl="2" w:tplc="A9E668E2">
      <w:start w:val="1"/>
      <w:numFmt w:val="lowerRoman"/>
      <w:lvlText w:val="%3."/>
      <w:lvlJc w:val="right"/>
      <w:pPr>
        <w:ind w:left="2160" w:hanging="180"/>
      </w:pPr>
    </w:lvl>
    <w:lvl w:ilvl="3" w:tplc="0394B79A">
      <w:start w:val="1"/>
      <w:numFmt w:val="decimal"/>
      <w:lvlText w:val="%4."/>
      <w:lvlJc w:val="left"/>
      <w:pPr>
        <w:ind w:left="2880" w:hanging="360"/>
      </w:pPr>
    </w:lvl>
    <w:lvl w:ilvl="4" w:tplc="236C2DC4">
      <w:start w:val="1"/>
      <w:numFmt w:val="lowerLetter"/>
      <w:lvlText w:val="%5."/>
      <w:lvlJc w:val="left"/>
      <w:pPr>
        <w:ind w:left="3600" w:hanging="360"/>
      </w:pPr>
    </w:lvl>
    <w:lvl w:ilvl="5" w:tplc="3DDEFA3C">
      <w:start w:val="3"/>
      <w:numFmt w:val="lowerRoman"/>
      <w:lvlText w:val="%6."/>
      <w:lvlJc w:val="right"/>
      <w:pPr>
        <w:ind w:left="4320" w:hanging="180"/>
      </w:pPr>
    </w:lvl>
    <w:lvl w:ilvl="6" w:tplc="8C9C9E10">
      <w:start w:val="1"/>
      <w:numFmt w:val="decimal"/>
      <w:lvlText w:val="%7."/>
      <w:lvlJc w:val="left"/>
      <w:pPr>
        <w:ind w:left="5040" w:hanging="360"/>
      </w:pPr>
    </w:lvl>
    <w:lvl w:ilvl="7" w:tplc="35D4988C">
      <w:start w:val="1"/>
      <w:numFmt w:val="lowerLetter"/>
      <w:lvlText w:val="%8."/>
      <w:lvlJc w:val="left"/>
      <w:pPr>
        <w:ind w:left="5760" w:hanging="360"/>
      </w:pPr>
    </w:lvl>
    <w:lvl w:ilvl="8" w:tplc="D5DE34EA">
      <w:start w:val="1"/>
      <w:numFmt w:val="lowerRoman"/>
      <w:lvlText w:val="%9."/>
      <w:lvlJc w:val="right"/>
      <w:pPr>
        <w:ind w:left="6480" w:hanging="180"/>
      </w:pPr>
    </w:lvl>
  </w:abstractNum>
  <w:abstractNum w:abstractNumId="1" w15:restartNumberingAfterBreak="0">
    <w:nsid w:val="03BCACC4"/>
    <w:multiLevelType w:val="hybridMultilevel"/>
    <w:tmpl w:val="228CB57A"/>
    <w:lvl w:ilvl="0" w:tplc="85E05E66">
      <w:start w:val="1"/>
      <w:numFmt w:val="bullet"/>
      <w:lvlText w:val=""/>
      <w:lvlJc w:val="left"/>
      <w:pPr>
        <w:ind w:left="2160" w:hanging="360"/>
      </w:pPr>
      <w:rPr>
        <w:rFonts w:hint="default" w:ascii="Symbol" w:hAnsi="Symbol"/>
      </w:rPr>
    </w:lvl>
    <w:lvl w:ilvl="1" w:tplc="C30295E8">
      <w:start w:val="1"/>
      <w:numFmt w:val="bullet"/>
      <w:lvlText w:val="o"/>
      <w:lvlJc w:val="left"/>
      <w:pPr>
        <w:ind w:left="1440" w:hanging="360"/>
      </w:pPr>
      <w:rPr>
        <w:rFonts w:hint="default" w:ascii="Courier New" w:hAnsi="Courier New"/>
      </w:rPr>
    </w:lvl>
    <w:lvl w:ilvl="2" w:tplc="83942A0A">
      <w:start w:val="1"/>
      <w:numFmt w:val="bullet"/>
      <w:lvlText w:val=""/>
      <w:lvlJc w:val="left"/>
      <w:pPr>
        <w:ind w:left="2160" w:hanging="360"/>
      </w:pPr>
      <w:rPr>
        <w:rFonts w:hint="default" w:ascii="Wingdings" w:hAnsi="Wingdings"/>
      </w:rPr>
    </w:lvl>
    <w:lvl w:ilvl="3" w:tplc="3730928A">
      <w:start w:val="1"/>
      <w:numFmt w:val="bullet"/>
      <w:lvlText w:val=""/>
      <w:lvlJc w:val="left"/>
      <w:pPr>
        <w:ind w:left="2880" w:hanging="360"/>
      </w:pPr>
      <w:rPr>
        <w:rFonts w:hint="default" w:ascii="Symbol" w:hAnsi="Symbol"/>
      </w:rPr>
    </w:lvl>
    <w:lvl w:ilvl="4" w:tplc="1E1C8964">
      <w:start w:val="1"/>
      <w:numFmt w:val="bullet"/>
      <w:lvlText w:val="o"/>
      <w:lvlJc w:val="left"/>
      <w:pPr>
        <w:ind w:left="3600" w:hanging="360"/>
      </w:pPr>
      <w:rPr>
        <w:rFonts w:hint="default" w:ascii="Courier New" w:hAnsi="Courier New"/>
      </w:rPr>
    </w:lvl>
    <w:lvl w:ilvl="5" w:tplc="31A25910">
      <w:start w:val="1"/>
      <w:numFmt w:val="bullet"/>
      <w:lvlText w:val=""/>
      <w:lvlJc w:val="left"/>
      <w:pPr>
        <w:ind w:left="4320" w:hanging="360"/>
      </w:pPr>
      <w:rPr>
        <w:rFonts w:hint="default" w:ascii="Wingdings" w:hAnsi="Wingdings"/>
      </w:rPr>
    </w:lvl>
    <w:lvl w:ilvl="6" w:tplc="29225B96">
      <w:start w:val="1"/>
      <w:numFmt w:val="bullet"/>
      <w:lvlText w:val=""/>
      <w:lvlJc w:val="left"/>
      <w:pPr>
        <w:ind w:left="5040" w:hanging="360"/>
      </w:pPr>
      <w:rPr>
        <w:rFonts w:hint="default" w:ascii="Symbol" w:hAnsi="Symbol"/>
      </w:rPr>
    </w:lvl>
    <w:lvl w:ilvl="7" w:tplc="2510515E">
      <w:start w:val="1"/>
      <w:numFmt w:val="bullet"/>
      <w:lvlText w:val="o"/>
      <w:lvlJc w:val="left"/>
      <w:pPr>
        <w:ind w:left="5760" w:hanging="360"/>
      </w:pPr>
      <w:rPr>
        <w:rFonts w:hint="default" w:ascii="Courier New" w:hAnsi="Courier New"/>
      </w:rPr>
    </w:lvl>
    <w:lvl w:ilvl="8" w:tplc="DD5CB25A">
      <w:start w:val="1"/>
      <w:numFmt w:val="bullet"/>
      <w:lvlText w:val=""/>
      <w:lvlJc w:val="left"/>
      <w:pPr>
        <w:ind w:left="6480" w:hanging="360"/>
      </w:pPr>
      <w:rPr>
        <w:rFonts w:hint="default" w:ascii="Wingdings" w:hAnsi="Wingdings"/>
      </w:rPr>
    </w:lvl>
  </w:abstractNum>
  <w:abstractNum w:abstractNumId="2" w15:restartNumberingAfterBreak="0">
    <w:nsid w:val="03E839FD"/>
    <w:multiLevelType w:val="hybridMultilevel"/>
    <w:tmpl w:val="D1983F4A"/>
    <w:lvl w:ilvl="0" w:tplc="517EAFC0">
      <w:start w:val="1"/>
      <w:numFmt w:val="decimal"/>
      <w:lvlText w:val="%1."/>
      <w:lvlJc w:val="left"/>
      <w:pPr>
        <w:ind w:left="720" w:hanging="360"/>
      </w:pPr>
    </w:lvl>
    <w:lvl w:ilvl="1" w:tplc="09EE6EF6">
      <w:start w:val="1"/>
      <w:numFmt w:val="lowerLetter"/>
      <w:lvlText w:val="%2."/>
      <w:lvlJc w:val="left"/>
      <w:pPr>
        <w:ind w:left="1440" w:hanging="360"/>
      </w:pPr>
    </w:lvl>
    <w:lvl w:ilvl="2" w:tplc="60449810">
      <w:start w:val="1"/>
      <w:numFmt w:val="lowerRoman"/>
      <w:lvlText w:val="%3."/>
      <w:lvlJc w:val="right"/>
      <w:pPr>
        <w:ind w:left="2160" w:hanging="180"/>
      </w:pPr>
    </w:lvl>
    <w:lvl w:ilvl="3" w:tplc="320AF638">
      <w:start w:val="1"/>
      <w:numFmt w:val="decimal"/>
      <w:lvlText w:val="%4."/>
      <w:lvlJc w:val="left"/>
      <w:pPr>
        <w:ind w:left="2880" w:hanging="360"/>
      </w:pPr>
    </w:lvl>
    <w:lvl w:ilvl="4" w:tplc="5D5CF2F4">
      <w:start w:val="1"/>
      <w:numFmt w:val="lowerLetter"/>
      <w:lvlText w:val="%5."/>
      <w:lvlJc w:val="left"/>
      <w:pPr>
        <w:ind w:left="3600" w:hanging="360"/>
      </w:pPr>
    </w:lvl>
    <w:lvl w:ilvl="5" w:tplc="353CC1BE">
      <w:start w:val="1"/>
      <w:numFmt w:val="lowerRoman"/>
      <w:lvlText w:val="%6."/>
      <w:lvlJc w:val="right"/>
      <w:pPr>
        <w:ind w:left="4320" w:hanging="180"/>
      </w:pPr>
    </w:lvl>
    <w:lvl w:ilvl="6" w:tplc="4738AE9E">
      <w:start w:val="1"/>
      <w:numFmt w:val="decimal"/>
      <w:lvlText w:val="%7."/>
      <w:lvlJc w:val="left"/>
      <w:pPr>
        <w:ind w:left="5040" w:hanging="360"/>
      </w:pPr>
    </w:lvl>
    <w:lvl w:ilvl="7" w:tplc="579A484A">
      <w:start w:val="1"/>
      <w:numFmt w:val="lowerLetter"/>
      <w:lvlText w:val="%8."/>
      <w:lvlJc w:val="left"/>
      <w:pPr>
        <w:ind w:left="5760" w:hanging="360"/>
      </w:pPr>
    </w:lvl>
    <w:lvl w:ilvl="8" w:tplc="B3C6530A">
      <w:start w:val="1"/>
      <w:numFmt w:val="lowerRoman"/>
      <w:lvlText w:val="%9."/>
      <w:lvlJc w:val="right"/>
      <w:pPr>
        <w:ind w:left="6480" w:hanging="180"/>
      </w:pPr>
    </w:lvl>
  </w:abstractNum>
  <w:abstractNum w:abstractNumId="3" w15:restartNumberingAfterBreak="0">
    <w:nsid w:val="0718166B"/>
    <w:multiLevelType w:val="hybridMultilevel"/>
    <w:tmpl w:val="633A1F2C"/>
    <w:lvl w:ilvl="0" w:tplc="238E8492">
      <w:start w:val="1"/>
      <w:numFmt w:val="decimal"/>
      <w:lvlText w:val="%1."/>
      <w:lvlJc w:val="left"/>
      <w:pPr>
        <w:ind w:left="720" w:hanging="360"/>
      </w:pPr>
    </w:lvl>
    <w:lvl w:ilvl="1" w:tplc="498025AA">
      <w:start w:val="6"/>
      <w:numFmt w:val="lowerLetter"/>
      <w:lvlText w:val="%2)"/>
      <w:lvlJc w:val="left"/>
      <w:pPr>
        <w:ind w:left="720" w:firstLine="0"/>
      </w:pPr>
    </w:lvl>
    <w:lvl w:ilvl="2" w:tplc="3D0450F6">
      <w:start w:val="1"/>
      <w:numFmt w:val="lowerRoman"/>
      <w:lvlText w:val="%3."/>
      <w:lvlJc w:val="right"/>
      <w:pPr>
        <w:ind w:left="2160" w:hanging="180"/>
      </w:pPr>
    </w:lvl>
    <w:lvl w:ilvl="3" w:tplc="67827046">
      <w:start w:val="1"/>
      <w:numFmt w:val="decimal"/>
      <w:lvlText w:val="%4."/>
      <w:lvlJc w:val="left"/>
      <w:pPr>
        <w:ind w:left="2880" w:hanging="360"/>
      </w:pPr>
    </w:lvl>
    <w:lvl w:ilvl="4" w:tplc="8C482916">
      <w:start w:val="1"/>
      <w:numFmt w:val="lowerLetter"/>
      <w:lvlText w:val="%5."/>
      <w:lvlJc w:val="left"/>
      <w:pPr>
        <w:ind w:left="3600" w:hanging="360"/>
      </w:pPr>
    </w:lvl>
    <w:lvl w:ilvl="5" w:tplc="8166CC02">
      <w:start w:val="1"/>
      <w:numFmt w:val="lowerRoman"/>
      <w:lvlText w:val="%6."/>
      <w:lvlJc w:val="right"/>
      <w:pPr>
        <w:ind w:left="4320" w:hanging="180"/>
      </w:pPr>
    </w:lvl>
    <w:lvl w:ilvl="6" w:tplc="1EFAA868">
      <w:start w:val="1"/>
      <w:numFmt w:val="decimal"/>
      <w:lvlText w:val="%7."/>
      <w:lvlJc w:val="left"/>
      <w:pPr>
        <w:ind w:left="5040" w:hanging="360"/>
      </w:pPr>
    </w:lvl>
    <w:lvl w:ilvl="7" w:tplc="3D9E6296">
      <w:start w:val="1"/>
      <w:numFmt w:val="lowerLetter"/>
      <w:lvlText w:val="%8."/>
      <w:lvlJc w:val="left"/>
      <w:pPr>
        <w:ind w:left="5760" w:hanging="360"/>
      </w:pPr>
    </w:lvl>
    <w:lvl w:ilvl="8" w:tplc="75386AF6">
      <w:start w:val="1"/>
      <w:numFmt w:val="lowerRoman"/>
      <w:lvlText w:val="%9."/>
      <w:lvlJc w:val="right"/>
      <w:pPr>
        <w:ind w:left="6480" w:hanging="180"/>
      </w:pPr>
    </w:lvl>
  </w:abstractNum>
  <w:abstractNum w:abstractNumId="4" w15:restartNumberingAfterBreak="0">
    <w:nsid w:val="082B1556"/>
    <w:multiLevelType w:val="hybridMultilevel"/>
    <w:tmpl w:val="80CC764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75F124"/>
    <w:multiLevelType w:val="hybridMultilevel"/>
    <w:tmpl w:val="800E1596"/>
    <w:lvl w:ilvl="0" w:tplc="8D965868">
      <w:start w:val="1"/>
      <w:numFmt w:val="decimal"/>
      <w:lvlText w:val="%1."/>
      <w:lvlJc w:val="left"/>
      <w:pPr>
        <w:ind w:left="720" w:hanging="360"/>
      </w:pPr>
    </w:lvl>
    <w:lvl w:ilvl="1" w:tplc="E68E6700">
      <w:start w:val="1"/>
      <w:numFmt w:val="lowerLetter"/>
      <w:lvlText w:val="%2."/>
      <w:lvlJc w:val="left"/>
      <w:pPr>
        <w:ind w:left="1440" w:hanging="360"/>
      </w:pPr>
    </w:lvl>
    <w:lvl w:ilvl="2" w:tplc="CE789098">
      <w:start w:val="1"/>
      <w:numFmt w:val="lowerRoman"/>
      <w:lvlText w:val="%3."/>
      <w:lvlJc w:val="right"/>
      <w:pPr>
        <w:ind w:left="2160" w:hanging="180"/>
      </w:pPr>
    </w:lvl>
    <w:lvl w:ilvl="3" w:tplc="A7B8C76E">
      <w:start w:val="1"/>
      <w:numFmt w:val="decimal"/>
      <w:lvlText w:val="%4."/>
      <w:lvlJc w:val="left"/>
      <w:pPr>
        <w:ind w:left="2880" w:hanging="360"/>
      </w:pPr>
    </w:lvl>
    <w:lvl w:ilvl="4" w:tplc="6F989750">
      <w:start w:val="1"/>
      <w:numFmt w:val="lowerLetter"/>
      <w:lvlText w:val="%5."/>
      <w:lvlJc w:val="left"/>
      <w:pPr>
        <w:ind w:left="3600" w:hanging="360"/>
      </w:pPr>
    </w:lvl>
    <w:lvl w:ilvl="5" w:tplc="55168B36">
      <w:start w:val="2"/>
      <w:numFmt w:val="lowerRoman"/>
      <w:lvlText w:val="%6."/>
      <w:lvlJc w:val="right"/>
      <w:pPr>
        <w:ind w:left="4320" w:hanging="180"/>
      </w:pPr>
    </w:lvl>
    <w:lvl w:ilvl="6" w:tplc="0FD6E096">
      <w:start w:val="1"/>
      <w:numFmt w:val="decimal"/>
      <w:lvlText w:val="%7."/>
      <w:lvlJc w:val="left"/>
      <w:pPr>
        <w:ind w:left="5040" w:hanging="360"/>
      </w:pPr>
    </w:lvl>
    <w:lvl w:ilvl="7" w:tplc="6F908286">
      <w:start w:val="1"/>
      <w:numFmt w:val="lowerLetter"/>
      <w:lvlText w:val="%8."/>
      <w:lvlJc w:val="left"/>
      <w:pPr>
        <w:ind w:left="5760" w:hanging="360"/>
      </w:pPr>
    </w:lvl>
    <w:lvl w:ilvl="8" w:tplc="EF60C2EE">
      <w:start w:val="1"/>
      <w:numFmt w:val="lowerRoman"/>
      <w:lvlText w:val="%9."/>
      <w:lvlJc w:val="right"/>
      <w:pPr>
        <w:ind w:left="6480" w:hanging="180"/>
      </w:pPr>
    </w:lvl>
  </w:abstractNum>
  <w:abstractNum w:abstractNumId="6" w15:restartNumberingAfterBreak="0">
    <w:nsid w:val="0902C0F6"/>
    <w:multiLevelType w:val="hybridMultilevel"/>
    <w:tmpl w:val="8DFC7F14"/>
    <w:lvl w:ilvl="0" w:tplc="95A2E6A2">
      <w:start w:val="1"/>
      <w:numFmt w:val="decimal"/>
      <w:lvlText w:val="%1."/>
      <w:lvlJc w:val="left"/>
      <w:pPr>
        <w:ind w:left="720" w:hanging="360"/>
      </w:pPr>
    </w:lvl>
    <w:lvl w:ilvl="1" w:tplc="5590EE88">
      <w:start w:val="2"/>
      <w:numFmt w:val="lowerLetter"/>
      <w:lvlText w:val="%2)"/>
      <w:lvlJc w:val="left"/>
      <w:pPr>
        <w:ind w:left="720" w:firstLine="0"/>
      </w:pPr>
    </w:lvl>
    <w:lvl w:ilvl="2" w:tplc="9B46476A">
      <w:start w:val="1"/>
      <w:numFmt w:val="lowerRoman"/>
      <w:lvlText w:val="%3."/>
      <w:lvlJc w:val="right"/>
      <w:pPr>
        <w:ind w:left="2160" w:hanging="180"/>
      </w:pPr>
    </w:lvl>
    <w:lvl w:ilvl="3" w:tplc="45A4F236">
      <w:start w:val="1"/>
      <w:numFmt w:val="decimal"/>
      <w:lvlText w:val="%4."/>
      <w:lvlJc w:val="left"/>
      <w:pPr>
        <w:ind w:left="2880" w:hanging="360"/>
      </w:pPr>
    </w:lvl>
    <w:lvl w:ilvl="4" w:tplc="CAF243D0">
      <w:start w:val="1"/>
      <w:numFmt w:val="lowerLetter"/>
      <w:lvlText w:val="%5."/>
      <w:lvlJc w:val="left"/>
      <w:pPr>
        <w:ind w:left="3600" w:hanging="360"/>
      </w:pPr>
    </w:lvl>
    <w:lvl w:ilvl="5" w:tplc="CD76B024">
      <w:start w:val="1"/>
      <w:numFmt w:val="lowerRoman"/>
      <w:lvlText w:val="%6."/>
      <w:lvlJc w:val="right"/>
      <w:pPr>
        <w:ind w:left="4320" w:hanging="180"/>
      </w:pPr>
    </w:lvl>
    <w:lvl w:ilvl="6" w:tplc="EE1EA728">
      <w:start w:val="1"/>
      <w:numFmt w:val="decimal"/>
      <w:lvlText w:val="%7."/>
      <w:lvlJc w:val="left"/>
      <w:pPr>
        <w:ind w:left="5040" w:hanging="360"/>
      </w:pPr>
    </w:lvl>
    <w:lvl w:ilvl="7" w:tplc="1494ED40">
      <w:start w:val="1"/>
      <w:numFmt w:val="lowerLetter"/>
      <w:lvlText w:val="%8."/>
      <w:lvlJc w:val="left"/>
      <w:pPr>
        <w:ind w:left="5760" w:hanging="360"/>
      </w:pPr>
    </w:lvl>
    <w:lvl w:ilvl="8" w:tplc="58064390">
      <w:start w:val="1"/>
      <w:numFmt w:val="lowerRoman"/>
      <w:lvlText w:val="%9."/>
      <w:lvlJc w:val="right"/>
      <w:pPr>
        <w:ind w:left="6480" w:hanging="180"/>
      </w:pPr>
    </w:lvl>
  </w:abstractNum>
  <w:abstractNum w:abstractNumId="7" w15:restartNumberingAfterBreak="0">
    <w:nsid w:val="0A302424"/>
    <w:multiLevelType w:val="hybridMultilevel"/>
    <w:tmpl w:val="193ED814"/>
    <w:lvl w:ilvl="0" w:tplc="F73EA5DA">
      <w:start w:val="1"/>
      <w:numFmt w:val="decimal"/>
      <w:lvlText w:val="%1."/>
      <w:lvlJc w:val="left"/>
      <w:pPr>
        <w:ind w:left="720" w:hanging="360"/>
      </w:pPr>
    </w:lvl>
    <w:lvl w:ilvl="1" w:tplc="4C002020">
      <w:start w:val="1"/>
      <w:numFmt w:val="lowerLetter"/>
      <w:lvlText w:val="%2."/>
      <w:lvlJc w:val="left"/>
      <w:pPr>
        <w:ind w:left="1440" w:hanging="360"/>
      </w:pPr>
    </w:lvl>
    <w:lvl w:ilvl="2" w:tplc="B8F06160">
      <w:start w:val="3"/>
      <w:numFmt w:val="lowerRoman"/>
      <w:lvlText w:val="%3)"/>
      <w:lvlJc w:val="right"/>
      <w:pPr>
        <w:ind w:left="1440" w:firstLine="0"/>
      </w:pPr>
    </w:lvl>
    <w:lvl w:ilvl="3" w:tplc="3E406D14">
      <w:start w:val="1"/>
      <w:numFmt w:val="decimal"/>
      <w:lvlText w:val="%4."/>
      <w:lvlJc w:val="left"/>
      <w:pPr>
        <w:ind w:left="2880" w:hanging="360"/>
      </w:pPr>
    </w:lvl>
    <w:lvl w:ilvl="4" w:tplc="021EB1D2">
      <w:start w:val="1"/>
      <w:numFmt w:val="lowerLetter"/>
      <w:lvlText w:val="%5."/>
      <w:lvlJc w:val="left"/>
      <w:pPr>
        <w:ind w:left="3600" w:hanging="360"/>
      </w:pPr>
    </w:lvl>
    <w:lvl w:ilvl="5" w:tplc="643CBCEE">
      <w:start w:val="1"/>
      <w:numFmt w:val="lowerRoman"/>
      <w:lvlText w:val="%6."/>
      <w:lvlJc w:val="right"/>
      <w:pPr>
        <w:ind w:left="4320" w:hanging="180"/>
      </w:pPr>
    </w:lvl>
    <w:lvl w:ilvl="6" w:tplc="A7E0D4DE">
      <w:start w:val="1"/>
      <w:numFmt w:val="decimal"/>
      <w:lvlText w:val="%7."/>
      <w:lvlJc w:val="left"/>
      <w:pPr>
        <w:ind w:left="5040" w:hanging="360"/>
      </w:pPr>
    </w:lvl>
    <w:lvl w:ilvl="7" w:tplc="EB408B40">
      <w:start w:val="1"/>
      <w:numFmt w:val="lowerLetter"/>
      <w:lvlText w:val="%8."/>
      <w:lvlJc w:val="left"/>
      <w:pPr>
        <w:ind w:left="5760" w:hanging="360"/>
      </w:pPr>
    </w:lvl>
    <w:lvl w:ilvl="8" w:tplc="845C2850">
      <w:start w:val="1"/>
      <w:numFmt w:val="lowerRoman"/>
      <w:lvlText w:val="%9."/>
      <w:lvlJc w:val="right"/>
      <w:pPr>
        <w:ind w:left="6480" w:hanging="180"/>
      </w:pPr>
    </w:lvl>
  </w:abstractNum>
  <w:abstractNum w:abstractNumId="8" w15:restartNumberingAfterBreak="0">
    <w:nsid w:val="0B15352C"/>
    <w:multiLevelType w:val="hybridMultilevel"/>
    <w:tmpl w:val="C1509520"/>
    <w:lvl w:ilvl="0" w:tplc="8F10C3DA">
      <w:start w:val="1"/>
      <w:numFmt w:val="decimal"/>
      <w:lvlText w:val="%1."/>
      <w:lvlJc w:val="left"/>
      <w:pPr>
        <w:ind w:left="720" w:hanging="360"/>
      </w:pPr>
    </w:lvl>
    <w:lvl w:ilvl="1" w:tplc="0876D3E2">
      <w:start w:val="1"/>
      <w:numFmt w:val="lowerLetter"/>
      <w:lvlText w:val="%2."/>
      <w:lvlJc w:val="left"/>
      <w:pPr>
        <w:ind w:left="1440" w:hanging="360"/>
      </w:pPr>
    </w:lvl>
    <w:lvl w:ilvl="2" w:tplc="42F0482A">
      <w:start w:val="1"/>
      <w:numFmt w:val="lowerRoman"/>
      <w:lvlText w:val="%3."/>
      <w:lvlJc w:val="right"/>
      <w:pPr>
        <w:ind w:left="2160" w:hanging="180"/>
      </w:pPr>
    </w:lvl>
    <w:lvl w:ilvl="3" w:tplc="F0C08394">
      <w:start w:val="1"/>
      <w:numFmt w:val="decimal"/>
      <w:lvlText w:val="%4."/>
      <w:lvlJc w:val="left"/>
      <w:pPr>
        <w:ind w:left="2880" w:hanging="360"/>
      </w:pPr>
    </w:lvl>
    <w:lvl w:ilvl="4" w:tplc="33F49AA0">
      <w:start w:val="1"/>
      <w:numFmt w:val="lowerLetter"/>
      <w:lvlText w:val="%5."/>
      <w:lvlJc w:val="left"/>
      <w:pPr>
        <w:ind w:left="3600" w:hanging="360"/>
      </w:pPr>
    </w:lvl>
    <w:lvl w:ilvl="5" w:tplc="71AA0446">
      <w:start w:val="2"/>
      <w:numFmt w:val="lowerRoman"/>
      <w:lvlText w:val="%6."/>
      <w:lvlJc w:val="right"/>
      <w:pPr>
        <w:ind w:left="4320" w:hanging="180"/>
      </w:pPr>
    </w:lvl>
    <w:lvl w:ilvl="6" w:tplc="67A82BE2">
      <w:start w:val="1"/>
      <w:numFmt w:val="decimal"/>
      <w:lvlText w:val="%7."/>
      <w:lvlJc w:val="left"/>
      <w:pPr>
        <w:ind w:left="5040" w:hanging="360"/>
      </w:pPr>
    </w:lvl>
    <w:lvl w:ilvl="7" w:tplc="028E3F46">
      <w:start w:val="1"/>
      <w:numFmt w:val="lowerLetter"/>
      <w:lvlText w:val="%8."/>
      <w:lvlJc w:val="left"/>
      <w:pPr>
        <w:ind w:left="5760" w:hanging="360"/>
      </w:pPr>
    </w:lvl>
    <w:lvl w:ilvl="8" w:tplc="B3E4B57A">
      <w:start w:val="1"/>
      <w:numFmt w:val="lowerRoman"/>
      <w:lvlText w:val="%9."/>
      <w:lvlJc w:val="right"/>
      <w:pPr>
        <w:ind w:left="6480" w:hanging="180"/>
      </w:pPr>
    </w:lvl>
  </w:abstractNum>
  <w:abstractNum w:abstractNumId="9" w15:restartNumberingAfterBreak="0">
    <w:nsid w:val="0CF00BB4"/>
    <w:multiLevelType w:val="hybridMultilevel"/>
    <w:tmpl w:val="44806FF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E4E75EE"/>
    <w:multiLevelType w:val="hybridMultilevel"/>
    <w:tmpl w:val="51B295DE"/>
    <w:lvl w:ilvl="0" w:tplc="E398F22E">
      <w:start w:val="1"/>
      <w:numFmt w:val="bullet"/>
      <w:lvlText w:val=""/>
      <w:lvlJc w:val="left"/>
      <w:pPr>
        <w:ind w:left="720" w:hanging="360"/>
      </w:pPr>
      <w:rPr>
        <w:rFonts w:hint="default" w:ascii="Symbol" w:hAnsi="Symbol"/>
      </w:rPr>
    </w:lvl>
    <w:lvl w:ilvl="1" w:tplc="5D502940">
      <w:start w:val="1"/>
      <w:numFmt w:val="bullet"/>
      <w:lvlText w:val="o"/>
      <w:lvlJc w:val="left"/>
      <w:pPr>
        <w:ind w:left="2880" w:hanging="360"/>
      </w:pPr>
      <w:rPr>
        <w:rFonts w:hint="default" w:ascii="Courier New" w:hAnsi="Courier New"/>
      </w:rPr>
    </w:lvl>
    <w:lvl w:ilvl="2" w:tplc="EDB84650">
      <w:start w:val="1"/>
      <w:numFmt w:val="bullet"/>
      <w:lvlText w:val=""/>
      <w:lvlJc w:val="left"/>
      <w:pPr>
        <w:ind w:left="2160" w:hanging="360"/>
      </w:pPr>
      <w:rPr>
        <w:rFonts w:hint="default" w:ascii="Wingdings" w:hAnsi="Wingdings"/>
      </w:rPr>
    </w:lvl>
    <w:lvl w:ilvl="3" w:tplc="E58E3216">
      <w:start w:val="1"/>
      <w:numFmt w:val="bullet"/>
      <w:lvlText w:val=""/>
      <w:lvlJc w:val="left"/>
      <w:pPr>
        <w:ind w:left="2880" w:hanging="360"/>
      </w:pPr>
      <w:rPr>
        <w:rFonts w:hint="default" w:ascii="Symbol" w:hAnsi="Symbol"/>
      </w:rPr>
    </w:lvl>
    <w:lvl w:ilvl="4" w:tplc="C2A4A0F6">
      <w:start w:val="1"/>
      <w:numFmt w:val="bullet"/>
      <w:lvlText w:val="o"/>
      <w:lvlJc w:val="left"/>
      <w:pPr>
        <w:ind w:left="3600" w:hanging="360"/>
      </w:pPr>
      <w:rPr>
        <w:rFonts w:hint="default" w:ascii="Courier New" w:hAnsi="Courier New"/>
      </w:rPr>
    </w:lvl>
    <w:lvl w:ilvl="5" w:tplc="7038962C">
      <w:start w:val="1"/>
      <w:numFmt w:val="bullet"/>
      <w:lvlText w:val=""/>
      <w:lvlJc w:val="left"/>
      <w:pPr>
        <w:ind w:left="4320" w:hanging="360"/>
      </w:pPr>
      <w:rPr>
        <w:rFonts w:hint="default" w:ascii="Wingdings" w:hAnsi="Wingdings"/>
      </w:rPr>
    </w:lvl>
    <w:lvl w:ilvl="6" w:tplc="8AF8CEF4">
      <w:start w:val="1"/>
      <w:numFmt w:val="bullet"/>
      <w:lvlText w:val=""/>
      <w:lvlJc w:val="left"/>
      <w:pPr>
        <w:ind w:left="5040" w:hanging="360"/>
      </w:pPr>
      <w:rPr>
        <w:rFonts w:hint="default" w:ascii="Symbol" w:hAnsi="Symbol"/>
      </w:rPr>
    </w:lvl>
    <w:lvl w:ilvl="7" w:tplc="044A0E0C">
      <w:start w:val="1"/>
      <w:numFmt w:val="bullet"/>
      <w:lvlText w:val="o"/>
      <w:lvlJc w:val="left"/>
      <w:pPr>
        <w:ind w:left="5760" w:hanging="360"/>
      </w:pPr>
      <w:rPr>
        <w:rFonts w:hint="default" w:ascii="Courier New" w:hAnsi="Courier New"/>
      </w:rPr>
    </w:lvl>
    <w:lvl w:ilvl="8" w:tplc="2E827C5A">
      <w:start w:val="1"/>
      <w:numFmt w:val="bullet"/>
      <w:lvlText w:val=""/>
      <w:lvlJc w:val="left"/>
      <w:pPr>
        <w:ind w:left="6480" w:hanging="360"/>
      </w:pPr>
      <w:rPr>
        <w:rFonts w:hint="default" w:ascii="Wingdings" w:hAnsi="Wingdings"/>
      </w:rPr>
    </w:lvl>
  </w:abstractNum>
  <w:abstractNum w:abstractNumId="11" w15:restartNumberingAfterBreak="0">
    <w:nsid w:val="12874C8E"/>
    <w:multiLevelType w:val="hybridMultilevel"/>
    <w:tmpl w:val="24B21E7A"/>
    <w:lvl w:ilvl="0" w:tplc="6FA68FD8">
      <w:start w:val="1"/>
      <w:numFmt w:val="bullet"/>
      <w:lvlText w:val=""/>
      <w:lvlJc w:val="left"/>
      <w:pPr>
        <w:ind w:left="720" w:hanging="360"/>
      </w:pPr>
      <w:rPr>
        <w:rFonts w:hint="default" w:ascii="Symbol" w:hAnsi="Symbol"/>
      </w:rPr>
    </w:lvl>
    <w:lvl w:ilvl="1" w:tplc="D3BC5FE4">
      <w:start w:val="1"/>
      <w:numFmt w:val="bullet"/>
      <w:lvlText w:val="o"/>
      <w:lvlJc w:val="left"/>
      <w:pPr>
        <w:ind w:left="2880" w:hanging="360"/>
      </w:pPr>
      <w:rPr>
        <w:rFonts w:hint="default" w:ascii="Courier New" w:hAnsi="Courier New"/>
      </w:rPr>
    </w:lvl>
    <w:lvl w:ilvl="2" w:tplc="3F202D02">
      <w:start w:val="1"/>
      <w:numFmt w:val="bullet"/>
      <w:lvlText w:val=""/>
      <w:lvlJc w:val="left"/>
      <w:pPr>
        <w:ind w:left="2160" w:hanging="360"/>
      </w:pPr>
      <w:rPr>
        <w:rFonts w:hint="default" w:ascii="Wingdings" w:hAnsi="Wingdings"/>
      </w:rPr>
    </w:lvl>
    <w:lvl w:ilvl="3" w:tplc="FDD8F58A">
      <w:start w:val="1"/>
      <w:numFmt w:val="bullet"/>
      <w:lvlText w:val=""/>
      <w:lvlJc w:val="left"/>
      <w:pPr>
        <w:ind w:left="2880" w:hanging="360"/>
      </w:pPr>
      <w:rPr>
        <w:rFonts w:hint="default" w:ascii="Symbol" w:hAnsi="Symbol"/>
      </w:rPr>
    </w:lvl>
    <w:lvl w:ilvl="4" w:tplc="66262BE6">
      <w:start w:val="1"/>
      <w:numFmt w:val="bullet"/>
      <w:lvlText w:val="o"/>
      <w:lvlJc w:val="left"/>
      <w:pPr>
        <w:ind w:left="3600" w:hanging="360"/>
      </w:pPr>
      <w:rPr>
        <w:rFonts w:hint="default" w:ascii="Courier New" w:hAnsi="Courier New"/>
      </w:rPr>
    </w:lvl>
    <w:lvl w:ilvl="5" w:tplc="5FD270EA">
      <w:start w:val="1"/>
      <w:numFmt w:val="bullet"/>
      <w:lvlText w:val=""/>
      <w:lvlJc w:val="left"/>
      <w:pPr>
        <w:ind w:left="4320" w:hanging="360"/>
      </w:pPr>
      <w:rPr>
        <w:rFonts w:hint="default" w:ascii="Wingdings" w:hAnsi="Wingdings"/>
      </w:rPr>
    </w:lvl>
    <w:lvl w:ilvl="6" w:tplc="3F669574">
      <w:start w:val="1"/>
      <w:numFmt w:val="bullet"/>
      <w:lvlText w:val=""/>
      <w:lvlJc w:val="left"/>
      <w:pPr>
        <w:ind w:left="5040" w:hanging="360"/>
      </w:pPr>
      <w:rPr>
        <w:rFonts w:hint="default" w:ascii="Symbol" w:hAnsi="Symbol"/>
      </w:rPr>
    </w:lvl>
    <w:lvl w:ilvl="7" w:tplc="153E2DBE">
      <w:start w:val="1"/>
      <w:numFmt w:val="bullet"/>
      <w:lvlText w:val="o"/>
      <w:lvlJc w:val="left"/>
      <w:pPr>
        <w:ind w:left="5760" w:hanging="360"/>
      </w:pPr>
      <w:rPr>
        <w:rFonts w:hint="default" w:ascii="Courier New" w:hAnsi="Courier New"/>
      </w:rPr>
    </w:lvl>
    <w:lvl w:ilvl="8" w:tplc="5FEA0CCA">
      <w:start w:val="1"/>
      <w:numFmt w:val="bullet"/>
      <w:lvlText w:val=""/>
      <w:lvlJc w:val="left"/>
      <w:pPr>
        <w:ind w:left="6480" w:hanging="360"/>
      </w:pPr>
      <w:rPr>
        <w:rFonts w:hint="default" w:ascii="Wingdings" w:hAnsi="Wingdings"/>
      </w:rPr>
    </w:lvl>
  </w:abstractNum>
  <w:abstractNum w:abstractNumId="12" w15:restartNumberingAfterBreak="0">
    <w:nsid w:val="12C484FD"/>
    <w:multiLevelType w:val="hybridMultilevel"/>
    <w:tmpl w:val="01B6264A"/>
    <w:lvl w:ilvl="0" w:tplc="B04E222E">
      <w:start w:val="1"/>
      <w:numFmt w:val="decimal"/>
      <w:lvlText w:val="%1)"/>
      <w:lvlJc w:val="left"/>
      <w:pPr>
        <w:ind w:left="0" w:firstLine="0"/>
      </w:pPr>
    </w:lvl>
    <w:lvl w:ilvl="1" w:tplc="336618F0">
      <w:start w:val="1"/>
      <w:numFmt w:val="lowerLetter"/>
      <w:lvlText w:val="%2."/>
      <w:lvlJc w:val="left"/>
      <w:pPr>
        <w:ind w:left="1440" w:hanging="360"/>
      </w:pPr>
      <w:rPr>
        <w:color w:val="000000" w:themeColor="text1"/>
      </w:rPr>
    </w:lvl>
    <w:lvl w:ilvl="2" w:tplc="EEFCD408">
      <w:start w:val="1"/>
      <w:numFmt w:val="lowerRoman"/>
      <w:lvlText w:val="%3."/>
      <w:lvlJc w:val="right"/>
      <w:pPr>
        <w:ind w:left="2160" w:hanging="180"/>
      </w:pPr>
    </w:lvl>
    <w:lvl w:ilvl="3" w:tplc="D0E2FE8E">
      <w:start w:val="1"/>
      <w:numFmt w:val="decimal"/>
      <w:lvlText w:val="(%4)"/>
      <w:lvlJc w:val="left"/>
      <w:pPr>
        <w:ind w:left="2880" w:hanging="360"/>
      </w:pPr>
    </w:lvl>
    <w:lvl w:ilvl="4" w:tplc="33663358">
      <w:start w:val="1"/>
      <w:numFmt w:val="lowerLetter"/>
      <w:lvlText w:val="%5."/>
      <w:lvlJc w:val="left"/>
      <w:pPr>
        <w:ind w:left="3600" w:hanging="360"/>
      </w:pPr>
    </w:lvl>
    <w:lvl w:ilvl="5" w:tplc="072095EA">
      <w:start w:val="1"/>
      <w:numFmt w:val="lowerRoman"/>
      <w:lvlText w:val="%6."/>
      <w:lvlJc w:val="right"/>
      <w:pPr>
        <w:ind w:left="4320" w:hanging="180"/>
      </w:pPr>
    </w:lvl>
    <w:lvl w:ilvl="6" w:tplc="BB7AB798">
      <w:start w:val="1"/>
      <w:numFmt w:val="decimal"/>
      <w:lvlText w:val="%7."/>
      <w:lvlJc w:val="left"/>
      <w:pPr>
        <w:ind w:left="5040" w:hanging="360"/>
      </w:pPr>
    </w:lvl>
    <w:lvl w:ilvl="7" w:tplc="E9561C02">
      <w:start w:val="1"/>
      <w:numFmt w:val="lowerLetter"/>
      <w:lvlText w:val="%8."/>
      <w:lvlJc w:val="left"/>
      <w:pPr>
        <w:ind w:left="5760" w:hanging="360"/>
      </w:pPr>
    </w:lvl>
    <w:lvl w:ilvl="8" w:tplc="DF5A0766">
      <w:start w:val="1"/>
      <w:numFmt w:val="lowerRoman"/>
      <w:lvlText w:val="%9."/>
      <w:lvlJc w:val="right"/>
      <w:pPr>
        <w:ind w:left="6480" w:hanging="180"/>
      </w:pPr>
    </w:lvl>
  </w:abstractNum>
  <w:abstractNum w:abstractNumId="13" w15:restartNumberingAfterBreak="0">
    <w:nsid w:val="13277554"/>
    <w:multiLevelType w:val="hybridMultilevel"/>
    <w:tmpl w:val="E586EF5A"/>
    <w:lvl w:ilvl="0" w:tplc="0B342D26">
      <w:start w:val="1"/>
      <w:numFmt w:val="decimal"/>
      <w:lvlText w:val="%1."/>
      <w:lvlJc w:val="left"/>
      <w:pPr>
        <w:ind w:left="720" w:hanging="360"/>
      </w:pPr>
    </w:lvl>
    <w:lvl w:ilvl="1" w:tplc="8DB8326C">
      <w:start w:val="5"/>
      <w:numFmt w:val="lowerLetter"/>
      <w:lvlText w:val="%2)"/>
      <w:lvlJc w:val="left"/>
      <w:pPr>
        <w:ind w:left="720" w:firstLine="0"/>
      </w:pPr>
    </w:lvl>
    <w:lvl w:ilvl="2" w:tplc="E86C24D8">
      <w:start w:val="1"/>
      <w:numFmt w:val="lowerRoman"/>
      <w:lvlText w:val="%3."/>
      <w:lvlJc w:val="right"/>
      <w:pPr>
        <w:ind w:left="2160" w:hanging="180"/>
      </w:pPr>
    </w:lvl>
    <w:lvl w:ilvl="3" w:tplc="E402B4DA">
      <w:start w:val="1"/>
      <w:numFmt w:val="decimal"/>
      <w:lvlText w:val="%4."/>
      <w:lvlJc w:val="left"/>
      <w:pPr>
        <w:ind w:left="2880" w:hanging="360"/>
      </w:pPr>
    </w:lvl>
    <w:lvl w:ilvl="4" w:tplc="9BA0C78C">
      <w:start w:val="1"/>
      <w:numFmt w:val="lowerLetter"/>
      <w:lvlText w:val="%5."/>
      <w:lvlJc w:val="left"/>
      <w:pPr>
        <w:ind w:left="3600" w:hanging="360"/>
      </w:pPr>
    </w:lvl>
    <w:lvl w:ilvl="5" w:tplc="DAE87DF4">
      <w:start w:val="1"/>
      <w:numFmt w:val="lowerRoman"/>
      <w:lvlText w:val="%6."/>
      <w:lvlJc w:val="right"/>
      <w:pPr>
        <w:ind w:left="4320" w:hanging="180"/>
      </w:pPr>
    </w:lvl>
    <w:lvl w:ilvl="6" w:tplc="7CFAE980">
      <w:start w:val="1"/>
      <w:numFmt w:val="decimal"/>
      <w:lvlText w:val="%7."/>
      <w:lvlJc w:val="left"/>
      <w:pPr>
        <w:ind w:left="5040" w:hanging="360"/>
      </w:pPr>
    </w:lvl>
    <w:lvl w:ilvl="7" w:tplc="6FA8EC12">
      <w:start w:val="1"/>
      <w:numFmt w:val="lowerLetter"/>
      <w:lvlText w:val="%8."/>
      <w:lvlJc w:val="left"/>
      <w:pPr>
        <w:ind w:left="5760" w:hanging="360"/>
      </w:pPr>
    </w:lvl>
    <w:lvl w:ilvl="8" w:tplc="15A26E74">
      <w:start w:val="1"/>
      <w:numFmt w:val="lowerRoman"/>
      <w:lvlText w:val="%9."/>
      <w:lvlJc w:val="right"/>
      <w:pPr>
        <w:ind w:left="6480" w:hanging="180"/>
      </w:pPr>
    </w:lvl>
  </w:abstractNum>
  <w:abstractNum w:abstractNumId="14" w15:restartNumberingAfterBreak="0">
    <w:nsid w:val="14857160"/>
    <w:multiLevelType w:val="hybridMultilevel"/>
    <w:tmpl w:val="73E82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6020C90"/>
    <w:multiLevelType w:val="multilevel"/>
    <w:tmpl w:val="37201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83D9FC5"/>
    <w:multiLevelType w:val="hybridMultilevel"/>
    <w:tmpl w:val="E78EF870"/>
    <w:lvl w:ilvl="0" w:tplc="7674CE40">
      <w:start w:val="1"/>
      <w:numFmt w:val="bullet"/>
      <w:lvlText w:val=""/>
      <w:lvlJc w:val="left"/>
      <w:pPr>
        <w:ind w:left="720" w:hanging="360"/>
      </w:pPr>
      <w:rPr>
        <w:rFonts w:hint="default" w:ascii="Symbol" w:hAnsi="Symbol"/>
      </w:rPr>
    </w:lvl>
    <w:lvl w:ilvl="1" w:tplc="08AAE44C">
      <w:start w:val="1"/>
      <w:numFmt w:val="bullet"/>
      <w:lvlText w:val="o"/>
      <w:lvlJc w:val="left"/>
      <w:pPr>
        <w:ind w:left="2880" w:hanging="360"/>
      </w:pPr>
      <w:rPr>
        <w:rFonts w:hint="default" w:ascii="Courier New" w:hAnsi="Courier New"/>
      </w:rPr>
    </w:lvl>
    <w:lvl w:ilvl="2" w:tplc="F8A43604">
      <w:start w:val="1"/>
      <w:numFmt w:val="bullet"/>
      <w:lvlText w:val=""/>
      <w:lvlJc w:val="left"/>
      <w:pPr>
        <w:ind w:left="2160" w:hanging="360"/>
      </w:pPr>
      <w:rPr>
        <w:rFonts w:hint="default" w:ascii="Wingdings" w:hAnsi="Wingdings"/>
      </w:rPr>
    </w:lvl>
    <w:lvl w:ilvl="3" w:tplc="A47A4C96">
      <w:start w:val="1"/>
      <w:numFmt w:val="bullet"/>
      <w:lvlText w:val=""/>
      <w:lvlJc w:val="left"/>
      <w:pPr>
        <w:ind w:left="2880" w:hanging="360"/>
      </w:pPr>
      <w:rPr>
        <w:rFonts w:hint="default" w:ascii="Symbol" w:hAnsi="Symbol"/>
      </w:rPr>
    </w:lvl>
    <w:lvl w:ilvl="4" w:tplc="77580046">
      <w:start w:val="1"/>
      <w:numFmt w:val="bullet"/>
      <w:lvlText w:val="o"/>
      <w:lvlJc w:val="left"/>
      <w:pPr>
        <w:ind w:left="3600" w:hanging="360"/>
      </w:pPr>
      <w:rPr>
        <w:rFonts w:hint="default" w:ascii="Courier New" w:hAnsi="Courier New"/>
      </w:rPr>
    </w:lvl>
    <w:lvl w:ilvl="5" w:tplc="DFA0813E">
      <w:start w:val="1"/>
      <w:numFmt w:val="bullet"/>
      <w:lvlText w:val=""/>
      <w:lvlJc w:val="left"/>
      <w:pPr>
        <w:ind w:left="4320" w:hanging="360"/>
      </w:pPr>
      <w:rPr>
        <w:rFonts w:hint="default" w:ascii="Wingdings" w:hAnsi="Wingdings"/>
      </w:rPr>
    </w:lvl>
    <w:lvl w:ilvl="6" w:tplc="9E1412A6">
      <w:start w:val="1"/>
      <w:numFmt w:val="bullet"/>
      <w:lvlText w:val=""/>
      <w:lvlJc w:val="left"/>
      <w:pPr>
        <w:ind w:left="5040" w:hanging="360"/>
      </w:pPr>
      <w:rPr>
        <w:rFonts w:hint="default" w:ascii="Symbol" w:hAnsi="Symbol"/>
      </w:rPr>
    </w:lvl>
    <w:lvl w:ilvl="7" w:tplc="D77EB948">
      <w:start w:val="1"/>
      <w:numFmt w:val="bullet"/>
      <w:lvlText w:val="o"/>
      <w:lvlJc w:val="left"/>
      <w:pPr>
        <w:ind w:left="5760" w:hanging="360"/>
      </w:pPr>
      <w:rPr>
        <w:rFonts w:hint="default" w:ascii="Courier New" w:hAnsi="Courier New"/>
      </w:rPr>
    </w:lvl>
    <w:lvl w:ilvl="8" w:tplc="AFB67F3E">
      <w:start w:val="1"/>
      <w:numFmt w:val="bullet"/>
      <w:lvlText w:val=""/>
      <w:lvlJc w:val="left"/>
      <w:pPr>
        <w:ind w:left="6480" w:hanging="360"/>
      </w:pPr>
      <w:rPr>
        <w:rFonts w:hint="default" w:ascii="Wingdings" w:hAnsi="Wingdings"/>
      </w:rPr>
    </w:lvl>
  </w:abstractNum>
  <w:abstractNum w:abstractNumId="17" w15:restartNumberingAfterBreak="0">
    <w:nsid w:val="212E957D"/>
    <w:multiLevelType w:val="hybridMultilevel"/>
    <w:tmpl w:val="4E9C4672"/>
    <w:lvl w:ilvl="0" w:tplc="E6D2A570">
      <w:start w:val="1"/>
      <w:numFmt w:val="decimal"/>
      <w:lvlText w:val="%1."/>
      <w:lvlJc w:val="left"/>
      <w:pPr>
        <w:ind w:left="720" w:hanging="360"/>
      </w:pPr>
    </w:lvl>
    <w:lvl w:ilvl="1" w:tplc="68D64240">
      <w:start w:val="1"/>
      <w:numFmt w:val="lowerLetter"/>
      <w:lvlText w:val="%2."/>
      <w:lvlJc w:val="left"/>
      <w:pPr>
        <w:ind w:left="1440" w:hanging="360"/>
      </w:pPr>
    </w:lvl>
    <w:lvl w:ilvl="2" w:tplc="0CF8E662">
      <w:start w:val="1"/>
      <w:numFmt w:val="lowerRoman"/>
      <w:lvlText w:val="%3."/>
      <w:lvlJc w:val="right"/>
      <w:pPr>
        <w:ind w:left="2160" w:hanging="180"/>
      </w:pPr>
    </w:lvl>
    <w:lvl w:ilvl="3" w:tplc="C5BEC7B8">
      <w:start w:val="1"/>
      <w:numFmt w:val="decimal"/>
      <w:lvlText w:val="%4."/>
      <w:lvlJc w:val="left"/>
      <w:pPr>
        <w:ind w:left="2880" w:hanging="360"/>
      </w:pPr>
    </w:lvl>
    <w:lvl w:ilvl="4" w:tplc="7E46BA72">
      <w:start w:val="2"/>
      <w:numFmt w:val="lowerLetter"/>
      <w:lvlText w:val="%5."/>
      <w:lvlJc w:val="left"/>
      <w:pPr>
        <w:ind w:left="3600" w:hanging="360"/>
      </w:pPr>
    </w:lvl>
    <w:lvl w:ilvl="5" w:tplc="28CC6CEC">
      <w:start w:val="1"/>
      <w:numFmt w:val="lowerRoman"/>
      <w:lvlText w:val="%6."/>
      <w:lvlJc w:val="right"/>
      <w:pPr>
        <w:ind w:left="4320" w:hanging="180"/>
      </w:pPr>
    </w:lvl>
    <w:lvl w:ilvl="6" w:tplc="01C8D520">
      <w:start w:val="1"/>
      <w:numFmt w:val="decimal"/>
      <w:lvlText w:val="%7."/>
      <w:lvlJc w:val="left"/>
      <w:pPr>
        <w:ind w:left="5040" w:hanging="360"/>
      </w:pPr>
    </w:lvl>
    <w:lvl w:ilvl="7" w:tplc="ECC24C5C">
      <w:start w:val="1"/>
      <w:numFmt w:val="lowerLetter"/>
      <w:lvlText w:val="%8."/>
      <w:lvlJc w:val="left"/>
      <w:pPr>
        <w:ind w:left="5760" w:hanging="360"/>
      </w:pPr>
    </w:lvl>
    <w:lvl w:ilvl="8" w:tplc="EABCC520">
      <w:start w:val="1"/>
      <w:numFmt w:val="lowerRoman"/>
      <w:lvlText w:val="%9."/>
      <w:lvlJc w:val="right"/>
      <w:pPr>
        <w:ind w:left="6480" w:hanging="180"/>
      </w:pPr>
    </w:lvl>
  </w:abstractNum>
  <w:abstractNum w:abstractNumId="18" w15:restartNumberingAfterBreak="0">
    <w:nsid w:val="219CB395"/>
    <w:multiLevelType w:val="hybridMultilevel"/>
    <w:tmpl w:val="9C6EB41E"/>
    <w:lvl w:ilvl="0" w:tplc="908CE762">
      <w:start w:val="1"/>
      <w:numFmt w:val="decimal"/>
      <w:lvlText w:val="%1."/>
      <w:lvlJc w:val="left"/>
      <w:pPr>
        <w:ind w:left="720" w:hanging="360"/>
      </w:pPr>
    </w:lvl>
    <w:lvl w:ilvl="1" w:tplc="1DAE255C">
      <w:start w:val="2"/>
      <w:numFmt w:val="lowerLetter"/>
      <w:lvlText w:val="%2)"/>
      <w:lvlJc w:val="left"/>
      <w:pPr>
        <w:ind w:left="720" w:firstLine="0"/>
      </w:pPr>
    </w:lvl>
    <w:lvl w:ilvl="2" w:tplc="C7DA6B0E">
      <w:start w:val="1"/>
      <w:numFmt w:val="lowerRoman"/>
      <w:lvlText w:val="%3."/>
      <w:lvlJc w:val="right"/>
      <w:pPr>
        <w:ind w:left="2160" w:hanging="180"/>
      </w:pPr>
    </w:lvl>
    <w:lvl w:ilvl="3" w:tplc="8670F638">
      <w:start w:val="1"/>
      <w:numFmt w:val="decimal"/>
      <w:lvlText w:val="%4."/>
      <w:lvlJc w:val="left"/>
      <w:pPr>
        <w:ind w:left="2880" w:hanging="360"/>
      </w:pPr>
    </w:lvl>
    <w:lvl w:ilvl="4" w:tplc="449EAC28">
      <w:start w:val="1"/>
      <w:numFmt w:val="lowerLetter"/>
      <w:lvlText w:val="%5."/>
      <w:lvlJc w:val="left"/>
      <w:pPr>
        <w:ind w:left="3600" w:hanging="360"/>
      </w:pPr>
    </w:lvl>
    <w:lvl w:ilvl="5" w:tplc="15DA99A2">
      <w:start w:val="1"/>
      <w:numFmt w:val="lowerRoman"/>
      <w:lvlText w:val="%6."/>
      <w:lvlJc w:val="right"/>
      <w:pPr>
        <w:ind w:left="4320" w:hanging="180"/>
      </w:pPr>
    </w:lvl>
    <w:lvl w:ilvl="6" w:tplc="6F5A62E8">
      <w:start w:val="1"/>
      <w:numFmt w:val="decimal"/>
      <w:lvlText w:val="%7."/>
      <w:lvlJc w:val="left"/>
      <w:pPr>
        <w:ind w:left="5040" w:hanging="360"/>
      </w:pPr>
    </w:lvl>
    <w:lvl w:ilvl="7" w:tplc="EA3EE3FC">
      <w:start w:val="1"/>
      <w:numFmt w:val="lowerLetter"/>
      <w:lvlText w:val="%8."/>
      <w:lvlJc w:val="left"/>
      <w:pPr>
        <w:ind w:left="5760" w:hanging="360"/>
      </w:pPr>
    </w:lvl>
    <w:lvl w:ilvl="8" w:tplc="D8E8F20A">
      <w:start w:val="1"/>
      <w:numFmt w:val="lowerRoman"/>
      <w:lvlText w:val="%9."/>
      <w:lvlJc w:val="right"/>
      <w:pPr>
        <w:ind w:left="6480" w:hanging="180"/>
      </w:pPr>
    </w:lvl>
  </w:abstractNum>
  <w:abstractNum w:abstractNumId="19" w15:restartNumberingAfterBreak="0">
    <w:nsid w:val="2630171D"/>
    <w:multiLevelType w:val="hybridMultilevel"/>
    <w:tmpl w:val="4CF6E210"/>
    <w:lvl w:ilvl="0" w:tplc="0E46F5FA">
      <w:start w:val="1"/>
      <w:numFmt w:val="decimal"/>
      <w:lvlText w:val="%1."/>
      <w:lvlJc w:val="left"/>
      <w:pPr>
        <w:ind w:left="720" w:hanging="360"/>
      </w:pPr>
    </w:lvl>
    <w:lvl w:ilvl="1" w:tplc="32C2941E">
      <w:start w:val="1"/>
      <w:numFmt w:val="lowerLetter"/>
      <w:lvlText w:val="%2)"/>
      <w:lvlJc w:val="left"/>
      <w:pPr>
        <w:ind w:left="720" w:firstLine="0"/>
      </w:pPr>
    </w:lvl>
    <w:lvl w:ilvl="2" w:tplc="E34A1288">
      <w:start w:val="1"/>
      <w:numFmt w:val="lowerRoman"/>
      <w:lvlText w:val="%3)"/>
      <w:lvlJc w:val="right"/>
      <w:pPr>
        <w:ind w:left="1440" w:firstLine="0"/>
      </w:pPr>
    </w:lvl>
    <w:lvl w:ilvl="3" w:tplc="5F3ACF42">
      <w:start w:val="1"/>
      <w:numFmt w:val="decimal"/>
      <w:lvlText w:val="%4."/>
      <w:lvlJc w:val="left"/>
      <w:pPr>
        <w:ind w:left="2880" w:hanging="360"/>
      </w:pPr>
    </w:lvl>
    <w:lvl w:ilvl="4" w:tplc="D17886BC">
      <w:start w:val="1"/>
      <w:numFmt w:val="lowerLetter"/>
      <w:lvlText w:val="%5."/>
      <w:lvlJc w:val="left"/>
      <w:pPr>
        <w:ind w:left="3600" w:hanging="360"/>
      </w:pPr>
    </w:lvl>
    <w:lvl w:ilvl="5" w:tplc="6164AF94">
      <w:start w:val="1"/>
      <w:numFmt w:val="lowerRoman"/>
      <w:lvlText w:val="%6."/>
      <w:lvlJc w:val="right"/>
      <w:pPr>
        <w:ind w:left="4320" w:hanging="180"/>
      </w:pPr>
    </w:lvl>
    <w:lvl w:ilvl="6" w:tplc="459A86B4">
      <w:start w:val="1"/>
      <w:numFmt w:val="decimal"/>
      <w:lvlText w:val="%7."/>
      <w:lvlJc w:val="left"/>
      <w:pPr>
        <w:ind w:left="5040" w:hanging="360"/>
      </w:pPr>
    </w:lvl>
    <w:lvl w:ilvl="7" w:tplc="2E0A9700">
      <w:start w:val="1"/>
      <w:numFmt w:val="lowerLetter"/>
      <w:lvlText w:val="%8."/>
      <w:lvlJc w:val="left"/>
      <w:pPr>
        <w:ind w:left="5760" w:hanging="360"/>
      </w:pPr>
    </w:lvl>
    <w:lvl w:ilvl="8" w:tplc="7ACC6A9C">
      <w:start w:val="1"/>
      <w:numFmt w:val="lowerRoman"/>
      <w:lvlText w:val="%9."/>
      <w:lvlJc w:val="right"/>
      <w:pPr>
        <w:ind w:left="6480" w:hanging="180"/>
      </w:pPr>
    </w:lvl>
  </w:abstractNum>
  <w:abstractNum w:abstractNumId="20" w15:restartNumberingAfterBreak="0">
    <w:nsid w:val="26C0F2A5"/>
    <w:multiLevelType w:val="hybridMultilevel"/>
    <w:tmpl w:val="E20211B2"/>
    <w:lvl w:ilvl="0" w:tplc="616A97C4">
      <w:start w:val="1"/>
      <w:numFmt w:val="decimal"/>
      <w:lvlText w:val="%1."/>
      <w:lvlJc w:val="left"/>
      <w:pPr>
        <w:ind w:left="720" w:hanging="360"/>
      </w:pPr>
    </w:lvl>
    <w:lvl w:ilvl="1" w:tplc="E32E1256">
      <w:start w:val="1"/>
      <w:numFmt w:val="lowerLetter"/>
      <w:lvlText w:val="%2."/>
      <w:lvlJc w:val="left"/>
      <w:pPr>
        <w:ind w:left="1440" w:hanging="360"/>
      </w:pPr>
    </w:lvl>
    <w:lvl w:ilvl="2" w:tplc="B1A6B54E">
      <w:start w:val="1"/>
      <w:numFmt w:val="lowerRoman"/>
      <w:lvlText w:val="%3."/>
      <w:lvlJc w:val="right"/>
      <w:pPr>
        <w:ind w:left="2160" w:hanging="180"/>
      </w:pPr>
    </w:lvl>
    <w:lvl w:ilvl="3" w:tplc="18700A2C">
      <w:start w:val="1"/>
      <w:numFmt w:val="decimal"/>
      <w:lvlText w:val="%4."/>
      <w:lvlJc w:val="left"/>
      <w:pPr>
        <w:ind w:left="2880" w:hanging="360"/>
      </w:pPr>
    </w:lvl>
    <w:lvl w:ilvl="4" w:tplc="A5148616">
      <w:start w:val="1"/>
      <w:numFmt w:val="lowerLetter"/>
      <w:lvlText w:val="%5."/>
      <w:lvlJc w:val="left"/>
      <w:pPr>
        <w:ind w:left="3600" w:hanging="360"/>
      </w:pPr>
    </w:lvl>
    <w:lvl w:ilvl="5" w:tplc="59021EA0">
      <w:start w:val="3"/>
      <w:numFmt w:val="lowerRoman"/>
      <w:lvlText w:val="%6."/>
      <w:lvlJc w:val="right"/>
      <w:pPr>
        <w:ind w:left="4320" w:hanging="180"/>
      </w:pPr>
    </w:lvl>
    <w:lvl w:ilvl="6" w:tplc="28141308">
      <w:start w:val="1"/>
      <w:numFmt w:val="decimal"/>
      <w:lvlText w:val="%7."/>
      <w:lvlJc w:val="left"/>
      <w:pPr>
        <w:ind w:left="5040" w:hanging="360"/>
      </w:pPr>
    </w:lvl>
    <w:lvl w:ilvl="7" w:tplc="8C565C4C">
      <w:start w:val="1"/>
      <w:numFmt w:val="lowerLetter"/>
      <w:lvlText w:val="%8."/>
      <w:lvlJc w:val="left"/>
      <w:pPr>
        <w:ind w:left="5760" w:hanging="360"/>
      </w:pPr>
    </w:lvl>
    <w:lvl w:ilvl="8" w:tplc="4B989C2C">
      <w:start w:val="1"/>
      <w:numFmt w:val="lowerRoman"/>
      <w:lvlText w:val="%9."/>
      <w:lvlJc w:val="right"/>
      <w:pPr>
        <w:ind w:left="6480" w:hanging="180"/>
      </w:pPr>
    </w:lvl>
  </w:abstractNum>
  <w:abstractNum w:abstractNumId="21" w15:restartNumberingAfterBreak="0">
    <w:nsid w:val="318732C4"/>
    <w:multiLevelType w:val="hybridMultilevel"/>
    <w:tmpl w:val="C26A09A0"/>
    <w:lvl w:ilvl="0" w:tplc="A358F458">
      <w:start w:val="1"/>
      <w:numFmt w:val="decimal"/>
      <w:lvlText w:val="%1."/>
      <w:lvlJc w:val="left"/>
      <w:pPr>
        <w:ind w:left="720" w:hanging="360"/>
      </w:pPr>
    </w:lvl>
    <w:lvl w:ilvl="1" w:tplc="84C033B2">
      <w:start w:val="1"/>
      <w:numFmt w:val="lowerLetter"/>
      <w:lvlText w:val="%2."/>
      <w:lvlJc w:val="left"/>
      <w:pPr>
        <w:ind w:left="1440" w:hanging="360"/>
      </w:pPr>
    </w:lvl>
    <w:lvl w:ilvl="2" w:tplc="B8F887CE">
      <w:start w:val="1"/>
      <w:numFmt w:val="lowerRoman"/>
      <w:lvlText w:val="%3)"/>
      <w:lvlJc w:val="right"/>
      <w:pPr>
        <w:ind w:left="1440" w:firstLine="0"/>
      </w:pPr>
    </w:lvl>
    <w:lvl w:ilvl="3" w:tplc="70FAC820">
      <w:start w:val="1"/>
      <w:numFmt w:val="decimal"/>
      <w:lvlText w:val="%4."/>
      <w:lvlJc w:val="left"/>
      <w:pPr>
        <w:ind w:left="2880" w:hanging="360"/>
      </w:pPr>
    </w:lvl>
    <w:lvl w:ilvl="4" w:tplc="22B03F5C">
      <w:start w:val="1"/>
      <w:numFmt w:val="lowerLetter"/>
      <w:lvlText w:val="%5."/>
      <w:lvlJc w:val="left"/>
      <w:pPr>
        <w:ind w:left="3600" w:hanging="360"/>
      </w:pPr>
    </w:lvl>
    <w:lvl w:ilvl="5" w:tplc="384AD714">
      <w:start w:val="1"/>
      <w:numFmt w:val="lowerRoman"/>
      <w:lvlText w:val="%6."/>
      <w:lvlJc w:val="right"/>
      <w:pPr>
        <w:ind w:left="4320" w:hanging="180"/>
      </w:pPr>
    </w:lvl>
    <w:lvl w:ilvl="6" w:tplc="A762F638">
      <w:start w:val="1"/>
      <w:numFmt w:val="decimal"/>
      <w:lvlText w:val="%7."/>
      <w:lvlJc w:val="left"/>
      <w:pPr>
        <w:ind w:left="5040" w:hanging="360"/>
      </w:pPr>
    </w:lvl>
    <w:lvl w:ilvl="7" w:tplc="70C237BA">
      <w:start w:val="1"/>
      <w:numFmt w:val="lowerLetter"/>
      <w:lvlText w:val="%8."/>
      <w:lvlJc w:val="left"/>
      <w:pPr>
        <w:ind w:left="5760" w:hanging="360"/>
      </w:pPr>
    </w:lvl>
    <w:lvl w:ilvl="8" w:tplc="5C9E83FE">
      <w:start w:val="1"/>
      <w:numFmt w:val="lowerRoman"/>
      <w:lvlText w:val="%9."/>
      <w:lvlJc w:val="right"/>
      <w:pPr>
        <w:ind w:left="6480" w:hanging="180"/>
      </w:pPr>
    </w:lvl>
  </w:abstractNum>
  <w:abstractNum w:abstractNumId="22" w15:restartNumberingAfterBreak="0">
    <w:nsid w:val="33CF0388"/>
    <w:multiLevelType w:val="hybridMultilevel"/>
    <w:tmpl w:val="85628428"/>
    <w:lvl w:ilvl="0" w:tplc="57E081BC">
      <w:start w:val="1"/>
      <w:numFmt w:val="decimal"/>
      <w:lvlText w:val="%1."/>
      <w:lvlJc w:val="left"/>
      <w:pPr>
        <w:ind w:left="720" w:hanging="360"/>
      </w:pPr>
    </w:lvl>
    <w:lvl w:ilvl="1" w:tplc="A45A8110">
      <w:start w:val="1"/>
      <w:numFmt w:val="lowerLetter"/>
      <w:lvlText w:val="%2."/>
      <w:lvlJc w:val="left"/>
      <w:pPr>
        <w:ind w:left="1440" w:hanging="360"/>
      </w:pPr>
    </w:lvl>
    <w:lvl w:ilvl="2" w:tplc="D8163D20">
      <w:start w:val="1"/>
      <w:numFmt w:val="lowerRoman"/>
      <w:lvlText w:val="%3."/>
      <w:lvlJc w:val="right"/>
      <w:pPr>
        <w:ind w:left="2160" w:hanging="180"/>
      </w:pPr>
    </w:lvl>
    <w:lvl w:ilvl="3" w:tplc="79BCC46C">
      <w:start w:val="1"/>
      <w:numFmt w:val="decimal"/>
      <w:lvlText w:val="%4."/>
      <w:lvlJc w:val="left"/>
      <w:pPr>
        <w:ind w:left="2880" w:hanging="360"/>
      </w:pPr>
    </w:lvl>
    <w:lvl w:ilvl="4" w:tplc="196CA7BC">
      <w:start w:val="1"/>
      <w:numFmt w:val="lowerLetter"/>
      <w:lvlText w:val="%5."/>
      <w:lvlJc w:val="left"/>
      <w:pPr>
        <w:ind w:left="3600" w:hanging="360"/>
      </w:pPr>
    </w:lvl>
    <w:lvl w:ilvl="5" w:tplc="657E0234">
      <w:start w:val="4"/>
      <w:numFmt w:val="lowerRoman"/>
      <w:lvlText w:val="%6."/>
      <w:lvlJc w:val="right"/>
      <w:pPr>
        <w:ind w:left="4320" w:hanging="180"/>
      </w:pPr>
    </w:lvl>
    <w:lvl w:ilvl="6" w:tplc="07B6135E">
      <w:start w:val="1"/>
      <w:numFmt w:val="decimal"/>
      <w:lvlText w:val="%7."/>
      <w:lvlJc w:val="left"/>
      <w:pPr>
        <w:ind w:left="5040" w:hanging="360"/>
      </w:pPr>
    </w:lvl>
    <w:lvl w:ilvl="7" w:tplc="71D0A490">
      <w:start w:val="1"/>
      <w:numFmt w:val="lowerLetter"/>
      <w:lvlText w:val="%8."/>
      <w:lvlJc w:val="left"/>
      <w:pPr>
        <w:ind w:left="5760" w:hanging="360"/>
      </w:pPr>
    </w:lvl>
    <w:lvl w:ilvl="8" w:tplc="BF4685A8">
      <w:start w:val="1"/>
      <w:numFmt w:val="lowerRoman"/>
      <w:lvlText w:val="%9."/>
      <w:lvlJc w:val="right"/>
      <w:pPr>
        <w:ind w:left="6480" w:hanging="180"/>
      </w:pPr>
    </w:lvl>
  </w:abstractNum>
  <w:abstractNum w:abstractNumId="23" w15:restartNumberingAfterBreak="0">
    <w:nsid w:val="39F6DA27"/>
    <w:multiLevelType w:val="hybridMultilevel"/>
    <w:tmpl w:val="BCC8C094"/>
    <w:lvl w:ilvl="0" w:tplc="69EA979A">
      <w:start w:val="1"/>
      <w:numFmt w:val="decimal"/>
      <w:lvlText w:val="%1."/>
      <w:lvlJc w:val="left"/>
      <w:pPr>
        <w:ind w:left="720" w:hanging="360"/>
      </w:pPr>
    </w:lvl>
    <w:lvl w:ilvl="1" w:tplc="5D760C2A">
      <w:start w:val="4"/>
      <w:numFmt w:val="lowerLetter"/>
      <w:lvlText w:val="%2)"/>
      <w:lvlJc w:val="left"/>
      <w:pPr>
        <w:ind w:left="720" w:firstLine="0"/>
      </w:pPr>
    </w:lvl>
    <w:lvl w:ilvl="2" w:tplc="ED36C14A">
      <w:start w:val="1"/>
      <w:numFmt w:val="lowerRoman"/>
      <w:lvlText w:val="%3."/>
      <w:lvlJc w:val="right"/>
      <w:pPr>
        <w:ind w:left="2160" w:hanging="180"/>
      </w:pPr>
    </w:lvl>
    <w:lvl w:ilvl="3" w:tplc="D5D4E052">
      <w:start w:val="1"/>
      <w:numFmt w:val="decimal"/>
      <w:lvlText w:val="%4."/>
      <w:lvlJc w:val="left"/>
      <w:pPr>
        <w:ind w:left="2880" w:hanging="360"/>
      </w:pPr>
    </w:lvl>
    <w:lvl w:ilvl="4" w:tplc="52EC9FA6">
      <w:start w:val="1"/>
      <w:numFmt w:val="lowerLetter"/>
      <w:lvlText w:val="%5."/>
      <w:lvlJc w:val="left"/>
      <w:pPr>
        <w:ind w:left="3600" w:hanging="360"/>
      </w:pPr>
    </w:lvl>
    <w:lvl w:ilvl="5" w:tplc="526EAA88">
      <w:start w:val="1"/>
      <w:numFmt w:val="lowerRoman"/>
      <w:lvlText w:val="%6."/>
      <w:lvlJc w:val="right"/>
      <w:pPr>
        <w:ind w:left="4320" w:hanging="180"/>
      </w:pPr>
    </w:lvl>
    <w:lvl w:ilvl="6" w:tplc="BD28491C">
      <w:start w:val="1"/>
      <w:numFmt w:val="decimal"/>
      <w:lvlText w:val="%7."/>
      <w:lvlJc w:val="left"/>
      <w:pPr>
        <w:ind w:left="5040" w:hanging="360"/>
      </w:pPr>
    </w:lvl>
    <w:lvl w:ilvl="7" w:tplc="39FA7E4A">
      <w:start w:val="1"/>
      <w:numFmt w:val="lowerLetter"/>
      <w:lvlText w:val="%8."/>
      <w:lvlJc w:val="left"/>
      <w:pPr>
        <w:ind w:left="5760" w:hanging="360"/>
      </w:pPr>
    </w:lvl>
    <w:lvl w:ilvl="8" w:tplc="4EA4672A">
      <w:start w:val="1"/>
      <w:numFmt w:val="lowerRoman"/>
      <w:lvlText w:val="%9."/>
      <w:lvlJc w:val="right"/>
      <w:pPr>
        <w:ind w:left="6480" w:hanging="180"/>
      </w:pPr>
    </w:lvl>
  </w:abstractNum>
  <w:abstractNum w:abstractNumId="24" w15:restartNumberingAfterBreak="0">
    <w:nsid w:val="3A6BA467"/>
    <w:multiLevelType w:val="hybridMultilevel"/>
    <w:tmpl w:val="952AE2AE"/>
    <w:lvl w:ilvl="0" w:tplc="F07E902C">
      <w:start w:val="1"/>
      <w:numFmt w:val="decimal"/>
      <w:lvlText w:val="%1."/>
      <w:lvlJc w:val="left"/>
      <w:pPr>
        <w:ind w:left="720" w:hanging="360"/>
      </w:pPr>
    </w:lvl>
    <w:lvl w:ilvl="1" w:tplc="7FEC1AB0">
      <w:start w:val="1"/>
      <w:numFmt w:val="lowerLetter"/>
      <w:lvlText w:val="%2."/>
      <w:lvlJc w:val="left"/>
      <w:pPr>
        <w:ind w:left="1440" w:hanging="360"/>
      </w:pPr>
    </w:lvl>
    <w:lvl w:ilvl="2" w:tplc="2CA86FDA">
      <w:start w:val="1"/>
      <w:numFmt w:val="lowerRoman"/>
      <w:lvlText w:val="%3."/>
      <w:lvlJc w:val="right"/>
      <w:pPr>
        <w:ind w:left="2160" w:hanging="180"/>
      </w:pPr>
    </w:lvl>
    <w:lvl w:ilvl="3" w:tplc="80C0E652">
      <w:start w:val="1"/>
      <w:numFmt w:val="decimal"/>
      <w:lvlText w:val="%4."/>
      <w:lvlJc w:val="left"/>
      <w:pPr>
        <w:ind w:left="2880" w:hanging="360"/>
      </w:pPr>
    </w:lvl>
    <w:lvl w:ilvl="4" w:tplc="9DEC06FA">
      <w:start w:val="2"/>
      <w:numFmt w:val="lowerLetter"/>
      <w:lvlText w:val="%5."/>
      <w:lvlJc w:val="left"/>
      <w:pPr>
        <w:ind w:left="3600" w:hanging="360"/>
      </w:pPr>
    </w:lvl>
    <w:lvl w:ilvl="5" w:tplc="16701B9A">
      <w:start w:val="1"/>
      <w:numFmt w:val="lowerRoman"/>
      <w:lvlText w:val="%6."/>
      <w:lvlJc w:val="right"/>
      <w:pPr>
        <w:ind w:left="4320" w:hanging="180"/>
      </w:pPr>
    </w:lvl>
    <w:lvl w:ilvl="6" w:tplc="38AEE0A6">
      <w:start w:val="1"/>
      <w:numFmt w:val="decimal"/>
      <w:lvlText w:val="%7."/>
      <w:lvlJc w:val="left"/>
      <w:pPr>
        <w:ind w:left="5040" w:hanging="360"/>
      </w:pPr>
    </w:lvl>
    <w:lvl w:ilvl="7" w:tplc="EA16ECEC">
      <w:start w:val="1"/>
      <w:numFmt w:val="lowerLetter"/>
      <w:lvlText w:val="%8."/>
      <w:lvlJc w:val="left"/>
      <w:pPr>
        <w:ind w:left="5760" w:hanging="360"/>
      </w:pPr>
    </w:lvl>
    <w:lvl w:ilvl="8" w:tplc="A1BC21CE">
      <w:start w:val="1"/>
      <w:numFmt w:val="lowerRoman"/>
      <w:lvlText w:val="%9."/>
      <w:lvlJc w:val="right"/>
      <w:pPr>
        <w:ind w:left="6480" w:hanging="180"/>
      </w:pPr>
    </w:lvl>
  </w:abstractNum>
  <w:abstractNum w:abstractNumId="25" w15:restartNumberingAfterBreak="0">
    <w:nsid w:val="3D7A8FAC"/>
    <w:multiLevelType w:val="hybridMultilevel"/>
    <w:tmpl w:val="0FBE36A0"/>
    <w:lvl w:ilvl="0" w:tplc="1D9E84AE">
      <w:start w:val="1"/>
      <w:numFmt w:val="decimal"/>
      <w:lvlText w:val="%1."/>
      <w:lvlJc w:val="left"/>
      <w:pPr>
        <w:ind w:left="720" w:hanging="360"/>
      </w:pPr>
    </w:lvl>
    <w:lvl w:ilvl="1" w:tplc="6D9A2208">
      <w:start w:val="1"/>
      <w:numFmt w:val="lowerLetter"/>
      <w:lvlText w:val="%2)"/>
      <w:lvlJc w:val="left"/>
      <w:pPr>
        <w:ind w:left="720" w:firstLine="0"/>
      </w:pPr>
    </w:lvl>
    <w:lvl w:ilvl="2" w:tplc="F83CBA74">
      <w:start w:val="1"/>
      <w:numFmt w:val="lowerRoman"/>
      <w:lvlText w:val="%3."/>
      <w:lvlJc w:val="right"/>
      <w:pPr>
        <w:ind w:left="2160" w:hanging="180"/>
      </w:pPr>
    </w:lvl>
    <w:lvl w:ilvl="3" w:tplc="A0BE2666">
      <w:start w:val="1"/>
      <w:numFmt w:val="decimal"/>
      <w:lvlText w:val="%4."/>
      <w:lvlJc w:val="left"/>
      <w:pPr>
        <w:ind w:left="2880" w:hanging="360"/>
      </w:pPr>
    </w:lvl>
    <w:lvl w:ilvl="4" w:tplc="9A120D92">
      <w:start w:val="1"/>
      <w:numFmt w:val="lowerLetter"/>
      <w:lvlText w:val="%5."/>
      <w:lvlJc w:val="left"/>
      <w:pPr>
        <w:ind w:left="3600" w:hanging="360"/>
      </w:pPr>
    </w:lvl>
    <w:lvl w:ilvl="5" w:tplc="202CA1CA">
      <w:start w:val="1"/>
      <w:numFmt w:val="lowerRoman"/>
      <w:lvlText w:val="%6."/>
      <w:lvlJc w:val="right"/>
      <w:pPr>
        <w:ind w:left="4320" w:hanging="180"/>
      </w:pPr>
    </w:lvl>
    <w:lvl w:ilvl="6" w:tplc="4D284FDA">
      <w:start w:val="1"/>
      <w:numFmt w:val="decimal"/>
      <w:lvlText w:val="%7."/>
      <w:lvlJc w:val="left"/>
      <w:pPr>
        <w:ind w:left="5040" w:hanging="360"/>
      </w:pPr>
    </w:lvl>
    <w:lvl w:ilvl="7" w:tplc="E174ACE6">
      <w:start w:val="1"/>
      <w:numFmt w:val="lowerLetter"/>
      <w:lvlText w:val="%8."/>
      <w:lvlJc w:val="left"/>
      <w:pPr>
        <w:ind w:left="5760" w:hanging="360"/>
      </w:pPr>
    </w:lvl>
    <w:lvl w:ilvl="8" w:tplc="7364528C">
      <w:start w:val="1"/>
      <w:numFmt w:val="lowerRoman"/>
      <w:lvlText w:val="%9."/>
      <w:lvlJc w:val="right"/>
      <w:pPr>
        <w:ind w:left="6480" w:hanging="180"/>
      </w:pPr>
    </w:lvl>
  </w:abstractNum>
  <w:abstractNum w:abstractNumId="26" w15:restartNumberingAfterBreak="0">
    <w:nsid w:val="4A3A8486"/>
    <w:multiLevelType w:val="hybridMultilevel"/>
    <w:tmpl w:val="0B32FE78"/>
    <w:lvl w:ilvl="0" w:tplc="F0628FD4">
      <w:start w:val="1"/>
      <w:numFmt w:val="decimal"/>
      <w:lvlText w:val="%1."/>
      <w:lvlJc w:val="left"/>
      <w:pPr>
        <w:ind w:left="720" w:hanging="360"/>
      </w:pPr>
    </w:lvl>
    <w:lvl w:ilvl="1" w:tplc="363E69F2">
      <w:start w:val="1"/>
      <w:numFmt w:val="lowerLetter"/>
      <w:lvlText w:val="%2."/>
      <w:lvlJc w:val="left"/>
      <w:pPr>
        <w:ind w:left="1440" w:hanging="360"/>
      </w:pPr>
    </w:lvl>
    <w:lvl w:ilvl="2" w:tplc="DAD26C22">
      <w:start w:val="1"/>
      <w:numFmt w:val="lowerRoman"/>
      <w:lvlText w:val="%3."/>
      <w:lvlJc w:val="right"/>
      <w:pPr>
        <w:ind w:left="2160" w:hanging="180"/>
      </w:pPr>
    </w:lvl>
    <w:lvl w:ilvl="3" w:tplc="D540AF0A">
      <w:start w:val="1"/>
      <w:numFmt w:val="decimal"/>
      <w:lvlText w:val="%4."/>
      <w:lvlJc w:val="left"/>
      <w:pPr>
        <w:ind w:left="2880" w:hanging="360"/>
      </w:pPr>
    </w:lvl>
    <w:lvl w:ilvl="4" w:tplc="BEC65A26">
      <w:start w:val="1"/>
      <w:numFmt w:val="lowerLetter"/>
      <w:lvlText w:val="%5."/>
      <w:lvlJc w:val="left"/>
      <w:pPr>
        <w:ind w:left="3600" w:hanging="360"/>
      </w:pPr>
    </w:lvl>
    <w:lvl w:ilvl="5" w:tplc="F872E992">
      <w:start w:val="5"/>
      <w:numFmt w:val="lowerRoman"/>
      <w:lvlText w:val="%6."/>
      <w:lvlJc w:val="right"/>
      <w:pPr>
        <w:ind w:left="4320" w:hanging="180"/>
      </w:pPr>
    </w:lvl>
    <w:lvl w:ilvl="6" w:tplc="22020A56">
      <w:start w:val="1"/>
      <w:numFmt w:val="decimal"/>
      <w:lvlText w:val="%7."/>
      <w:lvlJc w:val="left"/>
      <w:pPr>
        <w:ind w:left="5040" w:hanging="360"/>
      </w:pPr>
    </w:lvl>
    <w:lvl w:ilvl="7" w:tplc="FB823FF8">
      <w:start w:val="1"/>
      <w:numFmt w:val="lowerLetter"/>
      <w:lvlText w:val="%8."/>
      <w:lvlJc w:val="left"/>
      <w:pPr>
        <w:ind w:left="5760" w:hanging="360"/>
      </w:pPr>
    </w:lvl>
    <w:lvl w:ilvl="8" w:tplc="688AF062">
      <w:start w:val="1"/>
      <w:numFmt w:val="lowerRoman"/>
      <w:lvlText w:val="%9."/>
      <w:lvlJc w:val="right"/>
      <w:pPr>
        <w:ind w:left="6480" w:hanging="180"/>
      </w:pPr>
    </w:lvl>
  </w:abstractNum>
  <w:abstractNum w:abstractNumId="27" w15:restartNumberingAfterBreak="0">
    <w:nsid w:val="4CEC3000"/>
    <w:multiLevelType w:val="hybridMultilevel"/>
    <w:tmpl w:val="ADDE9D26"/>
    <w:lvl w:ilvl="0" w:tplc="5544A804">
      <w:start w:val="1"/>
      <w:numFmt w:val="bullet"/>
      <w:lvlText w:val=""/>
      <w:lvlJc w:val="left"/>
      <w:pPr>
        <w:ind w:left="2160" w:hanging="360"/>
      </w:pPr>
      <w:rPr>
        <w:rFonts w:hint="default" w:ascii="Symbol" w:hAnsi="Symbol"/>
      </w:rPr>
    </w:lvl>
    <w:lvl w:ilvl="1" w:tplc="29144262">
      <w:start w:val="1"/>
      <w:numFmt w:val="bullet"/>
      <w:lvlText w:val="o"/>
      <w:lvlJc w:val="left"/>
      <w:pPr>
        <w:ind w:left="1440" w:hanging="360"/>
      </w:pPr>
      <w:rPr>
        <w:rFonts w:hint="default" w:ascii="Courier New" w:hAnsi="Courier New"/>
      </w:rPr>
    </w:lvl>
    <w:lvl w:ilvl="2" w:tplc="02583F90">
      <w:start w:val="1"/>
      <w:numFmt w:val="bullet"/>
      <w:lvlText w:val=""/>
      <w:lvlJc w:val="left"/>
      <w:pPr>
        <w:ind w:left="2160" w:hanging="360"/>
      </w:pPr>
      <w:rPr>
        <w:rFonts w:hint="default" w:ascii="Wingdings" w:hAnsi="Wingdings"/>
      </w:rPr>
    </w:lvl>
    <w:lvl w:ilvl="3" w:tplc="012067C0">
      <w:start w:val="1"/>
      <w:numFmt w:val="bullet"/>
      <w:lvlText w:val=""/>
      <w:lvlJc w:val="left"/>
      <w:pPr>
        <w:ind w:left="2880" w:hanging="360"/>
      </w:pPr>
      <w:rPr>
        <w:rFonts w:hint="default" w:ascii="Symbol" w:hAnsi="Symbol"/>
      </w:rPr>
    </w:lvl>
    <w:lvl w:ilvl="4" w:tplc="86AE5BCA">
      <w:start w:val="1"/>
      <w:numFmt w:val="bullet"/>
      <w:lvlText w:val="o"/>
      <w:lvlJc w:val="left"/>
      <w:pPr>
        <w:ind w:left="3600" w:hanging="360"/>
      </w:pPr>
      <w:rPr>
        <w:rFonts w:hint="default" w:ascii="Courier New" w:hAnsi="Courier New"/>
      </w:rPr>
    </w:lvl>
    <w:lvl w:ilvl="5" w:tplc="B13A916A">
      <w:start w:val="1"/>
      <w:numFmt w:val="bullet"/>
      <w:lvlText w:val=""/>
      <w:lvlJc w:val="left"/>
      <w:pPr>
        <w:ind w:left="4320" w:hanging="360"/>
      </w:pPr>
      <w:rPr>
        <w:rFonts w:hint="default" w:ascii="Wingdings" w:hAnsi="Wingdings"/>
      </w:rPr>
    </w:lvl>
    <w:lvl w:ilvl="6" w:tplc="33466BC4">
      <w:start w:val="1"/>
      <w:numFmt w:val="bullet"/>
      <w:lvlText w:val=""/>
      <w:lvlJc w:val="left"/>
      <w:pPr>
        <w:ind w:left="5040" w:hanging="360"/>
      </w:pPr>
      <w:rPr>
        <w:rFonts w:hint="default" w:ascii="Symbol" w:hAnsi="Symbol"/>
      </w:rPr>
    </w:lvl>
    <w:lvl w:ilvl="7" w:tplc="A11A029C">
      <w:start w:val="1"/>
      <w:numFmt w:val="bullet"/>
      <w:lvlText w:val="o"/>
      <w:lvlJc w:val="left"/>
      <w:pPr>
        <w:ind w:left="5760" w:hanging="360"/>
      </w:pPr>
      <w:rPr>
        <w:rFonts w:hint="default" w:ascii="Courier New" w:hAnsi="Courier New"/>
      </w:rPr>
    </w:lvl>
    <w:lvl w:ilvl="8" w:tplc="9D14B408">
      <w:start w:val="1"/>
      <w:numFmt w:val="bullet"/>
      <w:lvlText w:val=""/>
      <w:lvlJc w:val="left"/>
      <w:pPr>
        <w:ind w:left="6480" w:hanging="360"/>
      </w:pPr>
      <w:rPr>
        <w:rFonts w:hint="default" w:ascii="Wingdings" w:hAnsi="Wingdings"/>
      </w:rPr>
    </w:lvl>
  </w:abstractNum>
  <w:abstractNum w:abstractNumId="28" w15:restartNumberingAfterBreak="0">
    <w:nsid w:val="4D3C58B6"/>
    <w:multiLevelType w:val="hybridMultilevel"/>
    <w:tmpl w:val="09487900"/>
    <w:lvl w:ilvl="0" w:tplc="81306D86">
      <w:start w:val="1"/>
      <w:numFmt w:val="bullet"/>
      <w:lvlText w:val=""/>
      <w:lvlJc w:val="left"/>
      <w:pPr>
        <w:ind w:left="2160" w:hanging="360"/>
      </w:pPr>
      <w:rPr>
        <w:rFonts w:hint="default" w:ascii="Symbol" w:hAnsi="Symbol"/>
      </w:rPr>
    </w:lvl>
    <w:lvl w:ilvl="1" w:tplc="3FB8ED02">
      <w:start w:val="1"/>
      <w:numFmt w:val="bullet"/>
      <w:lvlText w:val="o"/>
      <w:lvlJc w:val="left"/>
      <w:pPr>
        <w:ind w:left="1440" w:hanging="360"/>
      </w:pPr>
      <w:rPr>
        <w:rFonts w:hint="default" w:ascii="Courier New" w:hAnsi="Courier New"/>
      </w:rPr>
    </w:lvl>
    <w:lvl w:ilvl="2" w:tplc="195C2D74">
      <w:start w:val="1"/>
      <w:numFmt w:val="bullet"/>
      <w:lvlText w:val=""/>
      <w:lvlJc w:val="left"/>
      <w:pPr>
        <w:ind w:left="2160" w:hanging="360"/>
      </w:pPr>
      <w:rPr>
        <w:rFonts w:hint="default" w:ascii="Wingdings" w:hAnsi="Wingdings"/>
      </w:rPr>
    </w:lvl>
    <w:lvl w:ilvl="3" w:tplc="1856EAD6">
      <w:start w:val="1"/>
      <w:numFmt w:val="bullet"/>
      <w:lvlText w:val=""/>
      <w:lvlJc w:val="left"/>
      <w:pPr>
        <w:ind w:left="2880" w:hanging="360"/>
      </w:pPr>
      <w:rPr>
        <w:rFonts w:hint="default" w:ascii="Symbol" w:hAnsi="Symbol"/>
      </w:rPr>
    </w:lvl>
    <w:lvl w:ilvl="4" w:tplc="9926C26A">
      <w:start w:val="1"/>
      <w:numFmt w:val="bullet"/>
      <w:lvlText w:val="o"/>
      <w:lvlJc w:val="left"/>
      <w:pPr>
        <w:ind w:left="3600" w:hanging="360"/>
      </w:pPr>
      <w:rPr>
        <w:rFonts w:hint="default" w:ascii="Courier New" w:hAnsi="Courier New"/>
      </w:rPr>
    </w:lvl>
    <w:lvl w:ilvl="5" w:tplc="E6B65A0C">
      <w:start w:val="1"/>
      <w:numFmt w:val="bullet"/>
      <w:lvlText w:val=""/>
      <w:lvlJc w:val="left"/>
      <w:pPr>
        <w:ind w:left="4320" w:hanging="360"/>
      </w:pPr>
      <w:rPr>
        <w:rFonts w:hint="default" w:ascii="Wingdings" w:hAnsi="Wingdings"/>
      </w:rPr>
    </w:lvl>
    <w:lvl w:ilvl="6" w:tplc="E2AC9196">
      <w:start w:val="1"/>
      <w:numFmt w:val="bullet"/>
      <w:lvlText w:val=""/>
      <w:lvlJc w:val="left"/>
      <w:pPr>
        <w:ind w:left="5040" w:hanging="360"/>
      </w:pPr>
      <w:rPr>
        <w:rFonts w:hint="default" w:ascii="Symbol" w:hAnsi="Symbol"/>
      </w:rPr>
    </w:lvl>
    <w:lvl w:ilvl="7" w:tplc="C3E4B3EC">
      <w:start w:val="1"/>
      <w:numFmt w:val="bullet"/>
      <w:lvlText w:val="o"/>
      <w:lvlJc w:val="left"/>
      <w:pPr>
        <w:ind w:left="5760" w:hanging="360"/>
      </w:pPr>
      <w:rPr>
        <w:rFonts w:hint="default" w:ascii="Courier New" w:hAnsi="Courier New"/>
      </w:rPr>
    </w:lvl>
    <w:lvl w:ilvl="8" w:tplc="F25A0FAC">
      <w:start w:val="1"/>
      <w:numFmt w:val="bullet"/>
      <w:lvlText w:val=""/>
      <w:lvlJc w:val="left"/>
      <w:pPr>
        <w:ind w:left="6480" w:hanging="360"/>
      </w:pPr>
      <w:rPr>
        <w:rFonts w:hint="default" w:ascii="Wingdings" w:hAnsi="Wingdings"/>
      </w:rPr>
    </w:lvl>
  </w:abstractNum>
  <w:abstractNum w:abstractNumId="29" w15:restartNumberingAfterBreak="0">
    <w:nsid w:val="4FAE06B3"/>
    <w:multiLevelType w:val="hybridMultilevel"/>
    <w:tmpl w:val="65B65512"/>
    <w:lvl w:ilvl="0" w:tplc="FFFFFFFF">
      <w:start w:val="1"/>
      <w:numFmt w:val="decimal"/>
      <w:lvlText w:val="%1)"/>
      <w:lvlJc w:val="left"/>
      <w:pPr>
        <w:ind w:left="0" w:firstLine="0"/>
      </w:pPr>
    </w:lvl>
    <w:lvl w:ilvl="1" w:tplc="FFFFFFFF">
      <w:start w:val="1"/>
      <w:numFmt w:val="lowerLetter"/>
      <w:lvlText w:val="%2."/>
      <w:lvlJc w:val="left"/>
      <w:pPr>
        <w:ind w:left="1440" w:hanging="360"/>
      </w:pPr>
      <w:rPr>
        <w:color w:val="000000" w:themeColor="text1"/>
      </w:rPr>
    </w:lvl>
    <w:lvl w:ilvl="2" w:tplc="04090001">
      <w:start w:val="1"/>
      <w:numFmt w:val="bullet"/>
      <w:lvlText w:val=""/>
      <w:lvlJc w:val="left"/>
      <w:pPr>
        <w:ind w:left="2340" w:hanging="360"/>
      </w:pPr>
      <w:rPr>
        <w:rFonts w:hint="default" w:ascii="Symbol" w:hAnsi="Symbol"/>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0848352"/>
    <w:multiLevelType w:val="hybridMultilevel"/>
    <w:tmpl w:val="43821D8A"/>
    <w:lvl w:ilvl="0" w:tplc="7F8C8D62">
      <w:start w:val="1"/>
      <w:numFmt w:val="decimal"/>
      <w:lvlText w:val="%1."/>
      <w:lvlJc w:val="left"/>
      <w:pPr>
        <w:ind w:left="720" w:hanging="360"/>
      </w:pPr>
    </w:lvl>
    <w:lvl w:ilvl="1" w:tplc="855A32D6">
      <w:start w:val="8"/>
      <w:numFmt w:val="lowerLetter"/>
      <w:lvlText w:val="%2)"/>
      <w:lvlJc w:val="left"/>
      <w:pPr>
        <w:ind w:left="720" w:firstLine="0"/>
      </w:pPr>
    </w:lvl>
    <w:lvl w:ilvl="2" w:tplc="815AE9A2">
      <w:start w:val="1"/>
      <w:numFmt w:val="lowerRoman"/>
      <w:lvlText w:val="%3."/>
      <w:lvlJc w:val="right"/>
      <w:pPr>
        <w:ind w:left="2160" w:hanging="180"/>
      </w:pPr>
    </w:lvl>
    <w:lvl w:ilvl="3" w:tplc="A78656AA">
      <w:start w:val="1"/>
      <w:numFmt w:val="decimal"/>
      <w:lvlText w:val="%4."/>
      <w:lvlJc w:val="left"/>
      <w:pPr>
        <w:ind w:left="2880" w:hanging="360"/>
      </w:pPr>
    </w:lvl>
    <w:lvl w:ilvl="4" w:tplc="419C8CD4">
      <w:start w:val="1"/>
      <w:numFmt w:val="lowerLetter"/>
      <w:lvlText w:val="%5."/>
      <w:lvlJc w:val="left"/>
      <w:pPr>
        <w:ind w:left="3600" w:hanging="360"/>
      </w:pPr>
    </w:lvl>
    <w:lvl w:ilvl="5" w:tplc="28CC6F44">
      <w:start w:val="1"/>
      <w:numFmt w:val="lowerRoman"/>
      <w:lvlText w:val="%6."/>
      <w:lvlJc w:val="right"/>
      <w:pPr>
        <w:ind w:left="4320" w:hanging="180"/>
      </w:pPr>
    </w:lvl>
    <w:lvl w:ilvl="6" w:tplc="E0CA20DE">
      <w:start w:val="1"/>
      <w:numFmt w:val="decimal"/>
      <w:lvlText w:val="%7."/>
      <w:lvlJc w:val="left"/>
      <w:pPr>
        <w:ind w:left="5040" w:hanging="360"/>
      </w:pPr>
    </w:lvl>
    <w:lvl w:ilvl="7" w:tplc="646C10E6">
      <w:start w:val="1"/>
      <w:numFmt w:val="lowerLetter"/>
      <w:lvlText w:val="%8."/>
      <w:lvlJc w:val="left"/>
      <w:pPr>
        <w:ind w:left="5760" w:hanging="360"/>
      </w:pPr>
    </w:lvl>
    <w:lvl w:ilvl="8" w:tplc="B7BE8826">
      <w:start w:val="1"/>
      <w:numFmt w:val="lowerRoman"/>
      <w:lvlText w:val="%9."/>
      <w:lvlJc w:val="right"/>
      <w:pPr>
        <w:ind w:left="6480" w:hanging="180"/>
      </w:pPr>
    </w:lvl>
  </w:abstractNum>
  <w:abstractNum w:abstractNumId="31" w15:restartNumberingAfterBreak="0">
    <w:nsid w:val="51B0A953"/>
    <w:multiLevelType w:val="hybridMultilevel"/>
    <w:tmpl w:val="B0CAEB4E"/>
    <w:lvl w:ilvl="0" w:tplc="A992ED5C">
      <w:start w:val="2"/>
      <w:numFmt w:val="decimal"/>
      <w:lvlText w:val="%1."/>
      <w:lvlJc w:val="left"/>
      <w:pPr>
        <w:ind w:left="1440" w:hanging="360"/>
      </w:pPr>
    </w:lvl>
    <w:lvl w:ilvl="1" w:tplc="7734910E">
      <w:start w:val="1"/>
      <w:numFmt w:val="lowerLetter"/>
      <w:lvlText w:val="%2."/>
      <w:lvlJc w:val="left"/>
      <w:pPr>
        <w:ind w:left="1440" w:hanging="360"/>
      </w:pPr>
    </w:lvl>
    <w:lvl w:ilvl="2" w:tplc="34BA5608">
      <w:start w:val="1"/>
      <w:numFmt w:val="lowerRoman"/>
      <w:lvlText w:val="%3."/>
      <w:lvlJc w:val="right"/>
      <w:pPr>
        <w:ind w:left="2160" w:hanging="180"/>
      </w:pPr>
    </w:lvl>
    <w:lvl w:ilvl="3" w:tplc="D77E83D8">
      <w:start w:val="1"/>
      <w:numFmt w:val="decimal"/>
      <w:lvlText w:val="%4."/>
      <w:lvlJc w:val="left"/>
      <w:pPr>
        <w:ind w:left="2880" w:hanging="360"/>
      </w:pPr>
    </w:lvl>
    <w:lvl w:ilvl="4" w:tplc="82FA54BA">
      <w:start w:val="1"/>
      <w:numFmt w:val="lowerLetter"/>
      <w:lvlText w:val="%5."/>
      <w:lvlJc w:val="left"/>
      <w:pPr>
        <w:ind w:left="3600" w:hanging="360"/>
      </w:pPr>
    </w:lvl>
    <w:lvl w:ilvl="5" w:tplc="F6444E2C">
      <w:start w:val="1"/>
      <w:numFmt w:val="lowerRoman"/>
      <w:lvlText w:val="%6."/>
      <w:lvlJc w:val="right"/>
      <w:pPr>
        <w:ind w:left="4320" w:hanging="180"/>
      </w:pPr>
    </w:lvl>
    <w:lvl w:ilvl="6" w:tplc="85FC9FCA">
      <w:start w:val="1"/>
      <w:numFmt w:val="decimal"/>
      <w:lvlText w:val="%7."/>
      <w:lvlJc w:val="left"/>
      <w:pPr>
        <w:ind w:left="5040" w:hanging="360"/>
      </w:pPr>
    </w:lvl>
    <w:lvl w:ilvl="7" w:tplc="9E64F336">
      <w:start w:val="1"/>
      <w:numFmt w:val="lowerLetter"/>
      <w:lvlText w:val="%8."/>
      <w:lvlJc w:val="left"/>
      <w:pPr>
        <w:ind w:left="5760" w:hanging="360"/>
      </w:pPr>
    </w:lvl>
    <w:lvl w:ilvl="8" w:tplc="E19815D6">
      <w:start w:val="1"/>
      <w:numFmt w:val="lowerRoman"/>
      <w:lvlText w:val="%9."/>
      <w:lvlJc w:val="right"/>
      <w:pPr>
        <w:ind w:left="6480" w:hanging="180"/>
      </w:pPr>
    </w:lvl>
  </w:abstractNum>
  <w:abstractNum w:abstractNumId="32" w15:restartNumberingAfterBreak="0">
    <w:nsid w:val="54ECA6B4"/>
    <w:multiLevelType w:val="hybridMultilevel"/>
    <w:tmpl w:val="67F46D9C"/>
    <w:lvl w:ilvl="0" w:tplc="7B8AE81A">
      <w:start w:val="1"/>
      <w:numFmt w:val="decimal"/>
      <w:lvlText w:val="%1."/>
      <w:lvlJc w:val="left"/>
      <w:pPr>
        <w:ind w:left="720" w:hanging="360"/>
      </w:pPr>
    </w:lvl>
    <w:lvl w:ilvl="1" w:tplc="B9EE8374">
      <w:start w:val="1"/>
      <w:numFmt w:val="lowerLetter"/>
      <w:lvlText w:val="%2."/>
      <w:lvlJc w:val="left"/>
      <w:pPr>
        <w:ind w:left="1440" w:hanging="360"/>
      </w:pPr>
    </w:lvl>
    <w:lvl w:ilvl="2" w:tplc="63D66B4E">
      <w:start w:val="1"/>
      <w:numFmt w:val="lowerRoman"/>
      <w:lvlText w:val="%3."/>
      <w:lvlJc w:val="right"/>
      <w:pPr>
        <w:ind w:left="2160" w:hanging="180"/>
      </w:pPr>
    </w:lvl>
    <w:lvl w:ilvl="3" w:tplc="05AA963C">
      <w:start w:val="1"/>
      <w:numFmt w:val="decimal"/>
      <w:lvlText w:val="%4."/>
      <w:lvlJc w:val="left"/>
      <w:pPr>
        <w:ind w:left="2880" w:hanging="360"/>
      </w:pPr>
    </w:lvl>
    <w:lvl w:ilvl="4" w:tplc="063EF312">
      <w:start w:val="1"/>
      <w:numFmt w:val="lowerLetter"/>
      <w:lvlText w:val="%5."/>
      <w:lvlJc w:val="left"/>
      <w:pPr>
        <w:ind w:left="3600" w:hanging="360"/>
      </w:pPr>
    </w:lvl>
    <w:lvl w:ilvl="5" w:tplc="9E4C76E4">
      <w:start w:val="4"/>
      <w:numFmt w:val="lowerRoman"/>
      <w:lvlText w:val="%6."/>
      <w:lvlJc w:val="right"/>
      <w:pPr>
        <w:ind w:left="4320" w:hanging="180"/>
      </w:pPr>
    </w:lvl>
    <w:lvl w:ilvl="6" w:tplc="8D7C53B6">
      <w:start w:val="1"/>
      <w:numFmt w:val="decimal"/>
      <w:lvlText w:val="%7."/>
      <w:lvlJc w:val="left"/>
      <w:pPr>
        <w:ind w:left="5040" w:hanging="360"/>
      </w:pPr>
    </w:lvl>
    <w:lvl w:ilvl="7" w:tplc="E1BEEC3C">
      <w:start w:val="1"/>
      <w:numFmt w:val="lowerLetter"/>
      <w:lvlText w:val="%8."/>
      <w:lvlJc w:val="left"/>
      <w:pPr>
        <w:ind w:left="5760" w:hanging="360"/>
      </w:pPr>
    </w:lvl>
    <w:lvl w:ilvl="8" w:tplc="4D24B26E">
      <w:start w:val="1"/>
      <w:numFmt w:val="lowerRoman"/>
      <w:lvlText w:val="%9."/>
      <w:lvlJc w:val="right"/>
      <w:pPr>
        <w:ind w:left="6480" w:hanging="180"/>
      </w:pPr>
    </w:lvl>
  </w:abstractNum>
  <w:abstractNum w:abstractNumId="33" w15:restartNumberingAfterBreak="0">
    <w:nsid w:val="585A918B"/>
    <w:multiLevelType w:val="hybridMultilevel"/>
    <w:tmpl w:val="0A98BC0E"/>
    <w:lvl w:ilvl="0" w:tplc="15CA444E">
      <w:start w:val="1"/>
      <w:numFmt w:val="bullet"/>
      <w:lvlText w:val=""/>
      <w:lvlJc w:val="left"/>
      <w:pPr>
        <w:ind w:left="2160" w:hanging="360"/>
      </w:pPr>
      <w:rPr>
        <w:rFonts w:hint="default" w:ascii="Symbol" w:hAnsi="Symbol"/>
      </w:rPr>
    </w:lvl>
    <w:lvl w:ilvl="1" w:tplc="CE06731A">
      <w:start w:val="1"/>
      <w:numFmt w:val="bullet"/>
      <w:lvlText w:val="o"/>
      <w:lvlJc w:val="left"/>
      <w:pPr>
        <w:ind w:left="1440" w:hanging="360"/>
      </w:pPr>
      <w:rPr>
        <w:rFonts w:hint="default" w:ascii="Courier New" w:hAnsi="Courier New"/>
      </w:rPr>
    </w:lvl>
    <w:lvl w:ilvl="2" w:tplc="199E36CE">
      <w:start w:val="1"/>
      <w:numFmt w:val="bullet"/>
      <w:lvlText w:val=""/>
      <w:lvlJc w:val="left"/>
      <w:pPr>
        <w:ind w:left="2160" w:hanging="360"/>
      </w:pPr>
      <w:rPr>
        <w:rFonts w:hint="default" w:ascii="Wingdings" w:hAnsi="Wingdings"/>
      </w:rPr>
    </w:lvl>
    <w:lvl w:ilvl="3" w:tplc="0CB61DB2">
      <w:start w:val="1"/>
      <w:numFmt w:val="bullet"/>
      <w:lvlText w:val=""/>
      <w:lvlJc w:val="left"/>
      <w:pPr>
        <w:ind w:left="2880" w:hanging="360"/>
      </w:pPr>
      <w:rPr>
        <w:rFonts w:hint="default" w:ascii="Symbol" w:hAnsi="Symbol"/>
      </w:rPr>
    </w:lvl>
    <w:lvl w:ilvl="4" w:tplc="AFDC41E0">
      <w:start w:val="1"/>
      <w:numFmt w:val="bullet"/>
      <w:lvlText w:val="o"/>
      <w:lvlJc w:val="left"/>
      <w:pPr>
        <w:ind w:left="3600" w:hanging="360"/>
      </w:pPr>
      <w:rPr>
        <w:rFonts w:hint="default" w:ascii="Courier New" w:hAnsi="Courier New"/>
      </w:rPr>
    </w:lvl>
    <w:lvl w:ilvl="5" w:tplc="AC84B59E">
      <w:start w:val="1"/>
      <w:numFmt w:val="bullet"/>
      <w:lvlText w:val=""/>
      <w:lvlJc w:val="left"/>
      <w:pPr>
        <w:ind w:left="4320" w:hanging="360"/>
      </w:pPr>
      <w:rPr>
        <w:rFonts w:hint="default" w:ascii="Wingdings" w:hAnsi="Wingdings"/>
      </w:rPr>
    </w:lvl>
    <w:lvl w:ilvl="6" w:tplc="20CA2B1A">
      <w:start w:val="1"/>
      <w:numFmt w:val="bullet"/>
      <w:lvlText w:val=""/>
      <w:lvlJc w:val="left"/>
      <w:pPr>
        <w:ind w:left="5040" w:hanging="360"/>
      </w:pPr>
      <w:rPr>
        <w:rFonts w:hint="default" w:ascii="Symbol" w:hAnsi="Symbol"/>
      </w:rPr>
    </w:lvl>
    <w:lvl w:ilvl="7" w:tplc="FFBC9870">
      <w:start w:val="1"/>
      <w:numFmt w:val="bullet"/>
      <w:lvlText w:val="o"/>
      <w:lvlJc w:val="left"/>
      <w:pPr>
        <w:ind w:left="5760" w:hanging="360"/>
      </w:pPr>
      <w:rPr>
        <w:rFonts w:hint="default" w:ascii="Courier New" w:hAnsi="Courier New"/>
      </w:rPr>
    </w:lvl>
    <w:lvl w:ilvl="8" w:tplc="8E4A0E12">
      <w:start w:val="1"/>
      <w:numFmt w:val="bullet"/>
      <w:lvlText w:val=""/>
      <w:lvlJc w:val="left"/>
      <w:pPr>
        <w:ind w:left="6480" w:hanging="360"/>
      </w:pPr>
      <w:rPr>
        <w:rFonts w:hint="default" w:ascii="Wingdings" w:hAnsi="Wingdings"/>
      </w:rPr>
    </w:lvl>
  </w:abstractNum>
  <w:abstractNum w:abstractNumId="34" w15:restartNumberingAfterBreak="0">
    <w:nsid w:val="5E1C300D"/>
    <w:multiLevelType w:val="hybridMultilevel"/>
    <w:tmpl w:val="FCD2C8A8"/>
    <w:lvl w:ilvl="0" w:tplc="8176F7CE">
      <w:start w:val="1"/>
      <w:numFmt w:val="decimal"/>
      <w:lvlText w:val="%1."/>
      <w:lvlJc w:val="left"/>
      <w:pPr>
        <w:ind w:left="1440" w:hanging="360"/>
      </w:pPr>
    </w:lvl>
    <w:lvl w:ilvl="1" w:tplc="41387918">
      <w:start w:val="1"/>
      <w:numFmt w:val="lowerLetter"/>
      <w:lvlText w:val="%2."/>
      <w:lvlJc w:val="left"/>
      <w:pPr>
        <w:ind w:left="1440" w:hanging="360"/>
      </w:pPr>
    </w:lvl>
    <w:lvl w:ilvl="2" w:tplc="0D060940">
      <w:start w:val="1"/>
      <w:numFmt w:val="lowerRoman"/>
      <w:lvlText w:val="%3."/>
      <w:lvlJc w:val="right"/>
      <w:pPr>
        <w:ind w:left="2160" w:hanging="180"/>
      </w:pPr>
    </w:lvl>
    <w:lvl w:ilvl="3" w:tplc="4B520C68">
      <w:start w:val="1"/>
      <w:numFmt w:val="decimal"/>
      <w:lvlText w:val="%4."/>
      <w:lvlJc w:val="left"/>
      <w:pPr>
        <w:ind w:left="2880" w:hanging="360"/>
      </w:pPr>
    </w:lvl>
    <w:lvl w:ilvl="4" w:tplc="510491DC">
      <w:start w:val="1"/>
      <w:numFmt w:val="lowerLetter"/>
      <w:lvlText w:val="%5."/>
      <w:lvlJc w:val="left"/>
      <w:pPr>
        <w:ind w:left="3600" w:hanging="360"/>
      </w:pPr>
    </w:lvl>
    <w:lvl w:ilvl="5" w:tplc="10FE505C">
      <w:start w:val="1"/>
      <w:numFmt w:val="lowerRoman"/>
      <w:lvlText w:val="%6."/>
      <w:lvlJc w:val="right"/>
      <w:pPr>
        <w:ind w:left="4320" w:hanging="180"/>
      </w:pPr>
    </w:lvl>
    <w:lvl w:ilvl="6" w:tplc="70029AC8">
      <w:start w:val="1"/>
      <w:numFmt w:val="decimal"/>
      <w:lvlText w:val="%7."/>
      <w:lvlJc w:val="left"/>
      <w:pPr>
        <w:ind w:left="5040" w:hanging="360"/>
      </w:pPr>
    </w:lvl>
    <w:lvl w:ilvl="7" w:tplc="75B29270">
      <w:start w:val="1"/>
      <w:numFmt w:val="lowerLetter"/>
      <w:lvlText w:val="%8."/>
      <w:lvlJc w:val="left"/>
      <w:pPr>
        <w:ind w:left="5760" w:hanging="360"/>
      </w:pPr>
    </w:lvl>
    <w:lvl w:ilvl="8" w:tplc="624C93DA">
      <w:start w:val="1"/>
      <w:numFmt w:val="lowerRoman"/>
      <w:lvlText w:val="%9."/>
      <w:lvlJc w:val="right"/>
      <w:pPr>
        <w:ind w:left="6480" w:hanging="180"/>
      </w:pPr>
    </w:lvl>
  </w:abstractNum>
  <w:abstractNum w:abstractNumId="35" w15:restartNumberingAfterBreak="0">
    <w:nsid w:val="5EAA5936"/>
    <w:multiLevelType w:val="hybridMultilevel"/>
    <w:tmpl w:val="AA6C6650"/>
    <w:lvl w:ilvl="0" w:tplc="8210442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66F3516"/>
    <w:multiLevelType w:val="hybridMultilevel"/>
    <w:tmpl w:val="054CB146"/>
    <w:lvl w:ilvl="0" w:tplc="761ECEAE">
      <w:start w:val="1"/>
      <w:numFmt w:val="decimal"/>
      <w:lvlText w:val="%1."/>
      <w:lvlJc w:val="left"/>
      <w:pPr>
        <w:ind w:left="720" w:hanging="360"/>
      </w:pPr>
    </w:lvl>
    <w:lvl w:ilvl="1" w:tplc="6E4CF5F4">
      <w:start w:val="1"/>
      <w:numFmt w:val="lowerLetter"/>
      <w:lvlText w:val="%2."/>
      <w:lvlJc w:val="left"/>
      <w:pPr>
        <w:ind w:left="1440" w:hanging="360"/>
      </w:pPr>
    </w:lvl>
    <w:lvl w:ilvl="2" w:tplc="1478BB96">
      <w:start w:val="1"/>
      <w:numFmt w:val="lowerRoman"/>
      <w:lvlText w:val="%3."/>
      <w:lvlJc w:val="right"/>
      <w:pPr>
        <w:ind w:left="2160" w:hanging="180"/>
      </w:pPr>
    </w:lvl>
    <w:lvl w:ilvl="3" w:tplc="02A00774">
      <w:start w:val="2"/>
      <w:numFmt w:val="decimal"/>
      <w:lvlText w:val="%4."/>
      <w:lvlJc w:val="left"/>
      <w:pPr>
        <w:ind w:left="2880" w:hanging="360"/>
      </w:pPr>
    </w:lvl>
    <w:lvl w:ilvl="4" w:tplc="52529EAE">
      <w:start w:val="1"/>
      <w:numFmt w:val="lowerLetter"/>
      <w:lvlText w:val="%5."/>
      <w:lvlJc w:val="left"/>
      <w:pPr>
        <w:ind w:left="3600" w:hanging="360"/>
      </w:pPr>
    </w:lvl>
    <w:lvl w:ilvl="5" w:tplc="FE242D86">
      <w:start w:val="1"/>
      <w:numFmt w:val="lowerRoman"/>
      <w:lvlText w:val="%6."/>
      <w:lvlJc w:val="right"/>
      <w:pPr>
        <w:ind w:left="4320" w:hanging="180"/>
      </w:pPr>
    </w:lvl>
    <w:lvl w:ilvl="6" w:tplc="BA083946">
      <w:start w:val="1"/>
      <w:numFmt w:val="decimal"/>
      <w:lvlText w:val="%7."/>
      <w:lvlJc w:val="left"/>
      <w:pPr>
        <w:ind w:left="5040" w:hanging="360"/>
      </w:pPr>
    </w:lvl>
    <w:lvl w:ilvl="7" w:tplc="94D41056">
      <w:start w:val="1"/>
      <w:numFmt w:val="lowerLetter"/>
      <w:lvlText w:val="%8."/>
      <w:lvlJc w:val="left"/>
      <w:pPr>
        <w:ind w:left="5760" w:hanging="360"/>
      </w:pPr>
    </w:lvl>
    <w:lvl w:ilvl="8" w:tplc="F442216C">
      <w:start w:val="1"/>
      <w:numFmt w:val="lowerRoman"/>
      <w:lvlText w:val="%9."/>
      <w:lvlJc w:val="right"/>
      <w:pPr>
        <w:ind w:left="6480" w:hanging="180"/>
      </w:pPr>
    </w:lvl>
  </w:abstractNum>
  <w:abstractNum w:abstractNumId="37" w15:restartNumberingAfterBreak="0">
    <w:nsid w:val="6673E870"/>
    <w:multiLevelType w:val="hybridMultilevel"/>
    <w:tmpl w:val="A3AEE290"/>
    <w:lvl w:ilvl="0" w:tplc="54DE2C18">
      <w:start w:val="1"/>
      <w:numFmt w:val="bullet"/>
      <w:lvlText w:val=""/>
      <w:lvlJc w:val="left"/>
      <w:pPr>
        <w:ind w:left="720" w:hanging="360"/>
      </w:pPr>
      <w:rPr>
        <w:rFonts w:hint="default" w:ascii="Symbol" w:hAnsi="Symbol"/>
      </w:rPr>
    </w:lvl>
    <w:lvl w:ilvl="1" w:tplc="E6EEE5BE">
      <w:start w:val="1"/>
      <w:numFmt w:val="bullet"/>
      <w:lvlText w:val="o"/>
      <w:lvlJc w:val="left"/>
      <w:pPr>
        <w:ind w:left="2880" w:hanging="360"/>
      </w:pPr>
      <w:rPr>
        <w:rFonts w:hint="default" w:ascii="Courier New" w:hAnsi="Courier New"/>
      </w:rPr>
    </w:lvl>
    <w:lvl w:ilvl="2" w:tplc="60AC0F70">
      <w:start w:val="1"/>
      <w:numFmt w:val="bullet"/>
      <w:lvlText w:val=""/>
      <w:lvlJc w:val="left"/>
      <w:pPr>
        <w:ind w:left="2160" w:hanging="360"/>
      </w:pPr>
      <w:rPr>
        <w:rFonts w:hint="default" w:ascii="Wingdings" w:hAnsi="Wingdings"/>
      </w:rPr>
    </w:lvl>
    <w:lvl w:ilvl="3" w:tplc="93B64A7E">
      <w:start w:val="1"/>
      <w:numFmt w:val="bullet"/>
      <w:lvlText w:val=""/>
      <w:lvlJc w:val="left"/>
      <w:pPr>
        <w:ind w:left="2880" w:hanging="360"/>
      </w:pPr>
      <w:rPr>
        <w:rFonts w:hint="default" w:ascii="Symbol" w:hAnsi="Symbol"/>
      </w:rPr>
    </w:lvl>
    <w:lvl w:ilvl="4" w:tplc="2B34B89E">
      <w:start w:val="1"/>
      <w:numFmt w:val="bullet"/>
      <w:lvlText w:val="o"/>
      <w:lvlJc w:val="left"/>
      <w:pPr>
        <w:ind w:left="3600" w:hanging="360"/>
      </w:pPr>
      <w:rPr>
        <w:rFonts w:hint="default" w:ascii="Courier New" w:hAnsi="Courier New"/>
      </w:rPr>
    </w:lvl>
    <w:lvl w:ilvl="5" w:tplc="2E885BEC">
      <w:start w:val="1"/>
      <w:numFmt w:val="bullet"/>
      <w:lvlText w:val=""/>
      <w:lvlJc w:val="left"/>
      <w:pPr>
        <w:ind w:left="4320" w:hanging="360"/>
      </w:pPr>
      <w:rPr>
        <w:rFonts w:hint="default" w:ascii="Wingdings" w:hAnsi="Wingdings"/>
      </w:rPr>
    </w:lvl>
    <w:lvl w:ilvl="6" w:tplc="E4B2FD54">
      <w:start w:val="1"/>
      <w:numFmt w:val="bullet"/>
      <w:lvlText w:val=""/>
      <w:lvlJc w:val="left"/>
      <w:pPr>
        <w:ind w:left="5040" w:hanging="360"/>
      </w:pPr>
      <w:rPr>
        <w:rFonts w:hint="default" w:ascii="Symbol" w:hAnsi="Symbol"/>
      </w:rPr>
    </w:lvl>
    <w:lvl w:ilvl="7" w:tplc="3CA26694">
      <w:start w:val="1"/>
      <w:numFmt w:val="bullet"/>
      <w:lvlText w:val="o"/>
      <w:lvlJc w:val="left"/>
      <w:pPr>
        <w:ind w:left="5760" w:hanging="360"/>
      </w:pPr>
      <w:rPr>
        <w:rFonts w:hint="default" w:ascii="Courier New" w:hAnsi="Courier New"/>
      </w:rPr>
    </w:lvl>
    <w:lvl w:ilvl="8" w:tplc="AEE644C0">
      <w:start w:val="1"/>
      <w:numFmt w:val="bullet"/>
      <w:lvlText w:val=""/>
      <w:lvlJc w:val="left"/>
      <w:pPr>
        <w:ind w:left="6480" w:hanging="360"/>
      </w:pPr>
      <w:rPr>
        <w:rFonts w:hint="default" w:ascii="Wingdings" w:hAnsi="Wingdings"/>
      </w:rPr>
    </w:lvl>
  </w:abstractNum>
  <w:abstractNum w:abstractNumId="38" w15:restartNumberingAfterBreak="0">
    <w:nsid w:val="6EB92603"/>
    <w:multiLevelType w:val="hybridMultilevel"/>
    <w:tmpl w:val="9F260E10"/>
    <w:lvl w:ilvl="0" w:tplc="E2C07080">
      <w:start w:val="1"/>
      <w:numFmt w:val="decimal"/>
      <w:lvlText w:val="%1."/>
      <w:lvlJc w:val="left"/>
      <w:pPr>
        <w:ind w:left="720" w:hanging="360"/>
      </w:pPr>
    </w:lvl>
    <w:lvl w:ilvl="1" w:tplc="617667D0">
      <w:start w:val="1"/>
      <w:numFmt w:val="lowerLetter"/>
      <w:lvlText w:val="%2."/>
      <w:lvlJc w:val="left"/>
      <w:pPr>
        <w:ind w:left="1440" w:hanging="360"/>
      </w:pPr>
    </w:lvl>
    <w:lvl w:ilvl="2" w:tplc="15860E5C">
      <w:start w:val="1"/>
      <w:numFmt w:val="lowerRoman"/>
      <w:lvlText w:val="%3."/>
      <w:lvlJc w:val="right"/>
      <w:pPr>
        <w:ind w:left="2160" w:hanging="180"/>
      </w:pPr>
    </w:lvl>
    <w:lvl w:ilvl="3" w:tplc="25128A30">
      <w:start w:val="1"/>
      <w:numFmt w:val="decimal"/>
      <w:lvlText w:val="%4."/>
      <w:lvlJc w:val="left"/>
      <w:pPr>
        <w:ind w:left="2880" w:hanging="360"/>
      </w:pPr>
    </w:lvl>
    <w:lvl w:ilvl="4" w:tplc="B2F84180">
      <w:start w:val="1"/>
      <w:numFmt w:val="lowerLetter"/>
      <w:lvlText w:val="%5."/>
      <w:lvlJc w:val="left"/>
      <w:pPr>
        <w:ind w:left="3600" w:hanging="360"/>
      </w:pPr>
    </w:lvl>
    <w:lvl w:ilvl="5" w:tplc="47D6530E">
      <w:start w:val="1"/>
      <w:numFmt w:val="lowerRoman"/>
      <w:lvlText w:val="%6."/>
      <w:lvlJc w:val="right"/>
      <w:pPr>
        <w:ind w:left="4320" w:hanging="180"/>
      </w:pPr>
    </w:lvl>
    <w:lvl w:ilvl="6" w:tplc="AD74D420">
      <w:start w:val="1"/>
      <w:numFmt w:val="decimal"/>
      <w:lvlText w:val="%7."/>
      <w:lvlJc w:val="left"/>
      <w:pPr>
        <w:ind w:left="5040" w:hanging="360"/>
      </w:pPr>
    </w:lvl>
    <w:lvl w:ilvl="7" w:tplc="87F2EF52">
      <w:start w:val="1"/>
      <w:numFmt w:val="lowerLetter"/>
      <w:lvlText w:val="%8."/>
      <w:lvlJc w:val="left"/>
      <w:pPr>
        <w:ind w:left="5760" w:hanging="360"/>
      </w:pPr>
    </w:lvl>
    <w:lvl w:ilvl="8" w:tplc="A5DA459E">
      <w:start w:val="1"/>
      <w:numFmt w:val="lowerRoman"/>
      <w:lvlText w:val="%9."/>
      <w:lvlJc w:val="right"/>
      <w:pPr>
        <w:ind w:left="6480" w:hanging="180"/>
      </w:pPr>
    </w:lvl>
  </w:abstractNum>
  <w:abstractNum w:abstractNumId="39" w15:restartNumberingAfterBreak="0">
    <w:nsid w:val="700EF16D"/>
    <w:multiLevelType w:val="hybridMultilevel"/>
    <w:tmpl w:val="77D23776"/>
    <w:lvl w:ilvl="0" w:tplc="15C8EEE8">
      <w:start w:val="1"/>
      <w:numFmt w:val="lowerLetter"/>
      <w:lvlText w:val="%1."/>
      <w:lvlJc w:val="left"/>
      <w:pPr>
        <w:ind w:left="720" w:hanging="360"/>
      </w:pPr>
    </w:lvl>
    <w:lvl w:ilvl="1" w:tplc="D0C24DAE">
      <w:start w:val="1"/>
      <w:numFmt w:val="lowerLetter"/>
      <w:lvlText w:val="%2."/>
      <w:lvlJc w:val="left"/>
      <w:pPr>
        <w:ind w:left="1440" w:hanging="360"/>
      </w:pPr>
    </w:lvl>
    <w:lvl w:ilvl="2" w:tplc="8390D0BC">
      <w:start w:val="1"/>
      <w:numFmt w:val="lowerRoman"/>
      <w:lvlText w:val="%3."/>
      <w:lvlJc w:val="right"/>
      <w:pPr>
        <w:ind w:left="2160" w:hanging="180"/>
      </w:pPr>
    </w:lvl>
    <w:lvl w:ilvl="3" w:tplc="6338FA5A">
      <w:start w:val="1"/>
      <w:numFmt w:val="decimal"/>
      <w:lvlText w:val="%4."/>
      <w:lvlJc w:val="left"/>
      <w:pPr>
        <w:ind w:left="2880" w:hanging="360"/>
      </w:pPr>
    </w:lvl>
    <w:lvl w:ilvl="4" w:tplc="0D501C3E">
      <w:start w:val="1"/>
      <w:numFmt w:val="lowerLetter"/>
      <w:lvlText w:val="%5."/>
      <w:lvlJc w:val="left"/>
      <w:pPr>
        <w:ind w:left="3600" w:hanging="360"/>
      </w:pPr>
    </w:lvl>
    <w:lvl w:ilvl="5" w:tplc="EEE8FE0A">
      <w:start w:val="1"/>
      <w:numFmt w:val="lowerRoman"/>
      <w:lvlText w:val="%6."/>
      <w:lvlJc w:val="right"/>
      <w:pPr>
        <w:ind w:left="4320" w:hanging="180"/>
      </w:pPr>
    </w:lvl>
    <w:lvl w:ilvl="6" w:tplc="5852C728">
      <w:start w:val="1"/>
      <w:numFmt w:val="decimal"/>
      <w:lvlText w:val="%7."/>
      <w:lvlJc w:val="left"/>
      <w:pPr>
        <w:ind w:left="5040" w:hanging="360"/>
      </w:pPr>
    </w:lvl>
    <w:lvl w:ilvl="7" w:tplc="BDBA3316">
      <w:start w:val="1"/>
      <w:numFmt w:val="lowerLetter"/>
      <w:lvlText w:val="%8."/>
      <w:lvlJc w:val="left"/>
      <w:pPr>
        <w:ind w:left="5760" w:hanging="360"/>
      </w:pPr>
    </w:lvl>
    <w:lvl w:ilvl="8" w:tplc="3B988C96">
      <w:start w:val="1"/>
      <w:numFmt w:val="lowerRoman"/>
      <w:lvlText w:val="%9."/>
      <w:lvlJc w:val="right"/>
      <w:pPr>
        <w:ind w:left="6480" w:hanging="180"/>
      </w:pPr>
    </w:lvl>
  </w:abstractNum>
  <w:abstractNum w:abstractNumId="40" w15:restartNumberingAfterBreak="0">
    <w:nsid w:val="70B7DF86"/>
    <w:multiLevelType w:val="hybridMultilevel"/>
    <w:tmpl w:val="CF7A362E"/>
    <w:lvl w:ilvl="0" w:tplc="CEF2A85A">
      <w:start w:val="1"/>
      <w:numFmt w:val="decimal"/>
      <w:lvlText w:val="%1."/>
      <w:lvlJc w:val="left"/>
      <w:pPr>
        <w:ind w:left="720" w:hanging="360"/>
      </w:pPr>
    </w:lvl>
    <w:lvl w:ilvl="1" w:tplc="FE5E2324">
      <w:start w:val="1"/>
      <w:numFmt w:val="lowerLetter"/>
      <w:lvlText w:val="%2."/>
      <w:lvlJc w:val="left"/>
      <w:pPr>
        <w:ind w:left="1440" w:hanging="360"/>
      </w:pPr>
    </w:lvl>
    <w:lvl w:ilvl="2" w:tplc="9C96A9AE">
      <w:start w:val="2"/>
      <w:numFmt w:val="lowerRoman"/>
      <w:lvlText w:val="%3)"/>
      <w:lvlJc w:val="right"/>
      <w:pPr>
        <w:ind w:left="1440" w:firstLine="0"/>
      </w:pPr>
    </w:lvl>
    <w:lvl w:ilvl="3" w:tplc="FAF8AE48">
      <w:start w:val="1"/>
      <w:numFmt w:val="decimal"/>
      <w:lvlText w:val="%4."/>
      <w:lvlJc w:val="left"/>
      <w:pPr>
        <w:ind w:left="2880" w:hanging="360"/>
      </w:pPr>
    </w:lvl>
    <w:lvl w:ilvl="4" w:tplc="B16A9DE6">
      <w:start w:val="1"/>
      <w:numFmt w:val="lowerLetter"/>
      <w:lvlText w:val="%5."/>
      <w:lvlJc w:val="left"/>
      <w:pPr>
        <w:ind w:left="3600" w:hanging="360"/>
      </w:pPr>
    </w:lvl>
    <w:lvl w:ilvl="5" w:tplc="F0AED07A">
      <w:start w:val="1"/>
      <w:numFmt w:val="lowerRoman"/>
      <w:lvlText w:val="%6."/>
      <w:lvlJc w:val="right"/>
      <w:pPr>
        <w:ind w:left="4320" w:hanging="180"/>
      </w:pPr>
    </w:lvl>
    <w:lvl w:ilvl="6" w:tplc="7C7E5086">
      <w:start w:val="1"/>
      <w:numFmt w:val="decimal"/>
      <w:lvlText w:val="%7."/>
      <w:lvlJc w:val="left"/>
      <w:pPr>
        <w:ind w:left="5040" w:hanging="360"/>
      </w:pPr>
    </w:lvl>
    <w:lvl w:ilvl="7" w:tplc="85C6694E">
      <w:start w:val="1"/>
      <w:numFmt w:val="lowerLetter"/>
      <w:lvlText w:val="%8."/>
      <w:lvlJc w:val="left"/>
      <w:pPr>
        <w:ind w:left="5760" w:hanging="360"/>
      </w:pPr>
    </w:lvl>
    <w:lvl w:ilvl="8" w:tplc="31005B94">
      <w:start w:val="1"/>
      <w:numFmt w:val="lowerRoman"/>
      <w:lvlText w:val="%9."/>
      <w:lvlJc w:val="right"/>
      <w:pPr>
        <w:ind w:left="6480" w:hanging="180"/>
      </w:pPr>
    </w:lvl>
  </w:abstractNum>
  <w:abstractNum w:abstractNumId="41" w15:restartNumberingAfterBreak="0">
    <w:nsid w:val="71DE8949"/>
    <w:multiLevelType w:val="hybridMultilevel"/>
    <w:tmpl w:val="207CBE3C"/>
    <w:lvl w:ilvl="0" w:tplc="88C2072A">
      <w:start w:val="1"/>
      <w:numFmt w:val="decimal"/>
      <w:lvlText w:val="%1."/>
      <w:lvlJc w:val="left"/>
      <w:pPr>
        <w:ind w:left="720" w:hanging="360"/>
      </w:pPr>
    </w:lvl>
    <w:lvl w:ilvl="1" w:tplc="26B2EF3A">
      <w:start w:val="3"/>
      <w:numFmt w:val="lowerLetter"/>
      <w:lvlText w:val="%2)"/>
      <w:lvlJc w:val="left"/>
      <w:pPr>
        <w:ind w:left="720" w:firstLine="0"/>
      </w:pPr>
    </w:lvl>
    <w:lvl w:ilvl="2" w:tplc="2D707956">
      <w:start w:val="1"/>
      <w:numFmt w:val="lowerRoman"/>
      <w:lvlText w:val="%3."/>
      <w:lvlJc w:val="right"/>
      <w:pPr>
        <w:ind w:left="2160" w:hanging="180"/>
      </w:pPr>
    </w:lvl>
    <w:lvl w:ilvl="3" w:tplc="53404BB8">
      <w:start w:val="1"/>
      <w:numFmt w:val="decimal"/>
      <w:lvlText w:val="%4."/>
      <w:lvlJc w:val="left"/>
      <w:pPr>
        <w:ind w:left="2880" w:hanging="360"/>
      </w:pPr>
    </w:lvl>
    <w:lvl w:ilvl="4" w:tplc="2DD463D8">
      <w:start w:val="1"/>
      <w:numFmt w:val="lowerLetter"/>
      <w:lvlText w:val="%5."/>
      <w:lvlJc w:val="left"/>
      <w:pPr>
        <w:ind w:left="3600" w:hanging="360"/>
      </w:pPr>
    </w:lvl>
    <w:lvl w:ilvl="5" w:tplc="C79E6E70">
      <w:start w:val="1"/>
      <w:numFmt w:val="lowerRoman"/>
      <w:lvlText w:val="%6."/>
      <w:lvlJc w:val="right"/>
      <w:pPr>
        <w:ind w:left="4320" w:hanging="180"/>
      </w:pPr>
    </w:lvl>
    <w:lvl w:ilvl="6" w:tplc="32204D48">
      <w:start w:val="1"/>
      <w:numFmt w:val="decimal"/>
      <w:lvlText w:val="%7."/>
      <w:lvlJc w:val="left"/>
      <w:pPr>
        <w:ind w:left="5040" w:hanging="360"/>
      </w:pPr>
    </w:lvl>
    <w:lvl w:ilvl="7" w:tplc="1B4EC48C">
      <w:start w:val="1"/>
      <w:numFmt w:val="lowerLetter"/>
      <w:lvlText w:val="%8."/>
      <w:lvlJc w:val="left"/>
      <w:pPr>
        <w:ind w:left="5760" w:hanging="360"/>
      </w:pPr>
    </w:lvl>
    <w:lvl w:ilvl="8" w:tplc="D8D28108">
      <w:start w:val="1"/>
      <w:numFmt w:val="lowerRoman"/>
      <w:lvlText w:val="%9."/>
      <w:lvlJc w:val="right"/>
      <w:pPr>
        <w:ind w:left="6480" w:hanging="180"/>
      </w:pPr>
    </w:lvl>
  </w:abstractNum>
  <w:abstractNum w:abstractNumId="42" w15:restartNumberingAfterBreak="0">
    <w:nsid w:val="734EF04C"/>
    <w:multiLevelType w:val="hybridMultilevel"/>
    <w:tmpl w:val="C0A03008"/>
    <w:lvl w:ilvl="0" w:tplc="F98280B2">
      <w:start w:val="1"/>
      <w:numFmt w:val="decimal"/>
      <w:lvlText w:val="%1."/>
      <w:lvlJc w:val="left"/>
      <w:pPr>
        <w:ind w:left="720" w:hanging="360"/>
      </w:pPr>
    </w:lvl>
    <w:lvl w:ilvl="1" w:tplc="8E1095BE">
      <w:start w:val="1"/>
      <w:numFmt w:val="lowerLetter"/>
      <w:lvlText w:val="%2)"/>
      <w:lvlJc w:val="left"/>
      <w:pPr>
        <w:ind w:left="720" w:hanging="360"/>
      </w:pPr>
    </w:lvl>
    <w:lvl w:ilvl="2" w:tplc="0214F6B8">
      <w:start w:val="1"/>
      <w:numFmt w:val="lowerRoman"/>
      <w:lvlText w:val="%3."/>
      <w:lvlJc w:val="right"/>
      <w:pPr>
        <w:ind w:left="1440" w:hanging="180"/>
      </w:pPr>
    </w:lvl>
    <w:lvl w:ilvl="3" w:tplc="BB426832">
      <w:start w:val="1"/>
      <w:numFmt w:val="decimal"/>
      <w:lvlText w:val="%4."/>
      <w:lvlJc w:val="left"/>
      <w:pPr>
        <w:ind w:left="2880" w:hanging="360"/>
      </w:pPr>
    </w:lvl>
    <w:lvl w:ilvl="4" w:tplc="A094E7D2">
      <w:start w:val="1"/>
      <w:numFmt w:val="lowerLetter"/>
      <w:lvlText w:val="%5."/>
      <w:lvlJc w:val="left"/>
      <w:pPr>
        <w:ind w:left="3600" w:hanging="360"/>
      </w:pPr>
    </w:lvl>
    <w:lvl w:ilvl="5" w:tplc="EAF0AD6E">
      <w:start w:val="1"/>
      <w:numFmt w:val="lowerRoman"/>
      <w:lvlText w:val="%6."/>
      <w:lvlJc w:val="right"/>
      <w:pPr>
        <w:ind w:left="4320" w:hanging="180"/>
      </w:pPr>
    </w:lvl>
    <w:lvl w:ilvl="6" w:tplc="C19C2436">
      <w:start w:val="1"/>
      <w:numFmt w:val="decimal"/>
      <w:lvlText w:val="%7."/>
      <w:lvlJc w:val="left"/>
      <w:pPr>
        <w:ind w:left="5040" w:hanging="360"/>
      </w:pPr>
    </w:lvl>
    <w:lvl w:ilvl="7" w:tplc="9634CE34">
      <w:start w:val="1"/>
      <w:numFmt w:val="lowerLetter"/>
      <w:lvlText w:val="%8."/>
      <w:lvlJc w:val="left"/>
      <w:pPr>
        <w:ind w:left="5760" w:hanging="360"/>
      </w:pPr>
    </w:lvl>
    <w:lvl w:ilvl="8" w:tplc="17C6499E">
      <w:start w:val="1"/>
      <w:numFmt w:val="lowerRoman"/>
      <w:lvlText w:val="%9."/>
      <w:lvlJc w:val="right"/>
      <w:pPr>
        <w:ind w:left="6480" w:hanging="180"/>
      </w:pPr>
    </w:lvl>
  </w:abstractNum>
  <w:abstractNum w:abstractNumId="43" w15:restartNumberingAfterBreak="0">
    <w:nsid w:val="77D06188"/>
    <w:multiLevelType w:val="hybridMultilevel"/>
    <w:tmpl w:val="391898AA"/>
    <w:lvl w:ilvl="0" w:tplc="6118665A">
      <w:start w:val="1"/>
      <w:numFmt w:val="decimal"/>
      <w:lvlText w:val="%1."/>
      <w:lvlJc w:val="left"/>
      <w:pPr>
        <w:ind w:left="720" w:hanging="360"/>
      </w:pPr>
    </w:lvl>
    <w:lvl w:ilvl="1" w:tplc="E3C6A526">
      <w:start w:val="1"/>
      <w:numFmt w:val="lowerLetter"/>
      <w:lvlText w:val="%2."/>
      <w:lvlJc w:val="left"/>
      <w:pPr>
        <w:ind w:left="1440" w:hanging="360"/>
      </w:pPr>
    </w:lvl>
    <w:lvl w:ilvl="2" w:tplc="386031A8">
      <w:start w:val="1"/>
      <w:numFmt w:val="lowerRoman"/>
      <w:lvlText w:val="%3."/>
      <w:lvlJc w:val="right"/>
      <w:pPr>
        <w:ind w:left="2160" w:hanging="180"/>
      </w:pPr>
    </w:lvl>
    <w:lvl w:ilvl="3" w:tplc="694AA6AC">
      <w:start w:val="1"/>
      <w:numFmt w:val="decimal"/>
      <w:lvlText w:val="%4."/>
      <w:lvlJc w:val="left"/>
      <w:pPr>
        <w:ind w:left="2880" w:hanging="360"/>
      </w:pPr>
    </w:lvl>
    <w:lvl w:ilvl="4" w:tplc="9AD0B8FA">
      <w:start w:val="1"/>
      <w:numFmt w:val="lowerLetter"/>
      <w:lvlText w:val="%5."/>
      <w:lvlJc w:val="left"/>
      <w:pPr>
        <w:ind w:left="3600" w:hanging="360"/>
      </w:pPr>
    </w:lvl>
    <w:lvl w:ilvl="5" w:tplc="C532854C">
      <w:start w:val="1"/>
      <w:numFmt w:val="lowerRoman"/>
      <w:lvlText w:val="%6."/>
      <w:lvlJc w:val="right"/>
      <w:pPr>
        <w:ind w:left="4320" w:hanging="180"/>
      </w:pPr>
    </w:lvl>
    <w:lvl w:ilvl="6" w:tplc="3070B4BA">
      <w:start w:val="1"/>
      <w:numFmt w:val="decimal"/>
      <w:lvlText w:val="%7."/>
      <w:lvlJc w:val="left"/>
      <w:pPr>
        <w:ind w:left="5040" w:hanging="360"/>
      </w:pPr>
    </w:lvl>
    <w:lvl w:ilvl="7" w:tplc="B59CA6BE">
      <w:start w:val="1"/>
      <w:numFmt w:val="lowerLetter"/>
      <w:lvlText w:val="%8."/>
      <w:lvlJc w:val="left"/>
      <w:pPr>
        <w:ind w:left="5760" w:hanging="360"/>
      </w:pPr>
    </w:lvl>
    <w:lvl w:ilvl="8" w:tplc="49DC0B52">
      <w:start w:val="1"/>
      <w:numFmt w:val="lowerRoman"/>
      <w:lvlText w:val="%9."/>
      <w:lvlJc w:val="right"/>
      <w:pPr>
        <w:ind w:left="6480" w:hanging="180"/>
      </w:pPr>
    </w:lvl>
  </w:abstractNum>
  <w:abstractNum w:abstractNumId="44" w15:restartNumberingAfterBreak="0">
    <w:nsid w:val="78C0362A"/>
    <w:multiLevelType w:val="hybridMultilevel"/>
    <w:tmpl w:val="2DEC1FB0"/>
    <w:lvl w:ilvl="0" w:tplc="0358A5EE">
      <w:start w:val="1"/>
      <w:numFmt w:val="decimal"/>
      <w:lvlText w:val="%1."/>
      <w:lvlJc w:val="left"/>
      <w:pPr>
        <w:ind w:left="720" w:hanging="360"/>
      </w:pPr>
    </w:lvl>
    <w:lvl w:ilvl="1" w:tplc="18D60D94">
      <w:start w:val="1"/>
      <w:numFmt w:val="lowerLetter"/>
      <w:lvlText w:val="%2."/>
      <w:lvlJc w:val="left"/>
      <w:pPr>
        <w:ind w:left="1440" w:hanging="360"/>
      </w:pPr>
    </w:lvl>
    <w:lvl w:ilvl="2" w:tplc="3AAA1986">
      <w:start w:val="2"/>
      <w:numFmt w:val="lowerRoman"/>
      <w:lvlText w:val="%3)"/>
      <w:lvlJc w:val="right"/>
      <w:pPr>
        <w:ind w:left="1440" w:firstLine="0"/>
      </w:pPr>
    </w:lvl>
    <w:lvl w:ilvl="3" w:tplc="9EA81A10">
      <w:start w:val="1"/>
      <w:numFmt w:val="decimal"/>
      <w:lvlText w:val="%4."/>
      <w:lvlJc w:val="left"/>
      <w:pPr>
        <w:ind w:left="2880" w:hanging="360"/>
      </w:pPr>
    </w:lvl>
    <w:lvl w:ilvl="4" w:tplc="4FA84034">
      <w:start w:val="1"/>
      <w:numFmt w:val="lowerLetter"/>
      <w:lvlText w:val="%5."/>
      <w:lvlJc w:val="left"/>
      <w:pPr>
        <w:ind w:left="3600" w:hanging="360"/>
      </w:pPr>
    </w:lvl>
    <w:lvl w:ilvl="5" w:tplc="90D6EAD6">
      <w:start w:val="1"/>
      <w:numFmt w:val="lowerRoman"/>
      <w:lvlText w:val="%6."/>
      <w:lvlJc w:val="right"/>
      <w:pPr>
        <w:ind w:left="4320" w:hanging="180"/>
      </w:pPr>
    </w:lvl>
    <w:lvl w:ilvl="6" w:tplc="B8FAED9A">
      <w:start w:val="1"/>
      <w:numFmt w:val="decimal"/>
      <w:lvlText w:val="%7."/>
      <w:lvlJc w:val="left"/>
      <w:pPr>
        <w:ind w:left="5040" w:hanging="360"/>
      </w:pPr>
    </w:lvl>
    <w:lvl w:ilvl="7" w:tplc="B7721B22">
      <w:start w:val="1"/>
      <w:numFmt w:val="lowerLetter"/>
      <w:lvlText w:val="%8."/>
      <w:lvlJc w:val="left"/>
      <w:pPr>
        <w:ind w:left="5760" w:hanging="360"/>
      </w:pPr>
    </w:lvl>
    <w:lvl w:ilvl="8" w:tplc="3CB6A0C6">
      <w:start w:val="1"/>
      <w:numFmt w:val="lowerRoman"/>
      <w:lvlText w:val="%9."/>
      <w:lvlJc w:val="right"/>
      <w:pPr>
        <w:ind w:left="6480" w:hanging="180"/>
      </w:pPr>
    </w:lvl>
  </w:abstractNum>
  <w:abstractNum w:abstractNumId="45" w15:restartNumberingAfterBreak="0">
    <w:nsid w:val="7A35CE14"/>
    <w:multiLevelType w:val="hybridMultilevel"/>
    <w:tmpl w:val="8756553A"/>
    <w:lvl w:ilvl="0" w:tplc="2DEC44C4">
      <w:start w:val="1"/>
      <w:numFmt w:val="decimal"/>
      <w:lvlText w:val="%1."/>
      <w:lvlJc w:val="left"/>
      <w:pPr>
        <w:ind w:left="720" w:hanging="360"/>
      </w:pPr>
    </w:lvl>
    <w:lvl w:ilvl="1" w:tplc="84820B42">
      <w:start w:val="7"/>
      <w:numFmt w:val="lowerLetter"/>
      <w:lvlText w:val="%2)"/>
      <w:lvlJc w:val="left"/>
      <w:pPr>
        <w:ind w:left="720" w:firstLine="0"/>
      </w:pPr>
    </w:lvl>
    <w:lvl w:ilvl="2" w:tplc="640EDBFA">
      <w:start w:val="1"/>
      <w:numFmt w:val="lowerRoman"/>
      <w:lvlText w:val="%3."/>
      <w:lvlJc w:val="right"/>
      <w:pPr>
        <w:ind w:left="2160" w:hanging="180"/>
      </w:pPr>
    </w:lvl>
    <w:lvl w:ilvl="3" w:tplc="856E68A6">
      <w:start w:val="1"/>
      <w:numFmt w:val="decimal"/>
      <w:lvlText w:val="%4."/>
      <w:lvlJc w:val="left"/>
      <w:pPr>
        <w:ind w:left="2880" w:hanging="360"/>
      </w:pPr>
    </w:lvl>
    <w:lvl w:ilvl="4" w:tplc="398ACE98">
      <w:start w:val="1"/>
      <w:numFmt w:val="lowerLetter"/>
      <w:lvlText w:val="%5."/>
      <w:lvlJc w:val="left"/>
      <w:pPr>
        <w:ind w:left="3600" w:hanging="360"/>
      </w:pPr>
    </w:lvl>
    <w:lvl w:ilvl="5" w:tplc="4A643210">
      <w:start w:val="1"/>
      <w:numFmt w:val="lowerRoman"/>
      <w:lvlText w:val="%6."/>
      <w:lvlJc w:val="right"/>
      <w:pPr>
        <w:ind w:left="4320" w:hanging="180"/>
      </w:pPr>
    </w:lvl>
    <w:lvl w:ilvl="6" w:tplc="F9D0495C">
      <w:start w:val="1"/>
      <w:numFmt w:val="decimal"/>
      <w:lvlText w:val="%7."/>
      <w:lvlJc w:val="left"/>
      <w:pPr>
        <w:ind w:left="5040" w:hanging="360"/>
      </w:pPr>
    </w:lvl>
    <w:lvl w:ilvl="7" w:tplc="B42681F4">
      <w:start w:val="1"/>
      <w:numFmt w:val="lowerLetter"/>
      <w:lvlText w:val="%8."/>
      <w:lvlJc w:val="left"/>
      <w:pPr>
        <w:ind w:left="5760" w:hanging="360"/>
      </w:pPr>
    </w:lvl>
    <w:lvl w:ilvl="8" w:tplc="DBB434E4">
      <w:start w:val="1"/>
      <w:numFmt w:val="lowerRoman"/>
      <w:lvlText w:val="%9."/>
      <w:lvlJc w:val="right"/>
      <w:pPr>
        <w:ind w:left="6480" w:hanging="180"/>
      </w:pPr>
    </w:lvl>
  </w:abstractNum>
  <w:abstractNum w:abstractNumId="46" w15:restartNumberingAfterBreak="0">
    <w:nsid w:val="7C232629"/>
    <w:multiLevelType w:val="hybridMultilevel"/>
    <w:tmpl w:val="68F63080"/>
    <w:lvl w:ilvl="0" w:tplc="FC9EF42E">
      <w:start w:val="1"/>
      <w:numFmt w:val="lowerLetter"/>
      <w:lvlText w:val="%1)"/>
      <w:lvlJc w:val="left"/>
      <w:pPr>
        <w:ind w:left="1080" w:hanging="360"/>
      </w:pPr>
      <w:rPr>
        <w:rFonts w:ascii="Calibri" w:hAnsi="Calibri" w:eastAsia="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195D2C"/>
    <w:multiLevelType w:val="hybridMultilevel"/>
    <w:tmpl w:val="DC346F0C"/>
    <w:lvl w:ilvl="0" w:tplc="8278DB6E">
      <w:start w:val="1"/>
      <w:numFmt w:val="bullet"/>
      <w:lvlText w:val=""/>
      <w:lvlJc w:val="left"/>
      <w:pPr>
        <w:ind w:left="2160" w:hanging="360"/>
      </w:pPr>
      <w:rPr>
        <w:rFonts w:hint="default" w:ascii="Symbol" w:hAnsi="Symbol"/>
      </w:rPr>
    </w:lvl>
    <w:lvl w:ilvl="1" w:tplc="BEE4C4B0">
      <w:start w:val="1"/>
      <w:numFmt w:val="bullet"/>
      <w:lvlText w:val="o"/>
      <w:lvlJc w:val="left"/>
      <w:pPr>
        <w:ind w:left="1440" w:hanging="360"/>
      </w:pPr>
      <w:rPr>
        <w:rFonts w:hint="default" w:ascii="Courier New" w:hAnsi="Courier New"/>
      </w:rPr>
    </w:lvl>
    <w:lvl w:ilvl="2" w:tplc="3366454A">
      <w:start w:val="1"/>
      <w:numFmt w:val="bullet"/>
      <w:lvlText w:val=""/>
      <w:lvlJc w:val="left"/>
      <w:pPr>
        <w:ind w:left="2160" w:hanging="360"/>
      </w:pPr>
      <w:rPr>
        <w:rFonts w:hint="default" w:ascii="Wingdings" w:hAnsi="Wingdings"/>
      </w:rPr>
    </w:lvl>
    <w:lvl w:ilvl="3" w:tplc="749887D0">
      <w:start w:val="1"/>
      <w:numFmt w:val="bullet"/>
      <w:lvlText w:val=""/>
      <w:lvlJc w:val="left"/>
      <w:pPr>
        <w:ind w:left="2880" w:hanging="360"/>
      </w:pPr>
      <w:rPr>
        <w:rFonts w:hint="default" w:ascii="Symbol" w:hAnsi="Symbol"/>
      </w:rPr>
    </w:lvl>
    <w:lvl w:ilvl="4" w:tplc="B1D605F0">
      <w:start w:val="1"/>
      <w:numFmt w:val="bullet"/>
      <w:lvlText w:val="o"/>
      <w:lvlJc w:val="left"/>
      <w:pPr>
        <w:ind w:left="3600" w:hanging="360"/>
      </w:pPr>
      <w:rPr>
        <w:rFonts w:hint="default" w:ascii="Courier New" w:hAnsi="Courier New"/>
      </w:rPr>
    </w:lvl>
    <w:lvl w:ilvl="5" w:tplc="2334F362">
      <w:start w:val="1"/>
      <w:numFmt w:val="bullet"/>
      <w:lvlText w:val=""/>
      <w:lvlJc w:val="left"/>
      <w:pPr>
        <w:ind w:left="4320" w:hanging="360"/>
      </w:pPr>
      <w:rPr>
        <w:rFonts w:hint="default" w:ascii="Wingdings" w:hAnsi="Wingdings"/>
      </w:rPr>
    </w:lvl>
    <w:lvl w:ilvl="6" w:tplc="7F16F82C">
      <w:start w:val="1"/>
      <w:numFmt w:val="bullet"/>
      <w:lvlText w:val=""/>
      <w:lvlJc w:val="left"/>
      <w:pPr>
        <w:ind w:left="5040" w:hanging="360"/>
      </w:pPr>
      <w:rPr>
        <w:rFonts w:hint="default" w:ascii="Symbol" w:hAnsi="Symbol"/>
      </w:rPr>
    </w:lvl>
    <w:lvl w:ilvl="7" w:tplc="62A48FEC">
      <w:start w:val="1"/>
      <w:numFmt w:val="bullet"/>
      <w:lvlText w:val="o"/>
      <w:lvlJc w:val="left"/>
      <w:pPr>
        <w:ind w:left="5760" w:hanging="360"/>
      </w:pPr>
      <w:rPr>
        <w:rFonts w:hint="default" w:ascii="Courier New" w:hAnsi="Courier New"/>
      </w:rPr>
    </w:lvl>
    <w:lvl w:ilvl="8" w:tplc="BC84C450">
      <w:start w:val="1"/>
      <w:numFmt w:val="bullet"/>
      <w:lvlText w:val=""/>
      <w:lvlJc w:val="left"/>
      <w:pPr>
        <w:ind w:left="6480" w:hanging="360"/>
      </w:pPr>
      <w:rPr>
        <w:rFonts w:hint="default" w:ascii="Wingdings" w:hAnsi="Wingdings"/>
      </w:rPr>
    </w:lvl>
  </w:abstract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1" w16cid:durableId="1024597871">
    <w:abstractNumId w:val="23"/>
  </w:num>
  <w:num w:numId="2" w16cid:durableId="1114907664">
    <w:abstractNumId w:val="16"/>
  </w:num>
  <w:num w:numId="3" w16cid:durableId="115375613">
    <w:abstractNumId w:val="9"/>
  </w:num>
  <w:num w:numId="4" w16cid:durableId="1167013763">
    <w:abstractNumId w:val="5"/>
  </w:num>
  <w:num w:numId="5" w16cid:durableId="1260405038">
    <w:abstractNumId w:val="27"/>
  </w:num>
  <w:num w:numId="6" w16cid:durableId="1281910811">
    <w:abstractNumId w:val="31"/>
  </w:num>
  <w:num w:numId="7" w16cid:durableId="1306472716">
    <w:abstractNumId w:val="12"/>
  </w:num>
  <w:num w:numId="8" w16cid:durableId="1365902847">
    <w:abstractNumId w:val="18"/>
  </w:num>
  <w:num w:numId="9" w16cid:durableId="1397388341">
    <w:abstractNumId w:val="19"/>
  </w:num>
  <w:num w:numId="10" w16cid:durableId="1433041608">
    <w:abstractNumId w:val="45"/>
  </w:num>
  <w:num w:numId="11" w16cid:durableId="16472861">
    <w:abstractNumId w:val="6"/>
  </w:num>
  <w:num w:numId="12" w16cid:durableId="1656492739">
    <w:abstractNumId w:val="7"/>
  </w:num>
  <w:num w:numId="13" w16cid:durableId="1667710221">
    <w:abstractNumId w:val="22"/>
  </w:num>
  <w:num w:numId="14" w16cid:durableId="1728341177">
    <w:abstractNumId w:val="38"/>
  </w:num>
  <w:num w:numId="15" w16cid:durableId="1746295038">
    <w:abstractNumId w:val="46"/>
  </w:num>
  <w:num w:numId="16" w16cid:durableId="1761026761">
    <w:abstractNumId w:val="15"/>
  </w:num>
  <w:num w:numId="17" w16cid:durableId="1765372476">
    <w:abstractNumId w:val="41"/>
  </w:num>
  <w:num w:numId="18" w16cid:durableId="1809786008">
    <w:abstractNumId w:val="47"/>
  </w:num>
  <w:num w:numId="19" w16cid:durableId="1890608497">
    <w:abstractNumId w:val="30"/>
  </w:num>
  <w:num w:numId="20" w16cid:durableId="1916284100">
    <w:abstractNumId w:val="0"/>
  </w:num>
  <w:num w:numId="21" w16cid:durableId="1947422714">
    <w:abstractNumId w:val="11"/>
  </w:num>
  <w:num w:numId="22" w16cid:durableId="1996642218">
    <w:abstractNumId w:val="17"/>
  </w:num>
  <w:num w:numId="23" w16cid:durableId="1999460212">
    <w:abstractNumId w:val="36"/>
  </w:num>
  <w:num w:numId="24" w16cid:durableId="2057318733">
    <w:abstractNumId w:val="35"/>
  </w:num>
  <w:num w:numId="25" w16cid:durableId="243028294">
    <w:abstractNumId w:val="34"/>
  </w:num>
  <w:num w:numId="26" w16cid:durableId="271671343">
    <w:abstractNumId w:val="40"/>
  </w:num>
  <w:num w:numId="27" w16cid:durableId="312872198">
    <w:abstractNumId w:val="39"/>
  </w:num>
  <w:num w:numId="28" w16cid:durableId="319576134">
    <w:abstractNumId w:val="8"/>
  </w:num>
  <w:num w:numId="29" w16cid:durableId="338511761">
    <w:abstractNumId w:val="13"/>
  </w:num>
  <w:num w:numId="30" w16cid:durableId="356345858">
    <w:abstractNumId w:val="32"/>
  </w:num>
  <w:num w:numId="31" w16cid:durableId="37126129">
    <w:abstractNumId w:val="44"/>
  </w:num>
  <w:num w:numId="32" w16cid:durableId="378363033">
    <w:abstractNumId w:val="24"/>
  </w:num>
  <w:num w:numId="33" w16cid:durableId="406848853">
    <w:abstractNumId w:val="42"/>
  </w:num>
  <w:num w:numId="34" w16cid:durableId="430785229">
    <w:abstractNumId w:val="21"/>
  </w:num>
  <w:num w:numId="35" w16cid:durableId="45299910">
    <w:abstractNumId w:val="3"/>
  </w:num>
  <w:num w:numId="36" w16cid:durableId="477306147">
    <w:abstractNumId w:val="4"/>
  </w:num>
  <w:num w:numId="37" w16cid:durableId="501239810">
    <w:abstractNumId w:val="43"/>
  </w:num>
  <w:num w:numId="38" w16cid:durableId="512693517">
    <w:abstractNumId w:val="37"/>
  </w:num>
  <w:num w:numId="39" w16cid:durableId="637682091">
    <w:abstractNumId w:val="20"/>
  </w:num>
  <w:num w:numId="40" w16cid:durableId="646666649">
    <w:abstractNumId w:val="2"/>
  </w:num>
  <w:num w:numId="41" w16cid:durableId="65691334">
    <w:abstractNumId w:val="14"/>
  </w:num>
  <w:num w:numId="42" w16cid:durableId="691418406">
    <w:abstractNumId w:val="1"/>
  </w:num>
  <w:num w:numId="43" w16cid:durableId="71784888">
    <w:abstractNumId w:val="26"/>
  </w:num>
  <w:num w:numId="44" w16cid:durableId="801651536">
    <w:abstractNumId w:val="29"/>
  </w:num>
  <w:num w:numId="45" w16cid:durableId="80640595">
    <w:abstractNumId w:val="28"/>
  </w:num>
  <w:num w:numId="46" w16cid:durableId="921448354">
    <w:abstractNumId w:val="25"/>
  </w:num>
  <w:num w:numId="47" w16cid:durableId="955914219">
    <w:abstractNumId w:val="33"/>
  </w:num>
  <w:num w:numId="48" w16cid:durableId="9795727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38B60"/>
    <w:rsid w:val="000049AD"/>
    <w:rsid w:val="000062DA"/>
    <w:rsid w:val="0001590E"/>
    <w:rsid w:val="00031BBF"/>
    <w:rsid w:val="0003219B"/>
    <w:rsid w:val="00081145"/>
    <w:rsid w:val="000C71E7"/>
    <w:rsid w:val="000E57B8"/>
    <w:rsid w:val="000E76A6"/>
    <w:rsid w:val="001102ED"/>
    <w:rsid w:val="00113175"/>
    <w:rsid w:val="00123635"/>
    <w:rsid w:val="00124D28"/>
    <w:rsid w:val="0015022D"/>
    <w:rsid w:val="00151F79"/>
    <w:rsid w:val="00181812"/>
    <w:rsid w:val="001849B7"/>
    <w:rsid w:val="00192880"/>
    <w:rsid w:val="001B3AA1"/>
    <w:rsid w:val="001C783B"/>
    <w:rsid w:val="001D39BC"/>
    <w:rsid w:val="001E310D"/>
    <w:rsid w:val="001F5BB2"/>
    <w:rsid w:val="00206E6F"/>
    <w:rsid w:val="00214BD3"/>
    <w:rsid w:val="00224C22"/>
    <w:rsid w:val="0022687C"/>
    <w:rsid w:val="0024001E"/>
    <w:rsid w:val="002402EA"/>
    <w:rsid w:val="00263024"/>
    <w:rsid w:val="00265124"/>
    <w:rsid w:val="00298838"/>
    <w:rsid w:val="002A6F6F"/>
    <w:rsid w:val="002B1CF2"/>
    <w:rsid w:val="002C6422"/>
    <w:rsid w:val="002D0992"/>
    <w:rsid w:val="002D65C0"/>
    <w:rsid w:val="002E1171"/>
    <w:rsid w:val="002F4F75"/>
    <w:rsid w:val="0031069B"/>
    <w:rsid w:val="00321DC4"/>
    <w:rsid w:val="003362F5"/>
    <w:rsid w:val="00344D7C"/>
    <w:rsid w:val="003702BC"/>
    <w:rsid w:val="00380560"/>
    <w:rsid w:val="003807F1"/>
    <w:rsid w:val="003B36B4"/>
    <w:rsid w:val="003C14CC"/>
    <w:rsid w:val="003D103A"/>
    <w:rsid w:val="003D48C0"/>
    <w:rsid w:val="003E22EE"/>
    <w:rsid w:val="003F36AA"/>
    <w:rsid w:val="003F6D3A"/>
    <w:rsid w:val="00413524"/>
    <w:rsid w:val="00423FC6"/>
    <w:rsid w:val="00442C60"/>
    <w:rsid w:val="004463C5"/>
    <w:rsid w:val="00450AFC"/>
    <w:rsid w:val="00473953"/>
    <w:rsid w:val="004D0DA2"/>
    <w:rsid w:val="004F772B"/>
    <w:rsid w:val="005100DA"/>
    <w:rsid w:val="00511E36"/>
    <w:rsid w:val="00526AE8"/>
    <w:rsid w:val="00535FF6"/>
    <w:rsid w:val="00537C85"/>
    <w:rsid w:val="005444B2"/>
    <w:rsid w:val="00550D7A"/>
    <w:rsid w:val="0056226F"/>
    <w:rsid w:val="005822FA"/>
    <w:rsid w:val="00591AFD"/>
    <w:rsid w:val="005B2C15"/>
    <w:rsid w:val="005D22D5"/>
    <w:rsid w:val="005D3030"/>
    <w:rsid w:val="005E59D5"/>
    <w:rsid w:val="00612145"/>
    <w:rsid w:val="0061662E"/>
    <w:rsid w:val="00632C1D"/>
    <w:rsid w:val="00646AF7"/>
    <w:rsid w:val="0066533C"/>
    <w:rsid w:val="006C7D3C"/>
    <w:rsid w:val="006F2D27"/>
    <w:rsid w:val="0071040C"/>
    <w:rsid w:val="0072251E"/>
    <w:rsid w:val="007271F5"/>
    <w:rsid w:val="00737C0F"/>
    <w:rsid w:val="00745F59"/>
    <w:rsid w:val="00756B67"/>
    <w:rsid w:val="00757FC3"/>
    <w:rsid w:val="007844FE"/>
    <w:rsid w:val="0079163B"/>
    <w:rsid w:val="00797EC2"/>
    <w:rsid w:val="007A7195"/>
    <w:rsid w:val="007C26BB"/>
    <w:rsid w:val="00805E05"/>
    <w:rsid w:val="0082250C"/>
    <w:rsid w:val="00831933"/>
    <w:rsid w:val="00860DFC"/>
    <w:rsid w:val="008B47AD"/>
    <w:rsid w:val="008D3951"/>
    <w:rsid w:val="008E2F06"/>
    <w:rsid w:val="00905044"/>
    <w:rsid w:val="00914677"/>
    <w:rsid w:val="00935E11"/>
    <w:rsid w:val="009607DE"/>
    <w:rsid w:val="00963E90"/>
    <w:rsid w:val="00995913"/>
    <w:rsid w:val="009A07EA"/>
    <w:rsid w:val="009B0380"/>
    <w:rsid w:val="009B0B2C"/>
    <w:rsid w:val="009C32E6"/>
    <w:rsid w:val="009D07BF"/>
    <w:rsid w:val="009D3D60"/>
    <w:rsid w:val="009F43E4"/>
    <w:rsid w:val="00A07F7E"/>
    <w:rsid w:val="00A21ED2"/>
    <w:rsid w:val="00A25899"/>
    <w:rsid w:val="00A30053"/>
    <w:rsid w:val="00A33C22"/>
    <w:rsid w:val="00A510A4"/>
    <w:rsid w:val="00A8622A"/>
    <w:rsid w:val="00AA00BB"/>
    <w:rsid w:val="00AB1AB2"/>
    <w:rsid w:val="00AB2CFE"/>
    <w:rsid w:val="00AC7A00"/>
    <w:rsid w:val="00AD34D1"/>
    <w:rsid w:val="00AE2A27"/>
    <w:rsid w:val="00AF3052"/>
    <w:rsid w:val="00B212C1"/>
    <w:rsid w:val="00B23310"/>
    <w:rsid w:val="00B24846"/>
    <w:rsid w:val="00B4426E"/>
    <w:rsid w:val="00B51D64"/>
    <w:rsid w:val="00B57EF3"/>
    <w:rsid w:val="00B63E4B"/>
    <w:rsid w:val="00B86144"/>
    <w:rsid w:val="00B9736F"/>
    <w:rsid w:val="00BB071D"/>
    <w:rsid w:val="00BB79DA"/>
    <w:rsid w:val="00BC04E7"/>
    <w:rsid w:val="00BD3099"/>
    <w:rsid w:val="00BD3EAF"/>
    <w:rsid w:val="00BF08AE"/>
    <w:rsid w:val="00C1368B"/>
    <w:rsid w:val="00C53220"/>
    <w:rsid w:val="00C63DCC"/>
    <w:rsid w:val="00C7D1A0"/>
    <w:rsid w:val="00CC4E80"/>
    <w:rsid w:val="00CE1294"/>
    <w:rsid w:val="00CE702C"/>
    <w:rsid w:val="00D70E4E"/>
    <w:rsid w:val="00D8582F"/>
    <w:rsid w:val="00D915D6"/>
    <w:rsid w:val="00DB40B4"/>
    <w:rsid w:val="00DB6F23"/>
    <w:rsid w:val="00DE366A"/>
    <w:rsid w:val="00DE37B2"/>
    <w:rsid w:val="00E047D0"/>
    <w:rsid w:val="00E16F89"/>
    <w:rsid w:val="00E301A9"/>
    <w:rsid w:val="00E49FDA"/>
    <w:rsid w:val="00E92A47"/>
    <w:rsid w:val="00EA0DD5"/>
    <w:rsid w:val="00EA3600"/>
    <w:rsid w:val="00EB5F1A"/>
    <w:rsid w:val="00EC4DAA"/>
    <w:rsid w:val="00ED6928"/>
    <w:rsid w:val="00ED7C71"/>
    <w:rsid w:val="00EE382E"/>
    <w:rsid w:val="00F1630C"/>
    <w:rsid w:val="00F3387D"/>
    <w:rsid w:val="00F50E1C"/>
    <w:rsid w:val="00F8444D"/>
    <w:rsid w:val="00FA6A24"/>
    <w:rsid w:val="00FA6E6B"/>
    <w:rsid w:val="00FC5593"/>
    <w:rsid w:val="00FC6805"/>
    <w:rsid w:val="00FD6F44"/>
    <w:rsid w:val="00FDD00A"/>
    <w:rsid w:val="00FE3436"/>
    <w:rsid w:val="00FE6587"/>
    <w:rsid w:val="01042DFB"/>
    <w:rsid w:val="01302ABF"/>
    <w:rsid w:val="0164505F"/>
    <w:rsid w:val="01BB574A"/>
    <w:rsid w:val="01D5EE1B"/>
    <w:rsid w:val="0235118D"/>
    <w:rsid w:val="02895378"/>
    <w:rsid w:val="02A0BA23"/>
    <w:rsid w:val="03062947"/>
    <w:rsid w:val="0310A83E"/>
    <w:rsid w:val="031A2C5E"/>
    <w:rsid w:val="037D1100"/>
    <w:rsid w:val="041DF9A4"/>
    <w:rsid w:val="0455C5B0"/>
    <w:rsid w:val="045AF20E"/>
    <w:rsid w:val="05F4E3E6"/>
    <w:rsid w:val="0668AE43"/>
    <w:rsid w:val="0690F06F"/>
    <w:rsid w:val="074B363E"/>
    <w:rsid w:val="09FF9619"/>
    <w:rsid w:val="0A26252E"/>
    <w:rsid w:val="0B33E665"/>
    <w:rsid w:val="0BB6CCB2"/>
    <w:rsid w:val="0BE21465"/>
    <w:rsid w:val="0BE48401"/>
    <w:rsid w:val="0DDDF79B"/>
    <w:rsid w:val="0E0BF36F"/>
    <w:rsid w:val="0E74147B"/>
    <w:rsid w:val="0EA33FC6"/>
    <w:rsid w:val="0EAAC90A"/>
    <w:rsid w:val="0EB39425"/>
    <w:rsid w:val="0ECD06A6"/>
    <w:rsid w:val="0ECFD7E6"/>
    <w:rsid w:val="0FB49AB9"/>
    <w:rsid w:val="0FBDEE20"/>
    <w:rsid w:val="0FE3D01D"/>
    <w:rsid w:val="1003C7CE"/>
    <w:rsid w:val="1025078E"/>
    <w:rsid w:val="10F417B8"/>
    <w:rsid w:val="114E4DEE"/>
    <w:rsid w:val="1246DB18"/>
    <w:rsid w:val="1328EA54"/>
    <w:rsid w:val="135AE4B2"/>
    <w:rsid w:val="13753D8A"/>
    <w:rsid w:val="1429BD3F"/>
    <w:rsid w:val="145042CC"/>
    <w:rsid w:val="1461CAD8"/>
    <w:rsid w:val="158AC39F"/>
    <w:rsid w:val="15BA3E94"/>
    <w:rsid w:val="15C217F7"/>
    <w:rsid w:val="15CF59E2"/>
    <w:rsid w:val="1759E746"/>
    <w:rsid w:val="17D8DBE4"/>
    <w:rsid w:val="187E69D3"/>
    <w:rsid w:val="18933C3F"/>
    <w:rsid w:val="1896330B"/>
    <w:rsid w:val="18EB7074"/>
    <w:rsid w:val="1941AFF3"/>
    <w:rsid w:val="1943D134"/>
    <w:rsid w:val="1AB239B4"/>
    <w:rsid w:val="1B19F36B"/>
    <w:rsid w:val="1BB3B19F"/>
    <w:rsid w:val="1C4018DE"/>
    <w:rsid w:val="1C45555A"/>
    <w:rsid w:val="1C82A781"/>
    <w:rsid w:val="1D08126E"/>
    <w:rsid w:val="1D85CC95"/>
    <w:rsid w:val="1D95D584"/>
    <w:rsid w:val="1DA597A3"/>
    <w:rsid w:val="1E26F847"/>
    <w:rsid w:val="1E2EADA8"/>
    <w:rsid w:val="1E4A4B08"/>
    <w:rsid w:val="1E795765"/>
    <w:rsid w:val="1ECCDB36"/>
    <w:rsid w:val="1EDF8166"/>
    <w:rsid w:val="1F400576"/>
    <w:rsid w:val="1F65A96F"/>
    <w:rsid w:val="1F7FBD19"/>
    <w:rsid w:val="20E39DA7"/>
    <w:rsid w:val="21DC4D78"/>
    <w:rsid w:val="22630737"/>
    <w:rsid w:val="2266DCDD"/>
    <w:rsid w:val="23265BA0"/>
    <w:rsid w:val="2402AD3E"/>
    <w:rsid w:val="24BCAF5B"/>
    <w:rsid w:val="24CC9500"/>
    <w:rsid w:val="267229ED"/>
    <w:rsid w:val="279B9E56"/>
    <w:rsid w:val="288A67B3"/>
    <w:rsid w:val="28D186FE"/>
    <w:rsid w:val="2963D143"/>
    <w:rsid w:val="29C1E310"/>
    <w:rsid w:val="29C29C36"/>
    <w:rsid w:val="29C2C736"/>
    <w:rsid w:val="29F8EE90"/>
    <w:rsid w:val="2ADD95A0"/>
    <w:rsid w:val="2BDABE42"/>
    <w:rsid w:val="2BF4EB8C"/>
    <w:rsid w:val="2C5F8BFE"/>
    <w:rsid w:val="2CF084A0"/>
    <w:rsid w:val="2D5E2623"/>
    <w:rsid w:val="2DBB9AE1"/>
    <w:rsid w:val="2E628F8D"/>
    <w:rsid w:val="2FA8219A"/>
    <w:rsid w:val="30F6F466"/>
    <w:rsid w:val="310BBBF9"/>
    <w:rsid w:val="3134D9A2"/>
    <w:rsid w:val="3208ACB8"/>
    <w:rsid w:val="32CF7F28"/>
    <w:rsid w:val="333C0A55"/>
    <w:rsid w:val="334A2521"/>
    <w:rsid w:val="335F3650"/>
    <w:rsid w:val="3370C39A"/>
    <w:rsid w:val="33B1062D"/>
    <w:rsid w:val="33C09139"/>
    <w:rsid w:val="33D616C0"/>
    <w:rsid w:val="34AF63C2"/>
    <w:rsid w:val="34B9A1B0"/>
    <w:rsid w:val="34E89525"/>
    <w:rsid w:val="355E3F67"/>
    <w:rsid w:val="35A27934"/>
    <w:rsid w:val="3661614C"/>
    <w:rsid w:val="366A90AA"/>
    <w:rsid w:val="36775903"/>
    <w:rsid w:val="36A8C4C6"/>
    <w:rsid w:val="36F75C18"/>
    <w:rsid w:val="37DE3F40"/>
    <w:rsid w:val="38C07AE5"/>
    <w:rsid w:val="38C41988"/>
    <w:rsid w:val="38D59A17"/>
    <w:rsid w:val="39070E60"/>
    <w:rsid w:val="3916E0D6"/>
    <w:rsid w:val="39C5A8D3"/>
    <w:rsid w:val="39C6DCC1"/>
    <w:rsid w:val="3A35C96D"/>
    <w:rsid w:val="3A693890"/>
    <w:rsid w:val="3A6C5154"/>
    <w:rsid w:val="3A81C71C"/>
    <w:rsid w:val="3A9CC657"/>
    <w:rsid w:val="3AA4459E"/>
    <w:rsid w:val="3B1259DC"/>
    <w:rsid w:val="3B2B81D1"/>
    <w:rsid w:val="3B99D728"/>
    <w:rsid w:val="3C572A89"/>
    <w:rsid w:val="3C73EE1E"/>
    <w:rsid w:val="3C94CE1C"/>
    <w:rsid w:val="3D136ACE"/>
    <w:rsid w:val="3D340DD6"/>
    <w:rsid w:val="3E5AA3AA"/>
    <w:rsid w:val="3F89850B"/>
    <w:rsid w:val="3FA80D15"/>
    <w:rsid w:val="3FCF35DB"/>
    <w:rsid w:val="40075D30"/>
    <w:rsid w:val="40609631"/>
    <w:rsid w:val="40FA951E"/>
    <w:rsid w:val="41D6F2BE"/>
    <w:rsid w:val="41D9F278"/>
    <w:rsid w:val="427A8D3A"/>
    <w:rsid w:val="4297D6E6"/>
    <w:rsid w:val="43877AEC"/>
    <w:rsid w:val="4465D7A6"/>
    <w:rsid w:val="449F0826"/>
    <w:rsid w:val="45CF77A8"/>
    <w:rsid w:val="45F8E06F"/>
    <w:rsid w:val="47868AC8"/>
    <w:rsid w:val="482B0464"/>
    <w:rsid w:val="48F55DB0"/>
    <w:rsid w:val="492E0984"/>
    <w:rsid w:val="492EFA84"/>
    <w:rsid w:val="4944450D"/>
    <w:rsid w:val="499F4C88"/>
    <w:rsid w:val="4A0A12DD"/>
    <w:rsid w:val="4A91FF97"/>
    <w:rsid w:val="4B51395E"/>
    <w:rsid w:val="4C003579"/>
    <w:rsid w:val="4C02045E"/>
    <w:rsid w:val="4C04112C"/>
    <w:rsid w:val="4C39337D"/>
    <w:rsid w:val="4C3D3791"/>
    <w:rsid w:val="4C55D54C"/>
    <w:rsid w:val="4C7650BE"/>
    <w:rsid w:val="4C99E6A6"/>
    <w:rsid w:val="4D694363"/>
    <w:rsid w:val="4DBDFEF4"/>
    <w:rsid w:val="4DDF2AA8"/>
    <w:rsid w:val="4E879F62"/>
    <w:rsid w:val="4E883E15"/>
    <w:rsid w:val="4E8EA8D8"/>
    <w:rsid w:val="4F0CDAAA"/>
    <w:rsid w:val="4F27DACF"/>
    <w:rsid w:val="4F3FB13C"/>
    <w:rsid w:val="4F8B09B1"/>
    <w:rsid w:val="4FB6E9E0"/>
    <w:rsid w:val="4FD496EC"/>
    <w:rsid w:val="5041D91C"/>
    <w:rsid w:val="504C9920"/>
    <w:rsid w:val="50704A2A"/>
    <w:rsid w:val="50B19CCD"/>
    <w:rsid w:val="50C1E927"/>
    <w:rsid w:val="50F960DD"/>
    <w:rsid w:val="5116BAA4"/>
    <w:rsid w:val="52127707"/>
    <w:rsid w:val="526E4F9C"/>
    <w:rsid w:val="5283E91F"/>
    <w:rsid w:val="543191DF"/>
    <w:rsid w:val="55197CCB"/>
    <w:rsid w:val="551C12E4"/>
    <w:rsid w:val="5550DF78"/>
    <w:rsid w:val="560C130D"/>
    <w:rsid w:val="5661B914"/>
    <w:rsid w:val="56C862CD"/>
    <w:rsid w:val="57584A77"/>
    <w:rsid w:val="57C1D761"/>
    <w:rsid w:val="57EC0DAD"/>
    <w:rsid w:val="58B91F14"/>
    <w:rsid w:val="58C10A0F"/>
    <w:rsid w:val="58ED1B35"/>
    <w:rsid w:val="5A5DD390"/>
    <w:rsid w:val="5B286E78"/>
    <w:rsid w:val="5B375720"/>
    <w:rsid w:val="5C723913"/>
    <w:rsid w:val="5D924B73"/>
    <w:rsid w:val="5E6C3BF8"/>
    <w:rsid w:val="5F3DF691"/>
    <w:rsid w:val="602386AC"/>
    <w:rsid w:val="60A726AE"/>
    <w:rsid w:val="60B8FBCD"/>
    <w:rsid w:val="60CFB074"/>
    <w:rsid w:val="60F015AC"/>
    <w:rsid w:val="615CF500"/>
    <w:rsid w:val="61D1225C"/>
    <w:rsid w:val="62272910"/>
    <w:rsid w:val="62B1067A"/>
    <w:rsid w:val="62B45D39"/>
    <w:rsid w:val="62E51402"/>
    <w:rsid w:val="6382E6DB"/>
    <w:rsid w:val="63B278B3"/>
    <w:rsid w:val="63FC409B"/>
    <w:rsid w:val="64757499"/>
    <w:rsid w:val="655D2437"/>
    <w:rsid w:val="65904303"/>
    <w:rsid w:val="6590B13F"/>
    <w:rsid w:val="65BB20DB"/>
    <w:rsid w:val="6632B464"/>
    <w:rsid w:val="666A91ED"/>
    <w:rsid w:val="675321CA"/>
    <w:rsid w:val="67B878E9"/>
    <w:rsid w:val="687E8DB9"/>
    <w:rsid w:val="691355FC"/>
    <w:rsid w:val="695105ED"/>
    <w:rsid w:val="697D14C8"/>
    <w:rsid w:val="6A60D3B0"/>
    <w:rsid w:val="6BFD1137"/>
    <w:rsid w:val="6C07E823"/>
    <w:rsid w:val="6C5CA4C5"/>
    <w:rsid w:val="6C833C8B"/>
    <w:rsid w:val="6D74BF6F"/>
    <w:rsid w:val="6DE59D4B"/>
    <w:rsid w:val="6DEBEF4E"/>
    <w:rsid w:val="6E0D9C1C"/>
    <w:rsid w:val="6EFEF1C1"/>
    <w:rsid w:val="706682F4"/>
    <w:rsid w:val="7097DF21"/>
    <w:rsid w:val="70F38B60"/>
    <w:rsid w:val="71498750"/>
    <w:rsid w:val="7169D53A"/>
    <w:rsid w:val="71966CA5"/>
    <w:rsid w:val="71C170FE"/>
    <w:rsid w:val="71CC88B4"/>
    <w:rsid w:val="73CC0AF2"/>
    <w:rsid w:val="748CEE24"/>
    <w:rsid w:val="74D31CE9"/>
    <w:rsid w:val="74F57436"/>
    <w:rsid w:val="74FC1B62"/>
    <w:rsid w:val="76243279"/>
    <w:rsid w:val="764816D9"/>
    <w:rsid w:val="76ED4151"/>
    <w:rsid w:val="77706A2A"/>
    <w:rsid w:val="77D80CE6"/>
    <w:rsid w:val="7835D787"/>
    <w:rsid w:val="784B3488"/>
    <w:rsid w:val="78A757A3"/>
    <w:rsid w:val="797A3D0F"/>
    <w:rsid w:val="79869BD7"/>
    <w:rsid w:val="7A73FED7"/>
    <w:rsid w:val="7B596604"/>
    <w:rsid w:val="7BB6F311"/>
    <w:rsid w:val="7BDEF865"/>
    <w:rsid w:val="7D0D7593"/>
    <w:rsid w:val="7E257082"/>
    <w:rsid w:val="7EE76012"/>
    <w:rsid w:val="7EFD70CA"/>
    <w:rsid w:val="7F30C539"/>
    <w:rsid w:val="7F32B1ED"/>
    <w:rsid w:val="7F5EB35E"/>
    <w:rsid w:val="7FADD68E"/>
    <w:rsid w:val="7FB02007"/>
    <w:rsid w:val="7FC5E47C"/>
    <w:rsid w:val="7FD9D6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0F38B60"/>
  <w15:chartTrackingRefBased/>
  <w15:docId w15:val="{10975393-424D-4F3D-B938-0C1D7615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character" w:styleId="FollowedHyperlink">
    <w:name w:val="FollowedHyperlink"/>
    <w:basedOn w:val="DefaultParagraphFont"/>
    <w:uiPriority w:val="99"/>
    <w:semiHidden/>
    <w:unhideWhenUsed/>
    <w:rsid w:val="00AA00BB"/>
    <w:rPr>
      <w:color w:val="954F72" w:themeColor="followedHyperlink"/>
      <w:u w:val="single"/>
    </w:rPr>
  </w:style>
  <w:style w:type="character" w:styleId="UnresolvedMention">
    <w:name w:val="Unresolved Mention"/>
    <w:basedOn w:val="DefaultParagraphFont"/>
    <w:uiPriority w:val="99"/>
    <w:rsid w:val="00D8582F"/>
    <w:rPr>
      <w:color w:val="605E5C"/>
      <w:shd w:val="clear" w:color="auto" w:fill="E1DFDD"/>
    </w:rPr>
  </w:style>
  <w:style w:type="character" w:styleId="markexmvx84ew" w:customStyle="1">
    <w:name w:val="markexmvx84ew"/>
    <w:basedOn w:val="DefaultParagraphFont"/>
    <w:rsid w:val="00263024"/>
  </w:style>
  <w:style w:type="paragraph" w:styleId="NormalWeb">
    <w:name w:val="Normal (Web)"/>
    <w:basedOn w:val="Normal"/>
    <w:uiPriority w:val="99"/>
    <w:semiHidden/>
    <w:unhideWhenUsed/>
    <w:rsid w:val="001C783B"/>
    <w:rPr>
      <w:rFonts w:ascii="Times New Roman" w:hAnsi="Times New Roman" w:cs="Times New Roman"/>
      <w:sz w:val="24"/>
      <w:szCs w:val="24"/>
    </w:rPr>
  </w:style>
  <w:style w:type="character" w:styleId="normaltextrun" w:customStyle="1">
    <w:name w:val="normaltextrun"/>
    <w:basedOn w:val="DefaultParagraphFont"/>
    <w:rsid w:val="008E2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hyperlink" Target="https://wvm-edu.zoom.us/j/95798216228" TargetMode="External" Id="R7c2e0459b41543e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 Lerma</dc:creator>
  <keywords/>
  <dc:description/>
  <lastModifiedBy>Jess Lerma</lastModifiedBy>
  <revision>6</revision>
  <dcterms:created xsi:type="dcterms:W3CDTF">2025-11-12T18:54:00.0000000Z</dcterms:created>
  <dcterms:modified xsi:type="dcterms:W3CDTF">2025-11-20T22:20:38.8473895Z</dcterms:modified>
</coreProperties>
</file>