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5035"/>
        <w:gridCol w:w="4315"/>
      </w:tblGrid>
      <w:tr w:rsidR="00701A39" w:rsidRPr="005108F0" w14:paraId="1A46D225" w14:textId="77777777" w:rsidTr="007009FB">
        <w:trPr>
          <w:trHeight w:val="260"/>
          <w:jc w:val="center"/>
        </w:trPr>
        <w:tc>
          <w:tcPr>
            <w:tcW w:w="5035" w:type="dxa"/>
            <w:shd w:val="clear" w:color="auto" w:fill="A8D08D" w:themeFill="accent6" w:themeFillTint="99"/>
          </w:tcPr>
          <w:p w14:paraId="1A46D223" w14:textId="77777777" w:rsidR="00701A39" w:rsidRPr="005654BE" w:rsidRDefault="00701A39" w:rsidP="00617710">
            <w:pPr>
              <w:widowControl w:val="0"/>
              <w:rPr>
                <w:b/>
                <w:szCs w:val="24"/>
              </w:rPr>
            </w:pPr>
            <w:r w:rsidRPr="005654BE">
              <w:rPr>
                <w:b/>
                <w:szCs w:val="24"/>
              </w:rPr>
              <w:t>Members</w:t>
            </w:r>
          </w:p>
        </w:tc>
        <w:tc>
          <w:tcPr>
            <w:tcW w:w="4315" w:type="dxa"/>
            <w:shd w:val="clear" w:color="auto" w:fill="A8D08D" w:themeFill="accent6" w:themeFillTint="99"/>
          </w:tcPr>
          <w:p w14:paraId="1A46D224" w14:textId="77777777" w:rsidR="00701A39" w:rsidRPr="005108F0" w:rsidRDefault="00701A39" w:rsidP="00617710">
            <w:pPr>
              <w:widowControl w:val="0"/>
              <w:rPr>
                <w:szCs w:val="24"/>
              </w:rPr>
            </w:pPr>
          </w:p>
        </w:tc>
      </w:tr>
      <w:tr w:rsidR="00701A39" w:rsidRPr="005108F0" w14:paraId="1A46D228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26" w14:textId="2B47FB79" w:rsidR="00701A39" w:rsidRPr="00867472" w:rsidRDefault="00E32F8E" w:rsidP="0014662D">
            <w:pPr>
              <w:widowControl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Betsy Sandford</w:t>
            </w:r>
          </w:p>
        </w:tc>
        <w:tc>
          <w:tcPr>
            <w:tcW w:w="4315" w:type="dxa"/>
            <w:vAlign w:val="center"/>
          </w:tcPr>
          <w:p w14:paraId="1A46D227" w14:textId="77777777" w:rsidR="00701A39" w:rsidRPr="005108F0" w:rsidRDefault="00701A39" w:rsidP="0014662D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Chair</w:t>
            </w:r>
          </w:p>
        </w:tc>
      </w:tr>
      <w:tr w:rsidR="00701A39" w:rsidRPr="005108F0" w14:paraId="1A46D22E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2C" w14:textId="77777777" w:rsidR="00701A39" w:rsidRPr="00867472" w:rsidRDefault="00701A39" w:rsidP="0014662D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>Elizabeth Maciel</w:t>
            </w:r>
          </w:p>
        </w:tc>
        <w:tc>
          <w:tcPr>
            <w:tcW w:w="4315" w:type="dxa"/>
            <w:vAlign w:val="center"/>
          </w:tcPr>
          <w:p w14:paraId="1A46D22D" w14:textId="77777777" w:rsidR="0014662D" w:rsidRPr="005108F0" w:rsidRDefault="00701A39" w:rsidP="007009FB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Administrative Services</w:t>
            </w:r>
            <w:r w:rsidR="007009FB">
              <w:rPr>
                <w:szCs w:val="24"/>
              </w:rPr>
              <w:t xml:space="preserve"> </w:t>
            </w:r>
          </w:p>
        </w:tc>
      </w:tr>
      <w:tr w:rsidR="00902F68" w:rsidRPr="005108F0" w14:paraId="1A46D231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2F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>Tiina Keller</w:t>
            </w:r>
          </w:p>
        </w:tc>
        <w:tc>
          <w:tcPr>
            <w:tcW w:w="4315" w:type="dxa"/>
            <w:vAlign w:val="center"/>
          </w:tcPr>
          <w:p w14:paraId="1A46D230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Art &amp; Design, School of</w:t>
            </w:r>
          </w:p>
        </w:tc>
      </w:tr>
      <w:tr w:rsidR="00902F68" w:rsidRPr="005108F0" w14:paraId="1A46D234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32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>Heidi Brueckner</w:t>
            </w:r>
          </w:p>
        </w:tc>
        <w:tc>
          <w:tcPr>
            <w:tcW w:w="4315" w:type="dxa"/>
            <w:vAlign w:val="center"/>
          </w:tcPr>
          <w:p w14:paraId="1A46D233" w14:textId="77777777" w:rsidR="00902F68" w:rsidRPr="005108F0" w:rsidRDefault="00902F68" w:rsidP="007009FB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Art &amp; Design, School of </w:t>
            </w:r>
            <w:r>
              <w:rPr>
                <w:szCs w:val="24"/>
              </w:rPr>
              <w:t>(alternate)</w:t>
            </w:r>
          </w:p>
        </w:tc>
      </w:tr>
      <w:tr w:rsidR="00902F68" w:rsidRPr="005108F0" w14:paraId="1A46D237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35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>Patricia Louderback</w:t>
            </w:r>
          </w:p>
        </w:tc>
        <w:tc>
          <w:tcPr>
            <w:tcW w:w="4315" w:type="dxa"/>
            <w:vAlign w:val="center"/>
          </w:tcPr>
          <w:p w14:paraId="1A46D236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Health &amp; Human Development Division </w:t>
            </w:r>
          </w:p>
        </w:tc>
      </w:tr>
      <w:tr w:rsidR="00902F68" w:rsidRPr="005108F0" w14:paraId="1A46D23A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38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>Alfred Forrest</w:t>
            </w:r>
          </w:p>
        </w:tc>
        <w:tc>
          <w:tcPr>
            <w:tcW w:w="4315" w:type="dxa"/>
            <w:vAlign w:val="center"/>
          </w:tcPr>
          <w:p w14:paraId="1A46D239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>
              <w:rPr>
                <w:szCs w:val="24"/>
              </w:rPr>
              <w:t>Health Services, Director</w:t>
            </w:r>
          </w:p>
        </w:tc>
      </w:tr>
      <w:tr w:rsidR="00902F68" w:rsidRPr="005108F0" w14:paraId="1A46D23D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3B" w14:textId="46F56562" w:rsidR="00902F68" w:rsidRPr="00867472" w:rsidRDefault="00E32F8E" w:rsidP="00E93BAF">
            <w:pPr>
              <w:widowControl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Silvia Castellini-P</w:t>
            </w:r>
            <w:r w:rsidR="00E93BAF">
              <w:rPr>
                <w:b/>
                <w:szCs w:val="24"/>
              </w:rPr>
              <w:t>atel</w:t>
            </w:r>
          </w:p>
        </w:tc>
        <w:tc>
          <w:tcPr>
            <w:tcW w:w="4315" w:type="dxa"/>
            <w:vAlign w:val="center"/>
          </w:tcPr>
          <w:p w14:paraId="1A46D23C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Language Arts Divisions</w:t>
            </w:r>
          </w:p>
        </w:tc>
      </w:tr>
      <w:tr w:rsidR="00902F68" w:rsidRPr="005108F0" w14:paraId="1A46D240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3E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 xml:space="preserve">Betsy Sandford </w:t>
            </w:r>
          </w:p>
        </w:tc>
        <w:tc>
          <w:tcPr>
            <w:tcW w:w="4315" w:type="dxa"/>
            <w:vAlign w:val="center"/>
          </w:tcPr>
          <w:p w14:paraId="1A46D23F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Library </w:t>
            </w:r>
          </w:p>
        </w:tc>
      </w:tr>
      <w:tr w:rsidR="00902F68" w:rsidRPr="005108F0" w14:paraId="1A46D243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41" w14:textId="5E5A3D7A" w:rsidR="00902F68" w:rsidRPr="00867472" w:rsidRDefault="00E93BAF" w:rsidP="00E93BAF">
            <w:pPr>
              <w:widowControl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Victor Castillo</w:t>
            </w:r>
          </w:p>
        </w:tc>
        <w:tc>
          <w:tcPr>
            <w:tcW w:w="4315" w:type="dxa"/>
            <w:vAlign w:val="center"/>
          </w:tcPr>
          <w:p w14:paraId="1A46D242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Professional Studies, School of</w:t>
            </w:r>
            <w:r w:rsidR="007009FB">
              <w:rPr>
                <w:szCs w:val="24"/>
              </w:rPr>
              <w:t xml:space="preserve"> </w:t>
            </w:r>
          </w:p>
        </w:tc>
      </w:tr>
      <w:tr w:rsidR="00902F68" w:rsidRPr="005108F0" w14:paraId="1A46D246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44" w14:textId="0595E05F" w:rsidR="00902F68" w:rsidRPr="00867472" w:rsidRDefault="00E32F8E" w:rsidP="00902F68">
            <w:pPr>
              <w:widowControl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VACANT</w:t>
            </w:r>
          </w:p>
        </w:tc>
        <w:tc>
          <w:tcPr>
            <w:tcW w:w="4315" w:type="dxa"/>
            <w:vAlign w:val="center"/>
          </w:tcPr>
          <w:p w14:paraId="1A46D245" w14:textId="77777777" w:rsidR="00902F68" w:rsidRPr="005108F0" w:rsidRDefault="00902F68" w:rsidP="007009FB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Professional Studies, School of</w:t>
            </w:r>
            <w:r>
              <w:rPr>
                <w:szCs w:val="24"/>
              </w:rPr>
              <w:t>(alternate)</w:t>
            </w:r>
          </w:p>
        </w:tc>
      </w:tr>
      <w:tr w:rsidR="00902F68" w:rsidRPr="005108F0" w14:paraId="1A46D249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47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Alyson Butcher</w:t>
            </w:r>
            <w:r w:rsidRPr="00867472">
              <w:rPr>
                <w:b/>
                <w:szCs w:val="24"/>
              </w:rPr>
              <w:t xml:space="preserve"> </w:t>
            </w:r>
          </w:p>
        </w:tc>
        <w:tc>
          <w:tcPr>
            <w:tcW w:w="4315" w:type="dxa"/>
            <w:vAlign w:val="center"/>
          </w:tcPr>
          <w:p w14:paraId="1A46D248" w14:textId="77777777" w:rsidR="00902F68" w:rsidRPr="005108F0" w:rsidRDefault="00902F68" w:rsidP="009E4E12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Science and Math </w:t>
            </w:r>
            <w:r w:rsidR="009E4E12">
              <w:rPr>
                <w:szCs w:val="24"/>
              </w:rPr>
              <w:t>Division</w:t>
            </w:r>
          </w:p>
        </w:tc>
      </w:tr>
      <w:tr w:rsidR="00902F68" w:rsidRPr="005108F0" w14:paraId="1A46D24C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4A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 xml:space="preserve">Jennifer Ho </w:t>
            </w:r>
          </w:p>
        </w:tc>
        <w:tc>
          <w:tcPr>
            <w:tcW w:w="4315" w:type="dxa"/>
            <w:vAlign w:val="center"/>
          </w:tcPr>
          <w:p w14:paraId="1A46D24B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Social Sciences Division </w:t>
            </w:r>
          </w:p>
        </w:tc>
      </w:tr>
      <w:tr w:rsidR="00902F68" w:rsidRPr="005108F0" w14:paraId="1A46D24F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4D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 xml:space="preserve">VACANT </w:t>
            </w:r>
          </w:p>
        </w:tc>
        <w:tc>
          <w:tcPr>
            <w:tcW w:w="4315" w:type="dxa"/>
            <w:vAlign w:val="center"/>
          </w:tcPr>
          <w:p w14:paraId="1A46D24E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Student Representative </w:t>
            </w:r>
          </w:p>
        </w:tc>
      </w:tr>
      <w:tr w:rsidR="00902F68" w:rsidRPr="005108F0" w14:paraId="1A46D252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50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 xml:space="preserve">Elise Johnson </w:t>
            </w:r>
          </w:p>
        </w:tc>
        <w:tc>
          <w:tcPr>
            <w:tcW w:w="4315" w:type="dxa"/>
            <w:vAlign w:val="center"/>
          </w:tcPr>
          <w:p w14:paraId="1A46D251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>Student Services</w:t>
            </w:r>
          </w:p>
        </w:tc>
      </w:tr>
      <w:tr w:rsidR="00902F68" w:rsidRPr="005108F0" w14:paraId="1A46D255" w14:textId="77777777" w:rsidTr="007009FB">
        <w:trPr>
          <w:jc w:val="center"/>
        </w:trPr>
        <w:tc>
          <w:tcPr>
            <w:tcW w:w="5035" w:type="dxa"/>
            <w:vAlign w:val="center"/>
          </w:tcPr>
          <w:p w14:paraId="1A46D253" w14:textId="77777777" w:rsidR="00902F68" w:rsidRPr="00867472" w:rsidRDefault="00902F68" w:rsidP="00902F68">
            <w:pPr>
              <w:widowControl w:val="0"/>
              <w:rPr>
                <w:b/>
                <w:szCs w:val="24"/>
              </w:rPr>
            </w:pPr>
            <w:r w:rsidRPr="00867472">
              <w:rPr>
                <w:b/>
                <w:szCs w:val="24"/>
              </w:rPr>
              <w:t xml:space="preserve">LeAnn K. McGinley </w:t>
            </w:r>
          </w:p>
        </w:tc>
        <w:tc>
          <w:tcPr>
            <w:tcW w:w="4315" w:type="dxa"/>
            <w:vAlign w:val="center"/>
          </w:tcPr>
          <w:p w14:paraId="1A46D254" w14:textId="77777777" w:rsidR="00902F68" w:rsidRPr="005108F0" w:rsidRDefault="00902F68" w:rsidP="00902F68">
            <w:pPr>
              <w:widowControl w:val="0"/>
              <w:rPr>
                <w:szCs w:val="24"/>
              </w:rPr>
            </w:pPr>
            <w:r w:rsidRPr="005108F0">
              <w:rPr>
                <w:szCs w:val="24"/>
              </w:rPr>
              <w:t xml:space="preserve">Student Services </w:t>
            </w:r>
          </w:p>
        </w:tc>
      </w:tr>
    </w:tbl>
    <w:p w14:paraId="57B14746" w14:textId="77777777" w:rsidR="00AD3BE0" w:rsidRPr="00701A39" w:rsidRDefault="00AD3BE0" w:rsidP="00AD3BE0">
      <w:pPr>
        <w:pStyle w:val="Heading1"/>
        <w:keepNext w:val="0"/>
        <w:widowControl w:val="0"/>
      </w:pPr>
      <w:r w:rsidRPr="00701A39">
        <w:t xml:space="preserve">Call to Order </w:t>
      </w:r>
    </w:p>
    <w:p w14:paraId="47082EDB" w14:textId="77777777" w:rsidR="00AD3BE0" w:rsidRDefault="00AD3BE0" w:rsidP="00AD3BE0">
      <w:pPr>
        <w:pStyle w:val="Heading1"/>
        <w:keepNext w:val="0"/>
        <w:widowControl w:val="0"/>
      </w:pPr>
      <w:r w:rsidRPr="00AA5D28">
        <w:t>Order of the Agenda</w:t>
      </w:r>
      <w:r w:rsidRPr="005108F0">
        <w:t xml:space="preserve"> </w:t>
      </w:r>
    </w:p>
    <w:p w14:paraId="1FFA6D04" w14:textId="77777777" w:rsidR="00AD3BE0" w:rsidRPr="00AA5D28" w:rsidRDefault="00AD3BE0" w:rsidP="00AD3BE0">
      <w:pPr>
        <w:pStyle w:val="Heading1"/>
        <w:keepNext w:val="0"/>
        <w:widowControl w:val="0"/>
      </w:pPr>
      <w:r w:rsidRPr="00AA5D28">
        <w:t xml:space="preserve">Approval of Meeting Minutes </w:t>
      </w:r>
      <w:r>
        <w:t>(5 minutes)</w:t>
      </w:r>
    </w:p>
    <w:p w14:paraId="6534E3AE" w14:textId="77777777" w:rsidR="00AD3BE0" w:rsidRPr="005108F0" w:rsidRDefault="00AD3BE0" w:rsidP="00AD3BE0">
      <w:pPr>
        <w:pStyle w:val="Heading1"/>
        <w:keepNext w:val="0"/>
        <w:widowControl w:val="0"/>
      </w:pPr>
      <w:r>
        <w:t>*</w:t>
      </w:r>
      <w:r w:rsidRPr="00AA5D28">
        <w:t>Oral Communication from the Public</w:t>
      </w:r>
      <w:r w:rsidRPr="005108F0">
        <w:t xml:space="preserve"> (3 Minutes/Person)</w:t>
      </w:r>
    </w:p>
    <w:p w14:paraId="390F7103" w14:textId="77777777" w:rsidR="00AD3BE0" w:rsidRDefault="00AD3BE0" w:rsidP="00AD3BE0">
      <w:pPr>
        <w:widowControl w:val="0"/>
        <w:ind w:left="1350" w:hanging="630"/>
      </w:pPr>
      <w:r>
        <w:t xml:space="preserve">Note: </w:t>
      </w:r>
      <w:r w:rsidRPr="005108F0">
        <w:t>This portion of the meeting is reserved for persons desiring to address the Senate on any matter not on the agenda. No action will be taken.</w:t>
      </w:r>
    </w:p>
    <w:p w14:paraId="206F6206" w14:textId="77777777" w:rsidR="00AD3BE0" w:rsidRDefault="00AD3BE0" w:rsidP="00AD3BE0">
      <w:pPr>
        <w:pStyle w:val="Heading1"/>
        <w:keepNext w:val="0"/>
        <w:widowControl w:val="0"/>
      </w:pPr>
      <w:r w:rsidRPr="00AA5D28">
        <w:t>Information and Announcements</w:t>
      </w:r>
      <w:r w:rsidRPr="005108F0">
        <w:t xml:space="preserve"> </w:t>
      </w:r>
      <w:r>
        <w:t>(10 minutes)</w:t>
      </w:r>
    </w:p>
    <w:p w14:paraId="6C10432A" w14:textId="77777777" w:rsidR="00AD3BE0" w:rsidRPr="007009FB" w:rsidRDefault="00AD3BE0" w:rsidP="00AD3BE0">
      <w:pPr>
        <w:pStyle w:val="Heading2"/>
        <w:keepNext w:val="0"/>
        <w:keepLines w:val="0"/>
        <w:widowControl w:val="0"/>
        <w:rPr>
          <w:b/>
        </w:rPr>
      </w:pPr>
      <w:r w:rsidRPr="007009FB">
        <w:rPr>
          <w:b/>
        </w:rPr>
        <w:t xml:space="preserve">Calendar </w:t>
      </w:r>
    </w:p>
    <w:p w14:paraId="46ED8AEF" w14:textId="1CE68DD5" w:rsidR="00AD3BE0" w:rsidRDefault="00E93BAF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</w:pPr>
      <w:proofErr w:type="gramStart"/>
      <w:r>
        <w:t>September</w:t>
      </w:r>
      <w:r w:rsidR="00AD3BE0" w:rsidRPr="007B6E6C">
        <w:t xml:space="preserve"> </w:t>
      </w:r>
      <w:r>
        <w:t>??</w:t>
      </w:r>
      <w:proofErr w:type="gramEnd"/>
      <w:r>
        <w:t>, 2016</w:t>
      </w:r>
      <w:r>
        <w:tab/>
        <w:t>Launch 2016 – 2017</w:t>
      </w:r>
      <w:r w:rsidR="00AD3BE0" w:rsidRPr="007B6E6C">
        <w:t xml:space="preserve"> Program Review</w:t>
      </w:r>
    </w:p>
    <w:p w14:paraId="3E7901D7" w14:textId="43485E75" w:rsidR="00E93BAF" w:rsidRDefault="00E93BAF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</w:pPr>
      <w:r>
        <w:t>October 31, 2016</w:t>
      </w:r>
      <w:r>
        <w:tab/>
        <w:t xml:space="preserve">Due date for </w:t>
      </w:r>
      <w:proofErr w:type="gramStart"/>
      <w:r>
        <w:t>Spring</w:t>
      </w:r>
      <w:proofErr w:type="gramEnd"/>
      <w:r>
        <w:t xml:space="preserve"> 2016 SLO Assessments</w:t>
      </w:r>
    </w:p>
    <w:p w14:paraId="02FB6CF0" w14:textId="77777777" w:rsidR="00E93BAF" w:rsidRDefault="00E93BAF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</w:pPr>
      <w:r>
        <w:t>November 4, 2016</w:t>
      </w:r>
      <w:r>
        <w:tab/>
      </w:r>
      <w:r w:rsidRPr="007B6E6C">
        <w:t xml:space="preserve">Due date for </w:t>
      </w:r>
      <w:r>
        <w:t>Program Review</w:t>
      </w:r>
      <w:r>
        <w:tab/>
      </w:r>
    </w:p>
    <w:p w14:paraId="21F7C339" w14:textId="49686C3B" w:rsidR="00AD3BE0" w:rsidRDefault="00AD3BE0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</w:pPr>
      <w:proofErr w:type="gramStart"/>
      <w:r w:rsidRPr="007B6E6C">
        <w:t xml:space="preserve">February </w:t>
      </w:r>
      <w:r w:rsidR="00AC085B">
        <w:t>??</w:t>
      </w:r>
      <w:proofErr w:type="gramEnd"/>
      <w:r w:rsidRPr="007B6E6C">
        <w:t>, 201</w:t>
      </w:r>
      <w:r w:rsidR="00E93BAF">
        <w:t>7</w:t>
      </w:r>
      <w:r w:rsidRPr="007B6E6C">
        <w:tab/>
        <w:t>Due date for program review budget surveys</w:t>
      </w:r>
    </w:p>
    <w:p w14:paraId="390937BA" w14:textId="689422D7" w:rsidR="00AD3BE0" w:rsidRDefault="00AD3BE0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/>
      </w:pPr>
      <w:r>
        <w:t xml:space="preserve">February </w:t>
      </w:r>
      <w:r w:rsidR="00AC085B">
        <w:t>28</w:t>
      </w:r>
      <w:r w:rsidR="00E93BAF">
        <w:t>, 2017</w:t>
      </w:r>
      <w:r w:rsidR="00E93BAF">
        <w:tab/>
        <w:t xml:space="preserve">Due date for </w:t>
      </w:r>
      <w:proofErr w:type="gramStart"/>
      <w:r w:rsidR="00E93BAF">
        <w:t>Fall</w:t>
      </w:r>
      <w:proofErr w:type="gramEnd"/>
      <w:r w:rsidR="00E93BAF">
        <w:t xml:space="preserve"> 2016</w:t>
      </w:r>
      <w:r>
        <w:t xml:space="preserve"> SLO Assessments</w:t>
      </w:r>
    </w:p>
    <w:p w14:paraId="31ABA221" w14:textId="2E8D1CB2" w:rsidR="00AD3BE0" w:rsidRDefault="00E93BAF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0" w:hanging="2160"/>
      </w:pPr>
      <w:proofErr w:type="gramStart"/>
      <w:r>
        <w:t>?????</w:t>
      </w:r>
      <w:r w:rsidR="00AD3BE0" w:rsidRPr="007B6E6C">
        <w:t>,</w:t>
      </w:r>
      <w:proofErr w:type="gramEnd"/>
      <w:r w:rsidR="00AD3BE0" w:rsidRPr="007B6E6C">
        <w:t xml:space="preserve"> 201</w:t>
      </w:r>
      <w:r>
        <w:t>7</w:t>
      </w:r>
      <w:r w:rsidR="00AD3BE0">
        <w:tab/>
      </w:r>
      <w:r w:rsidR="00AD3BE0" w:rsidRPr="007B6E6C">
        <w:t>BRAC allocates resources based on program review budget surveys and self-studies</w:t>
      </w:r>
      <w:r w:rsidR="00AD3BE0">
        <w:tab/>
      </w:r>
    </w:p>
    <w:p w14:paraId="20779160" w14:textId="2B7376A8" w:rsidR="00AD3BE0" w:rsidRPr="007B6E6C" w:rsidRDefault="00AD3BE0" w:rsidP="00AD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0" w:hanging="2160"/>
      </w:pPr>
      <w:r>
        <w:lastRenderedPageBreak/>
        <w:tab/>
      </w:r>
      <w:r>
        <w:tab/>
      </w:r>
      <w:r>
        <w:tab/>
      </w:r>
      <w:r>
        <w:tab/>
      </w:r>
    </w:p>
    <w:p w14:paraId="2610CAFF" w14:textId="77777777" w:rsidR="00AD3BE0" w:rsidRDefault="00AD3BE0" w:rsidP="00AD3BE0">
      <w:pPr>
        <w:pStyle w:val="Heading2"/>
        <w:keepNext w:val="0"/>
        <w:keepLines w:val="0"/>
        <w:widowControl w:val="0"/>
      </w:pPr>
      <w:r>
        <w:t>Academic Senate report</w:t>
      </w:r>
    </w:p>
    <w:p w14:paraId="6D48582C" w14:textId="77777777" w:rsidR="00AD3BE0" w:rsidRPr="0098135F" w:rsidRDefault="00AD3BE0" w:rsidP="00AD3BE0">
      <w:pPr>
        <w:pStyle w:val="Heading2"/>
        <w:keepNext w:val="0"/>
        <w:keepLines w:val="0"/>
        <w:widowControl w:val="0"/>
      </w:pPr>
      <w:r w:rsidRPr="0098135F">
        <w:t xml:space="preserve">SLO Assessments Report </w:t>
      </w:r>
    </w:p>
    <w:p w14:paraId="0B6B9164" w14:textId="77777777" w:rsidR="00AD3BE0" w:rsidRDefault="00AD3BE0" w:rsidP="00AD3BE0">
      <w:pPr>
        <w:pStyle w:val="Heading2"/>
        <w:keepNext w:val="0"/>
        <w:keepLines w:val="0"/>
        <w:widowControl w:val="0"/>
      </w:pPr>
      <w:r w:rsidRPr="0098135F">
        <w:t xml:space="preserve">Program Review report </w:t>
      </w:r>
    </w:p>
    <w:p w14:paraId="38B5511E" w14:textId="77777777" w:rsidR="00AD3BE0" w:rsidRDefault="00AD3BE0" w:rsidP="00AD3BE0">
      <w:pPr>
        <w:pStyle w:val="Heading2"/>
        <w:keepNext w:val="0"/>
        <w:keepLines w:val="0"/>
        <w:widowControl w:val="0"/>
      </w:pPr>
      <w:r w:rsidRPr="0098135F">
        <w:t>Integrated Planning Committee Report</w:t>
      </w:r>
    </w:p>
    <w:p w14:paraId="1EF5B0AF" w14:textId="77777777" w:rsidR="00AD3BE0" w:rsidRDefault="00AD3BE0" w:rsidP="00AD3BE0">
      <w:pPr>
        <w:pStyle w:val="Heading2"/>
        <w:keepNext w:val="0"/>
        <w:keepLines w:val="0"/>
        <w:widowControl w:val="0"/>
      </w:pPr>
      <w:r>
        <w:t>BRAC Report</w:t>
      </w:r>
    </w:p>
    <w:p w14:paraId="5287F9AC" w14:textId="77777777" w:rsidR="00AD3BE0" w:rsidRDefault="00AD3BE0" w:rsidP="00AD3BE0">
      <w:pPr>
        <w:pStyle w:val="Heading2"/>
        <w:keepNext w:val="0"/>
        <w:keepLines w:val="0"/>
        <w:widowControl w:val="0"/>
      </w:pPr>
      <w:r>
        <w:t>Other</w:t>
      </w:r>
    </w:p>
    <w:p w14:paraId="45821BFE" w14:textId="77777777" w:rsidR="00AD3BE0" w:rsidRDefault="00AD3BE0" w:rsidP="00AD3BE0">
      <w:pPr>
        <w:pStyle w:val="Heading1"/>
        <w:keepNext w:val="0"/>
        <w:widowControl w:val="0"/>
      </w:pPr>
      <w:r>
        <w:t xml:space="preserve">Old Business </w:t>
      </w:r>
      <w:r w:rsidRPr="0009459D">
        <w:t xml:space="preserve"> </w:t>
      </w:r>
    </w:p>
    <w:p w14:paraId="05CD0193" w14:textId="289C58AC" w:rsidR="00BF4B57" w:rsidRPr="00BF4B57" w:rsidRDefault="00BF4B57" w:rsidP="00BF4B57">
      <w:pPr>
        <w:pStyle w:val="Heading2"/>
        <w:numPr>
          <w:ilvl w:val="0"/>
          <w:numId w:val="0"/>
        </w:numPr>
        <w:ind w:left="720"/>
      </w:pPr>
      <w:r>
        <w:t>A.</w:t>
      </w:r>
      <w:r>
        <w:tab/>
        <w:t>SLO submissions update</w:t>
      </w:r>
    </w:p>
    <w:p w14:paraId="2B78B751" w14:textId="77777777" w:rsidR="00AD3BE0" w:rsidRDefault="00AD3BE0" w:rsidP="00AD3BE0">
      <w:pPr>
        <w:pStyle w:val="Heading1"/>
        <w:keepNext w:val="0"/>
        <w:widowControl w:val="0"/>
      </w:pPr>
      <w:r w:rsidRPr="00AA5D28">
        <w:t>New</w:t>
      </w:r>
      <w:r w:rsidRPr="005108F0">
        <w:t xml:space="preserve"> </w:t>
      </w:r>
      <w:r w:rsidRPr="00AA5D28">
        <w:t>Business</w:t>
      </w:r>
    </w:p>
    <w:p w14:paraId="14F08D98" w14:textId="6A3727EF" w:rsidR="00AD3BE0" w:rsidRDefault="00E93BAF" w:rsidP="00AD3BE0">
      <w:pPr>
        <w:pStyle w:val="Heading2"/>
        <w:keepNext w:val="0"/>
        <w:keepLines w:val="0"/>
        <w:widowControl w:val="0"/>
        <w:numPr>
          <w:ilvl w:val="1"/>
          <w:numId w:val="7"/>
        </w:numPr>
      </w:pPr>
      <w:r>
        <w:t>New committee members</w:t>
      </w:r>
    </w:p>
    <w:p w14:paraId="511D624F" w14:textId="6C83912C" w:rsidR="00AD3BE0" w:rsidRDefault="00BF4B57" w:rsidP="00AD3BE0">
      <w:pPr>
        <w:pStyle w:val="Heading2"/>
        <w:keepNext w:val="0"/>
        <w:keepLines w:val="0"/>
        <w:widowControl w:val="0"/>
        <w:numPr>
          <w:ilvl w:val="1"/>
          <w:numId w:val="7"/>
        </w:numPr>
      </w:pPr>
      <w:r>
        <w:t xml:space="preserve">Program Review process </w:t>
      </w:r>
    </w:p>
    <w:p w14:paraId="23A9308A" w14:textId="47042A06" w:rsidR="00BF4B57" w:rsidRDefault="00BF4B57" w:rsidP="00BF4B57">
      <w:pPr>
        <w:pStyle w:val="Heading2"/>
        <w:numPr>
          <w:ilvl w:val="1"/>
          <w:numId w:val="7"/>
        </w:numPr>
      </w:pPr>
      <w:r>
        <w:t>SLO process for this year</w:t>
      </w:r>
    </w:p>
    <w:p w14:paraId="1102866B" w14:textId="28EB78BC" w:rsidR="00BF4B57" w:rsidRDefault="00BF4B57" w:rsidP="00BF4B57">
      <w:pPr>
        <w:pStyle w:val="Heading2"/>
      </w:pPr>
      <w:proofErr w:type="spellStart"/>
      <w:proofErr w:type="gramStart"/>
      <w:r>
        <w:t>eLumen</w:t>
      </w:r>
      <w:proofErr w:type="spellEnd"/>
      <w:proofErr w:type="gramEnd"/>
      <w:r>
        <w:t xml:space="preserve"> update</w:t>
      </w:r>
    </w:p>
    <w:p w14:paraId="0E652CC3" w14:textId="196444B0" w:rsidR="00BF4B57" w:rsidRPr="00BF4B57" w:rsidRDefault="00BF4B57" w:rsidP="00BF4B57">
      <w:pPr>
        <w:pStyle w:val="Heading2"/>
      </w:pPr>
      <w:r>
        <w:t>Calendar for 2016-17</w:t>
      </w:r>
      <w:bookmarkStart w:id="0" w:name="_GoBack"/>
      <w:bookmarkEnd w:id="0"/>
    </w:p>
    <w:p w14:paraId="1A46D26E" w14:textId="77777777" w:rsidR="00701A39" w:rsidRPr="00701A39" w:rsidRDefault="00701A39" w:rsidP="00617710">
      <w:pPr>
        <w:pStyle w:val="Heading1"/>
        <w:keepNext w:val="0"/>
        <w:widowControl w:val="0"/>
      </w:pPr>
      <w:r w:rsidRPr="00AA5D28">
        <w:t>Next Meeting</w:t>
      </w:r>
      <w:r>
        <w:t xml:space="preserve"> </w:t>
      </w:r>
    </w:p>
    <w:p w14:paraId="1A46D26F" w14:textId="3B556F8C" w:rsidR="00701A39" w:rsidRPr="00C430AA" w:rsidRDefault="00701A39" w:rsidP="00617710">
      <w:pPr>
        <w:widowControl w:val="0"/>
        <w:ind w:firstLine="720"/>
      </w:pPr>
      <w:r>
        <w:t xml:space="preserve">Tuesday, </w:t>
      </w:r>
      <w:r w:rsidR="00AD3BE0">
        <w:t xml:space="preserve">September </w:t>
      </w:r>
      <w:r w:rsidR="00E93BAF">
        <w:t>20</w:t>
      </w:r>
      <w:r w:rsidR="00F31201">
        <w:t>,</w:t>
      </w:r>
      <w:r w:rsidR="00921899">
        <w:t xml:space="preserve"> 2016</w:t>
      </w:r>
      <w:r w:rsidRPr="00C430AA">
        <w:t xml:space="preserve"> from 2:30 PM – 4:00 PM</w:t>
      </w:r>
    </w:p>
    <w:p w14:paraId="1A46D270" w14:textId="77777777" w:rsidR="00701A39" w:rsidRPr="00701A39" w:rsidRDefault="00701A39" w:rsidP="00617710">
      <w:pPr>
        <w:pStyle w:val="Heading1"/>
        <w:keepNext w:val="0"/>
        <w:widowControl w:val="0"/>
      </w:pPr>
      <w:r w:rsidRPr="00AA5D28">
        <w:t>Adjournment</w:t>
      </w:r>
      <w:r>
        <w:t xml:space="preserve"> </w:t>
      </w:r>
    </w:p>
    <w:p w14:paraId="1A46D271" w14:textId="77777777" w:rsidR="001213BF" w:rsidRDefault="001213BF" w:rsidP="00617710">
      <w:pPr>
        <w:widowControl w:val="0"/>
      </w:pPr>
      <w:r>
        <w:t xml:space="preserve">* All SLAPEC meeting agendas are archived in the </w:t>
      </w:r>
      <w:r w:rsidR="00592DA4">
        <w:t>SLAPEC</w:t>
      </w:r>
      <w:r>
        <w:t xml:space="preserve"> website at </w:t>
      </w:r>
      <w:hyperlink r:id="rId9" w:history="1">
        <w:r w:rsidRPr="009B61B0">
          <w:rPr>
            <w:rStyle w:val="Hyperlink"/>
          </w:rPr>
          <w:t>http://www.westvalley.edu/committees/student-learning-program-effectiveness/index.html</w:t>
        </w:r>
      </w:hyperlink>
      <w:r>
        <w:t xml:space="preserve">.  </w:t>
      </w:r>
    </w:p>
    <w:p w14:paraId="1A46D272" w14:textId="525766E3" w:rsidR="00701A39" w:rsidRDefault="001213BF" w:rsidP="00617710">
      <w:pPr>
        <w:widowControl w:val="0"/>
      </w:pPr>
      <w:r>
        <w:t xml:space="preserve">In compliance with the Americans with Disabilities Act, individuals needing special accommodations should contact WVC SLAPEC Chair </w:t>
      </w:r>
      <w:r w:rsidR="00E93BAF">
        <w:t>Betsy Sandford at (408) 741-2478</w:t>
      </w:r>
      <w:r>
        <w:t xml:space="preserve"> </w:t>
      </w:r>
      <w:r w:rsidR="001B405B">
        <w:t>(</w:t>
      </w:r>
      <w:hyperlink r:id="rId10" w:history="1">
        <w:r w:rsidR="00E93BAF" w:rsidRPr="00D173CB">
          <w:rPr>
            <w:rStyle w:val="Hyperlink"/>
          </w:rPr>
          <w:t>betsy.sandford@wvm.edu</w:t>
        </w:r>
      </w:hyperlink>
      <w:r w:rsidR="001B405B">
        <w:t xml:space="preserve">) </w:t>
      </w:r>
      <w:r>
        <w:t>at least one week prior to the meeting date.</w:t>
      </w:r>
    </w:p>
    <w:p w14:paraId="18FA5A30" w14:textId="77777777" w:rsidR="00EA222D" w:rsidRDefault="00EA222D">
      <w:pPr>
        <w:widowControl w:val="0"/>
      </w:pPr>
    </w:p>
    <w:sectPr w:rsidR="00EA222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630161" w14:textId="77777777" w:rsidR="002F43F9" w:rsidRDefault="002F43F9" w:rsidP="00701A39">
      <w:pPr>
        <w:spacing w:after="0" w:line="240" w:lineRule="auto"/>
      </w:pPr>
      <w:r>
        <w:separator/>
      </w:r>
    </w:p>
  </w:endnote>
  <w:endnote w:type="continuationSeparator" w:id="0">
    <w:p w14:paraId="462BE1A3" w14:textId="77777777" w:rsidR="002F43F9" w:rsidRDefault="002F43F9" w:rsidP="00701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055567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46D27E" w14:textId="5061565F" w:rsidR="00BB2136" w:rsidRDefault="00BB2136" w:rsidP="00BB213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BF4B5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BF4B5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E96C01" w14:textId="77777777" w:rsidR="002F43F9" w:rsidRDefault="002F43F9" w:rsidP="00701A39">
      <w:pPr>
        <w:spacing w:after="0" w:line="240" w:lineRule="auto"/>
      </w:pPr>
      <w:r>
        <w:separator/>
      </w:r>
    </w:p>
  </w:footnote>
  <w:footnote w:type="continuationSeparator" w:id="0">
    <w:p w14:paraId="03112E92" w14:textId="77777777" w:rsidR="002F43F9" w:rsidRDefault="002F43F9" w:rsidP="00701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46D277" w14:textId="77777777" w:rsidR="00701A39" w:rsidRPr="00735CB0" w:rsidRDefault="00AE685E" w:rsidP="00701A39">
    <w:pPr>
      <w:pStyle w:val="Header"/>
      <w:jc w:val="center"/>
      <w:rPr>
        <w:b/>
        <w:sz w:val="28"/>
      </w:rPr>
    </w:pPr>
    <w:r w:rsidRPr="00735CB0">
      <w:rPr>
        <w:smallCaps/>
        <w:noProof/>
        <w:sz w:val="32"/>
      </w:rPr>
      <w:drawing>
        <wp:anchor distT="0" distB="0" distL="114300" distR="114300" simplePos="0" relativeHeight="251661312" behindDoc="1" locked="0" layoutInCell="1" allowOverlap="1" wp14:anchorId="1A46D27F" wp14:editId="1A46D280">
          <wp:simplePos x="0" y="0"/>
          <wp:positionH relativeFrom="margin">
            <wp:posOffset>-381000</wp:posOffset>
          </wp:positionH>
          <wp:positionV relativeFrom="margin">
            <wp:posOffset>-1249680</wp:posOffset>
          </wp:positionV>
          <wp:extent cx="861760" cy="854710"/>
          <wp:effectExtent l="0" t="0" r="0" b="2540"/>
          <wp:wrapNone/>
          <wp:docPr id="17" name="Picture 17" descr="WVC logo-new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VC logo-new-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760" cy="854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1A39" w:rsidRPr="00735CB0">
      <w:rPr>
        <w:noProof/>
        <w:sz w:val="28"/>
      </w:rPr>
      <w:drawing>
        <wp:anchor distT="0" distB="0" distL="114300" distR="114300" simplePos="0" relativeHeight="251659264" behindDoc="1" locked="0" layoutInCell="1" allowOverlap="1" wp14:anchorId="1A46D281" wp14:editId="1A46D282">
          <wp:simplePos x="0" y="0"/>
          <wp:positionH relativeFrom="column">
            <wp:posOffset>5287645</wp:posOffset>
          </wp:positionH>
          <wp:positionV relativeFrom="paragraph">
            <wp:posOffset>-73025</wp:posOffset>
          </wp:positionV>
          <wp:extent cx="1263650" cy="994071"/>
          <wp:effectExtent l="0" t="0" r="0" b="0"/>
          <wp:wrapNone/>
          <wp:docPr id="18" name="Picture 18" descr="WVC Academic Senat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VC Academic Senate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9940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1A39" w:rsidRPr="00735CB0">
      <w:rPr>
        <w:b/>
        <w:sz w:val="28"/>
      </w:rPr>
      <w:t>Student Learning and Program Effectiveness Committee</w:t>
    </w:r>
  </w:p>
  <w:p w14:paraId="1A46D278" w14:textId="77777777" w:rsidR="00701A39" w:rsidRPr="00CE26B4" w:rsidRDefault="00701A39" w:rsidP="00701A39">
    <w:pPr>
      <w:pStyle w:val="Header"/>
      <w:jc w:val="center"/>
      <w:rPr>
        <w:b/>
      </w:rPr>
    </w:pPr>
    <w:r>
      <w:rPr>
        <w:b/>
      </w:rPr>
      <w:t>Agenda</w:t>
    </w:r>
  </w:p>
  <w:p w14:paraId="1A46D279" w14:textId="63D81359" w:rsidR="00701A39" w:rsidRPr="00CE26B4" w:rsidRDefault="00701A39" w:rsidP="00701A39">
    <w:pPr>
      <w:pStyle w:val="Header"/>
      <w:tabs>
        <w:tab w:val="left" w:pos="786"/>
      </w:tabs>
      <w:rPr>
        <w:b/>
      </w:rPr>
    </w:pPr>
    <w:r>
      <w:rPr>
        <w:b/>
      </w:rPr>
      <w:tab/>
    </w:r>
    <w:r>
      <w:rPr>
        <w:b/>
      </w:rPr>
      <w:tab/>
      <w:t xml:space="preserve">Tuesday, </w:t>
    </w:r>
    <w:r w:rsidR="00E32F8E">
      <w:rPr>
        <w:b/>
      </w:rPr>
      <w:t>September 6</w:t>
    </w:r>
    <w:r w:rsidRPr="00CE26B4">
      <w:rPr>
        <w:b/>
      </w:rPr>
      <w:t>, 201</w:t>
    </w:r>
    <w:r w:rsidR="00F31201">
      <w:rPr>
        <w:b/>
      </w:rPr>
      <w:t>6</w:t>
    </w:r>
  </w:p>
  <w:p w14:paraId="1A46D27A" w14:textId="77777777" w:rsidR="00701A39" w:rsidRPr="00CE26B4" w:rsidRDefault="00701A39" w:rsidP="00701A39">
    <w:pPr>
      <w:pStyle w:val="Header"/>
      <w:jc w:val="center"/>
      <w:rPr>
        <w:b/>
      </w:rPr>
    </w:pPr>
    <w:r w:rsidRPr="00CE26B4">
      <w:rPr>
        <w:b/>
      </w:rPr>
      <w:t>2:</w:t>
    </w:r>
    <w:r>
      <w:rPr>
        <w:b/>
      </w:rPr>
      <w:t>30</w:t>
    </w:r>
    <w:r w:rsidRPr="00CE26B4">
      <w:rPr>
        <w:b/>
      </w:rPr>
      <w:t xml:space="preserve"> PM – 4:</w:t>
    </w:r>
    <w:r w:rsidR="003C5F91">
      <w:rPr>
        <w:b/>
      </w:rPr>
      <w:t>0</w:t>
    </w:r>
    <w:r w:rsidRPr="00CE26B4">
      <w:rPr>
        <w:b/>
      </w:rPr>
      <w:t>0 PM</w:t>
    </w:r>
  </w:p>
  <w:p w14:paraId="1A46D27B" w14:textId="70FEEED6" w:rsidR="00701A39" w:rsidRPr="00AA5D28" w:rsidRDefault="00E32F8E" w:rsidP="00701A39">
    <w:pPr>
      <w:pStyle w:val="Header"/>
      <w:jc w:val="center"/>
      <w:rPr>
        <w:b/>
      </w:rPr>
    </w:pPr>
    <w:r>
      <w:rPr>
        <w:b/>
      </w:rPr>
      <w:t>Fox 220</w:t>
    </w:r>
  </w:p>
  <w:p w14:paraId="1A46D27C" w14:textId="77777777" w:rsidR="00701A39" w:rsidRDefault="00701A39">
    <w:pPr>
      <w:pStyle w:val="Header"/>
    </w:pPr>
  </w:p>
  <w:p w14:paraId="1A46D27D" w14:textId="77777777" w:rsidR="00701A39" w:rsidRDefault="00701A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603B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15D25AE3"/>
    <w:multiLevelType w:val="multilevel"/>
    <w:tmpl w:val="8E420892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3."/>
      <w:lvlJc w:val="left"/>
      <w:pPr>
        <w:ind w:left="72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16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88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360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32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040" w:firstLine="0"/>
      </w:pPr>
      <w:rPr>
        <w:rFonts w:hint="default"/>
      </w:rPr>
    </w:lvl>
  </w:abstractNum>
  <w:abstractNum w:abstractNumId="2">
    <w:nsid w:val="52D56AB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A5160B1"/>
    <w:multiLevelType w:val="multilevel"/>
    <w:tmpl w:val="43BE4D3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3"/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39"/>
    <w:rsid w:val="00005C86"/>
    <w:rsid w:val="000467D2"/>
    <w:rsid w:val="000B3767"/>
    <w:rsid w:val="00103254"/>
    <w:rsid w:val="0011264F"/>
    <w:rsid w:val="001213BF"/>
    <w:rsid w:val="0014662D"/>
    <w:rsid w:val="001570D9"/>
    <w:rsid w:val="001B405B"/>
    <w:rsid w:val="001C7E50"/>
    <w:rsid w:val="001D5817"/>
    <w:rsid w:val="00242D5B"/>
    <w:rsid w:val="00243569"/>
    <w:rsid w:val="002F43F9"/>
    <w:rsid w:val="00345A24"/>
    <w:rsid w:val="00350DE9"/>
    <w:rsid w:val="003A137C"/>
    <w:rsid w:val="003C5F91"/>
    <w:rsid w:val="003D1129"/>
    <w:rsid w:val="00417EDE"/>
    <w:rsid w:val="00447F42"/>
    <w:rsid w:val="004C055E"/>
    <w:rsid w:val="004C2DA8"/>
    <w:rsid w:val="005177A1"/>
    <w:rsid w:val="00550005"/>
    <w:rsid w:val="005654BE"/>
    <w:rsid w:val="00592DA4"/>
    <w:rsid w:val="005A7E07"/>
    <w:rsid w:val="005C4C04"/>
    <w:rsid w:val="00600A3D"/>
    <w:rsid w:val="00617710"/>
    <w:rsid w:val="006269A9"/>
    <w:rsid w:val="006E0871"/>
    <w:rsid w:val="006E561F"/>
    <w:rsid w:val="007009FB"/>
    <w:rsid w:val="00701A39"/>
    <w:rsid w:val="007635CD"/>
    <w:rsid w:val="00764A6F"/>
    <w:rsid w:val="00777560"/>
    <w:rsid w:val="007A550F"/>
    <w:rsid w:val="007B1DD4"/>
    <w:rsid w:val="00867472"/>
    <w:rsid w:val="008A2B41"/>
    <w:rsid w:val="008B6CCF"/>
    <w:rsid w:val="008D08A2"/>
    <w:rsid w:val="008E0EC0"/>
    <w:rsid w:val="00902F68"/>
    <w:rsid w:val="009033D0"/>
    <w:rsid w:val="00921899"/>
    <w:rsid w:val="009940F9"/>
    <w:rsid w:val="009B1E28"/>
    <w:rsid w:val="009E4AA8"/>
    <w:rsid w:val="009E4E12"/>
    <w:rsid w:val="00A14ADF"/>
    <w:rsid w:val="00A83DDC"/>
    <w:rsid w:val="00A931B1"/>
    <w:rsid w:val="00AB048E"/>
    <w:rsid w:val="00AC085B"/>
    <w:rsid w:val="00AD3BE0"/>
    <w:rsid w:val="00AE685E"/>
    <w:rsid w:val="00B01B2B"/>
    <w:rsid w:val="00B04AC4"/>
    <w:rsid w:val="00B12075"/>
    <w:rsid w:val="00B2044F"/>
    <w:rsid w:val="00B767CD"/>
    <w:rsid w:val="00B80198"/>
    <w:rsid w:val="00BB2136"/>
    <w:rsid w:val="00BB3531"/>
    <w:rsid w:val="00BF4B57"/>
    <w:rsid w:val="00CE2CDB"/>
    <w:rsid w:val="00CF43D2"/>
    <w:rsid w:val="00D05082"/>
    <w:rsid w:val="00D50409"/>
    <w:rsid w:val="00D62072"/>
    <w:rsid w:val="00D639ED"/>
    <w:rsid w:val="00DC7295"/>
    <w:rsid w:val="00E269F8"/>
    <w:rsid w:val="00E32F8E"/>
    <w:rsid w:val="00E41582"/>
    <w:rsid w:val="00E479C0"/>
    <w:rsid w:val="00E64852"/>
    <w:rsid w:val="00E763A1"/>
    <w:rsid w:val="00E93BAF"/>
    <w:rsid w:val="00EA222D"/>
    <w:rsid w:val="00F0513F"/>
    <w:rsid w:val="00F31201"/>
    <w:rsid w:val="00F9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6D2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A39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1A39"/>
    <w:pPr>
      <w:keepNext/>
      <w:numPr>
        <w:numId w:val="2"/>
      </w:numPr>
      <w:spacing w:before="240" w:after="60" w:line="240" w:lineRule="auto"/>
      <w:outlineLvl w:val="0"/>
    </w:pPr>
    <w:rPr>
      <w:rFonts w:eastAsiaTheme="majorEastAsia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A39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="Times New Roman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85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="Times New Roman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405B"/>
    <w:pPr>
      <w:widowControl w:val="0"/>
      <w:numPr>
        <w:ilvl w:val="3"/>
        <w:numId w:val="1"/>
      </w:numPr>
      <w:spacing w:before="40" w:after="0"/>
      <w:outlineLvl w:val="3"/>
    </w:pPr>
    <w:rPr>
      <w:rFonts w:eastAsiaTheme="majorEastAsia" w:cs="Times New Roman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685E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A39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A39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A39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A39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A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01A39"/>
    <w:rPr>
      <w:rFonts w:ascii="Times New Roman" w:eastAsiaTheme="majorEastAsia" w:hAnsi="Times New Roman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1A39"/>
    <w:rPr>
      <w:rFonts w:ascii="Times New Roman" w:eastAsiaTheme="majorEastAsia" w:hAnsi="Times New Roman" w:cs="Times New Roman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E685E"/>
    <w:rPr>
      <w:rFonts w:ascii="Times New Roman" w:eastAsiaTheme="majorEastAsia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B405B"/>
    <w:rPr>
      <w:rFonts w:ascii="Times New Roman" w:eastAsiaTheme="majorEastAsia" w:hAnsi="Times New Roman" w:cs="Times New Roman"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E685E"/>
    <w:rPr>
      <w:rFonts w:ascii="Times New Roman" w:eastAsiaTheme="majorEastAsia" w:hAnsi="Times New Roman" w:cs="Times New Roman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A39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A39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A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A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701A39"/>
    <w:pPr>
      <w:spacing w:after="0" w:line="240" w:lineRule="auto"/>
      <w:ind w:left="720"/>
      <w:contextualSpacing/>
    </w:pPr>
    <w:rPr>
      <w:rFonts w:asciiTheme="minorHAnsi" w:hAnsiTheme="minorHAnsi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A3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A3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1213BF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550005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550005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A39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1A39"/>
    <w:pPr>
      <w:keepNext/>
      <w:numPr>
        <w:numId w:val="2"/>
      </w:numPr>
      <w:spacing w:before="240" w:after="60" w:line="240" w:lineRule="auto"/>
      <w:outlineLvl w:val="0"/>
    </w:pPr>
    <w:rPr>
      <w:rFonts w:eastAsiaTheme="majorEastAsia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A39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="Times New Roman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85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="Times New Roman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405B"/>
    <w:pPr>
      <w:widowControl w:val="0"/>
      <w:numPr>
        <w:ilvl w:val="3"/>
        <w:numId w:val="1"/>
      </w:numPr>
      <w:spacing w:before="40" w:after="0"/>
      <w:outlineLvl w:val="3"/>
    </w:pPr>
    <w:rPr>
      <w:rFonts w:eastAsiaTheme="majorEastAsia" w:cs="Times New Roman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685E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A39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A39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A39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A39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A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01A39"/>
    <w:rPr>
      <w:rFonts w:ascii="Times New Roman" w:eastAsiaTheme="majorEastAsia" w:hAnsi="Times New Roman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1A39"/>
    <w:rPr>
      <w:rFonts w:ascii="Times New Roman" w:eastAsiaTheme="majorEastAsia" w:hAnsi="Times New Roman" w:cs="Times New Roman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E685E"/>
    <w:rPr>
      <w:rFonts w:ascii="Times New Roman" w:eastAsiaTheme="majorEastAsia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B405B"/>
    <w:rPr>
      <w:rFonts w:ascii="Times New Roman" w:eastAsiaTheme="majorEastAsia" w:hAnsi="Times New Roman" w:cs="Times New Roman"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E685E"/>
    <w:rPr>
      <w:rFonts w:ascii="Times New Roman" w:eastAsiaTheme="majorEastAsia" w:hAnsi="Times New Roman" w:cs="Times New Roman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A39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A39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A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A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701A39"/>
    <w:pPr>
      <w:spacing w:after="0" w:line="240" w:lineRule="auto"/>
      <w:ind w:left="720"/>
      <w:contextualSpacing/>
    </w:pPr>
    <w:rPr>
      <w:rFonts w:asciiTheme="minorHAnsi" w:hAnsiTheme="minorHAnsi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A3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01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A3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1213BF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550005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550005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4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betsy.sandford@wvm.ed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westvalley.edu/committees/student-learning-program-effectiveness/index.htm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62446-564F-45D1-ADF9-22D38A553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Melvin Vaughn</dc:creator>
  <cp:lastModifiedBy>Betsy Sandford</cp:lastModifiedBy>
  <cp:revision>2</cp:revision>
  <cp:lastPrinted>2016-08-31T19:25:00Z</cp:lastPrinted>
  <dcterms:created xsi:type="dcterms:W3CDTF">2016-09-01T22:08:00Z</dcterms:created>
  <dcterms:modified xsi:type="dcterms:W3CDTF">2016-09-01T22:08:00Z</dcterms:modified>
</cp:coreProperties>
</file>