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8837" w:type="dxa"/>
        <w:jc w:val="center"/>
        <w:tblLayout w:type="fixed"/>
        <w:tblLook w:val="04A0" w:firstRow="1" w:lastRow="0" w:firstColumn="1" w:lastColumn="0" w:noHBand="0" w:noVBand="1"/>
        <w:tblCaption w:val="Attendees List "/>
        <w:tblDescription w:val="List of attendees "/>
      </w:tblPr>
      <w:tblGrid>
        <w:gridCol w:w="2481"/>
        <w:gridCol w:w="5254"/>
        <w:gridCol w:w="1102"/>
      </w:tblGrid>
      <w:tr w:rsidR="005F166F" w:rsidRPr="00BA301F" w:rsidTr="0083288D">
        <w:trPr>
          <w:trHeight w:val="260"/>
          <w:tblHeader/>
          <w:jc w:val="center"/>
        </w:trPr>
        <w:tc>
          <w:tcPr>
            <w:tcW w:w="2481" w:type="dxa"/>
            <w:shd w:val="clear" w:color="auto" w:fill="A8D08D" w:themeFill="accent6" w:themeFillTint="99"/>
          </w:tcPr>
          <w:p w:rsidR="005F166F" w:rsidRPr="00BA301F" w:rsidRDefault="005F166F" w:rsidP="00753F56">
            <w:pPr>
              <w:widowContro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A301F">
              <w:rPr>
                <w:rFonts w:asciiTheme="minorHAnsi" w:hAnsiTheme="minorHAnsi" w:cstheme="minorHAnsi"/>
                <w:b/>
                <w:sz w:val="22"/>
                <w:szCs w:val="22"/>
              </w:rPr>
              <w:t>Members</w:t>
            </w:r>
          </w:p>
        </w:tc>
        <w:tc>
          <w:tcPr>
            <w:tcW w:w="5254" w:type="dxa"/>
            <w:shd w:val="clear" w:color="auto" w:fill="A8D08D" w:themeFill="accent6" w:themeFillTint="99"/>
          </w:tcPr>
          <w:p w:rsidR="005F166F" w:rsidRPr="00BA301F" w:rsidRDefault="005F166F" w:rsidP="00753F56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02" w:type="dxa"/>
            <w:shd w:val="clear" w:color="auto" w:fill="A8D08D" w:themeFill="accent6" w:themeFillTint="99"/>
          </w:tcPr>
          <w:p w:rsidR="005F166F" w:rsidRPr="00BA301F" w:rsidRDefault="005F166F" w:rsidP="00753F56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A301F">
              <w:rPr>
                <w:rFonts w:asciiTheme="minorHAnsi" w:hAnsiTheme="minorHAnsi" w:cstheme="minorHAnsi"/>
                <w:b/>
                <w:sz w:val="22"/>
                <w:szCs w:val="22"/>
              </w:rPr>
              <w:t>Present</w:t>
            </w:r>
          </w:p>
        </w:tc>
      </w:tr>
      <w:tr w:rsidR="005F166F" w:rsidRPr="00BA301F" w:rsidTr="005F166F">
        <w:trPr>
          <w:jc w:val="center"/>
        </w:trPr>
        <w:tc>
          <w:tcPr>
            <w:tcW w:w="2481" w:type="dxa"/>
            <w:vAlign w:val="center"/>
          </w:tcPr>
          <w:p w:rsidR="005F166F" w:rsidRPr="00BA301F" w:rsidRDefault="005F166F" w:rsidP="00753F56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b/>
                <w:sz w:val="24"/>
                <w:szCs w:val="24"/>
              </w:rPr>
              <w:t>Betsy Sandford</w:t>
            </w:r>
          </w:p>
        </w:tc>
        <w:tc>
          <w:tcPr>
            <w:tcW w:w="5254" w:type="dxa"/>
            <w:vAlign w:val="center"/>
          </w:tcPr>
          <w:p w:rsidR="005F166F" w:rsidRPr="00BA301F" w:rsidRDefault="005F166F" w:rsidP="00753F56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sz w:val="24"/>
                <w:szCs w:val="24"/>
              </w:rPr>
              <w:t>Chair / Library</w:t>
            </w:r>
          </w:p>
        </w:tc>
        <w:sdt>
          <w:sdtPr>
            <w:rPr>
              <w:rFonts w:cstheme="minorHAnsi"/>
              <w:sz w:val="24"/>
              <w:szCs w:val="24"/>
            </w:rPr>
            <w:id w:val="-1352561522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2" w:type="dxa"/>
              </w:tcPr>
              <w:p w:rsidR="005F166F" w:rsidRPr="00BA301F" w:rsidRDefault="00EC24DF" w:rsidP="00753F56">
                <w:pPr>
                  <w:widowControl w:val="0"/>
                  <w:jc w:val="center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24"/>
                  </w:rPr>
                  <w:t>☒</w:t>
                </w:r>
              </w:p>
            </w:tc>
          </w:sdtContent>
        </w:sdt>
      </w:tr>
      <w:tr w:rsidR="005F166F" w:rsidRPr="00BA301F" w:rsidTr="005F166F">
        <w:trPr>
          <w:jc w:val="center"/>
        </w:trPr>
        <w:tc>
          <w:tcPr>
            <w:tcW w:w="2481" w:type="dxa"/>
            <w:vAlign w:val="center"/>
          </w:tcPr>
          <w:p w:rsidR="005F166F" w:rsidRPr="00BA301F" w:rsidRDefault="005F166F" w:rsidP="000929A5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b/>
                <w:sz w:val="24"/>
                <w:szCs w:val="24"/>
              </w:rPr>
              <w:t>Mel Vaughn</w:t>
            </w:r>
          </w:p>
        </w:tc>
        <w:tc>
          <w:tcPr>
            <w:tcW w:w="5254" w:type="dxa"/>
            <w:vAlign w:val="center"/>
          </w:tcPr>
          <w:p w:rsidR="005F166F" w:rsidRPr="00BA301F" w:rsidRDefault="00E66944" w:rsidP="00E66944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Chair</w:t>
            </w:r>
          </w:p>
        </w:tc>
        <w:sdt>
          <w:sdtPr>
            <w:rPr>
              <w:rFonts w:cstheme="minorHAnsi"/>
              <w:sz w:val="24"/>
              <w:szCs w:val="24"/>
            </w:rPr>
            <w:id w:val="-598491050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2" w:type="dxa"/>
              </w:tcPr>
              <w:p w:rsidR="005F166F" w:rsidRPr="00BA301F" w:rsidRDefault="00CE7C66" w:rsidP="000929A5">
                <w:pPr>
                  <w:widowControl w:val="0"/>
                  <w:jc w:val="center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24"/>
                  </w:rPr>
                  <w:t>☒</w:t>
                </w:r>
              </w:p>
            </w:tc>
          </w:sdtContent>
        </w:sdt>
      </w:tr>
      <w:tr w:rsidR="005F166F" w:rsidRPr="00BA301F" w:rsidTr="005F166F">
        <w:trPr>
          <w:jc w:val="center"/>
        </w:trPr>
        <w:tc>
          <w:tcPr>
            <w:tcW w:w="2481" w:type="dxa"/>
            <w:vAlign w:val="center"/>
          </w:tcPr>
          <w:p w:rsidR="005F166F" w:rsidRPr="00BA301F" w:rsidRDefault="005F166F" w:rsidP="000929A5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b/>
                <w:sz w:val="24"/>
                <w:szCs w:val="24"/>
              </w:rPr>
              <w:t>Elizabeth Maciel</w:t>
            </w:r>
          </w:p>
        </w:tc>
        <w:tc>
          <w:tcPr>
            <w:tcW w:w="5254" w:type="dxa"/>
            <w:vAlign w:val="center"/>
          </w:tcPr>
          <w:p w:rsidR="005F166F" w:rsidRPr="00BA301F" w:rsidRDefault="005F166F" w:rsidP="000929A5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sz w:val="24"/>
                <w:szCs w:val="24"/>
              </w:rPr>
              <w:t xml:space="preserve">Administrative Services </w:t>
            </w:r>
          </w:p>
        </w:tc>
        <w:sdt>
          <w:sdtPr>
            <w:rPr>
              <w:rFonts w:cstheme="minorHAnsi"/>
              <w:sz w:val="24"/>
              <w:szCs w:val="24"/>
            </w:rPr>
            <w:id w:val="17784449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2" w:type="dxa"/>
              </w:tcPr>
              <w:p w:rsidR="005F166F" w:rsidRPr="00BA301F" w:rsidRDefault="00212577" w:rsidP="000929A5">
                <w:pPr>
                  <w:widowControl w:val="0"/>
                  <w:jc w:val="center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5F166F" w:rsidRPr="00BA301F" w:rsidTr="005F166F">
        <w:trPr>
          <w:jc w:val="center"/>
        </w:trPr>
        <w:tc>
          <w:tcPr>
            <w:tcW w:w="2481" w:type="dxa"/>
            <w:vAlign w:val="center"/>
          </w:tcPr>
          <w:p w:rsidR="005F166F" w:rsidRPr="00BA301F" w:rsidRDefault="005F166F" w:rsidP="000929A5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b/>
                <w:sz w:val="24"/>
                <w:szCs w:val="24"/>
              </w:rPr>
              <w:t>Tiina Keller</w:t>
            </w:r>
          </w:p>
        </w:tc>
        <w:tc>
          <w:tcPr>
            <w:tcW w:w="5254" w:type="dxa"/>
            <w:vAlign w:val="center"/>
          </w:tcPr>
          <w:p w:rsidR="005F166F" w:rsidRPr="00BA301F" w:rsidRDefault="005F166F" w:rsidP="000929A5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sz w:val="24"/>
                <w:szCs w:val="24"/>
              </w:rPr>
              <w:t>Art &amp; Design, School of</w:t>
            </w:r>
          </w:p>
        </w:tc>
        <w:sdt>
          <w:sdtPr>
            <w:rPr>
              <w:rFonts w:cstheme="minorHAnsi"/>
              <w:sz w:val="24"/>
              <w:szCs w:val="24"/>
            </w:rPr>
            <w:id w:val="6363086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2" w:type="dxa"/>
              </w:tcPr>
              <w:p w:rsidR="005F166F" w:rsidRPr="00BA301F" w:rsidRDefault="00EC24DF" w:rsidP="000929A5">
                <w:pPr>
                  <w:widowControl w:val="0"/>
                  <w:jc w:val="center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5F166F" w:rsidRPr="00BA301F" w:rsidTr="005F166F">
        <w:trPr>
          <w:jc w:val="center"/>
        </w:trPr>
        <w:tc>
          <w:tcPr>
            <w:tcW w:w="2481" w:type="dxa"/>
            <w:vAlign w:val="center"/>
          </w:tcPr>
          <w:p w:rsidR="005F166F" w:rsidRPr="00BA301F" w:rsidRDefault="005F166F" w:rsidP="000929A5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b/>
                <w:sz w:val="24"/>
                <w:szCs w:val="24"/>
              </w:rPr>
              <w:t>Heidi Brueckner</w:t>
            </w:r>
          </w:p>
        </w:tc>
        <w:tc>
          <w:tcPr>
            <w:tcW w:w="5254" w:type="dxa"/>
            <w:vAlign w:val="center"/>
          </w:tcPr>
          <w:p w:rsidR="005F166F" w:rsidRPr="00BA301F" w:rsidRDefault="005F166F" w:rsidP="000929A5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sz w:val="24"/>
                <w:szCs w:val="24"/>
              </w:rPr>
              <w:t>Art &amp; Design, School of (alternate)</w:t>
            </w:r>
          </w:p>
        </w:tc>
        <w:sdt>
          <w:sdtPr>
            <w:rPr>
              <w:rFonts w:cstheme="minorHAnsi"/>
              <w:sz w:val="24"/>
              <w:szCs w:val="24"/>
            </w:rPr>
            <w:id w:val="-1357312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2" w:type="dxa"/>
              </w:tcPr>
              <w:p w:rsidR="005F166F" w:rsidRPr="00BA301F" w:rsidRDefault="005F166F" w:rsidP="000929A5">
                <w:pPr>
                  <w:widowControl w:val="0"/>
                  <w:jc w:val="center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 w:rsidRPr="00BA301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5F166F" w:rsidRPr="00BA301F" w:rsidTr="005F166F">
        <w:trPr>
          <w:jc w:val="center"/>
        </w:trPr>
        <w:tc>
          <w:tcPr>
            <w:tcW w:w="2481" w:type="dxa"/>
            <w:vAlign w:val="center"/>
          </w:tcPr>
          <w:p w:rsidR="005F166F" w:rsidRPr="00BA301F" w:rsidRDefault="005F166F" w:rsidP="000929A5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b/>
                <w:sz w:val="24"/>
                <w:szCs w:val="24"/>
              </w:rPr>
              <w:t>Patricia Louderback</w:t>
            </w:r>
          </w:p>
        </w:tc>
        <w:tc>
          <w:tcPr>
            <w:tcW w:w="5254" w:type="dxa"/>
            <w:vAlign w:val="center"/>
          </w:tcPr>
          <w:p w:rsidR="005F166F" w:rsidRPr="00BA301F" w:rsidRDefault="005F166F" w:rsidP="000929A5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sz w:val="24"/>
                <w:szCs w:val="24"/>
              </w:rPr>
              <w:t>Heal</w:t>
            </w:r>
            <w:r w:rsidR="004E4757">
              <w:rPr>
                <w:rFonts w:asciiTheme="minorHAnsi" w:hAnsiTheme="minorHAnsi" w:cstheme="minorHAnsi"/>
                <w:sz w:val="24"/>
                <w:szCs w:val="24"/>
              </w:rPr>
              <w:t>th &amp; Human Development Division</w:t>
            </w:r>
          </w:p>
        </w:tc>
        <w:sdt>
          <w:sdtPr>
            <w:rPr>
              <w:rFonts w:cstheme="minorHAnsi"/>
              <w:sz w:val="24"/>
              <w:szCs w:val="24"/>
            </w:rPr>
            <w:id w:val="-854886910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2" w:type="dxa"/>
              </w:tcPr>
              <w:p w:rsidR="005F166F" w:rsidRPr="00BA301F" w:rsidRDefault="009B5F1F" w:rsidP="000929A5">
                <w:pPr>
                  <w:widowControl w:val="0"/>
                  <w:jc w:val="center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24"/>
                  </w:rPr>
                  <w:t>☒</w:t>
                </w:r>
              </w:p>
            </w:tc>
          </w:sdtContent>
        </w:sdt>
      </w:tr>
      <w:tr w:rsidR="005F166F" w:rsidRPr="00BA301F" w:rsidTr="005F166F">
        <w:trPr>
          <w:jc w:val="center"/>
        </w:trPr>
        <w:tc>
          <w:tcPr>
            <w:tcW w:w="2481" w:type="dxa"/>
            <w:vAlign w:val="center"/>
          </w:tcPr>
          <w:p w:rsidR="005F166F" w:rsidRPr="00BA301F" w:rsidRDefault="005F166F" w:rsidP="000929A5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b/>
                <w:sz w:val="24"/>
                <w:szCs w:val="24"/>
              </w:rPr>
              <w:t>Alfred Forrest</w:t>
            </w:r>
          </w:p>
        </w:tc>
        <w:tc>
          <w:tcPr>
            <w:tcW w:w="5254" w:type="dxa"/>
            <w:vAlign w:val="center"/>
          </w:tcPr>
          <w:p w:rsidR="005F166F" w:rsidRPr="00BA301F" w:rsidRDefault="005F166F" w:rsidP="000929A5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sz w:val="24"/>
                <w:szCs w:val="24"/>
              </w:rPr>
              <w:t>Health Services, Director</w:t>
            </w:r>
          </w:p>
        </w:tc>
        <w:sdt>
          <w:sdtPr>
            <w:rPr>
              <w:rFonts w:cstheme="minorHAnsi"/>
              <w:sz w:val="24"/>
              <w:szCs w:val="24"/>
            </w:rPr>
            <w:id w:val="10104873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2" w:type="dxa"/>
              </w:tcPr>
              <w:p w:rsidR="005F166F" w:rsidRPr="00BA301F" w:rsidRDefault="00D63F84" w:rsidP="000929A5">
                <w:pPr>
                  <w:widowControl w:val="0"/>
                  <w:jc w:val="center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5F166F" w:rsidRPr="00BA301F" w:rsidTr="005F166F">
        <w:trPr>
          <w:jc w:val="center"/>
        </w:trPr>
        <w:tc>
          <w:tcPr>
            <w:tcW w:w="2481" w:type="dxa"/>
            <w:vAlign w:val="center"/>
          </w:tcPr>
          <w:p w:rsidR="005F166F" w:rsidRPr="00BA301F" w:rsidRDefault="005F166F" w:rsidP="000929A5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b/>
                <w:sz w:val="24"/>
                <w:szCs w:val="24"/>
              </w:rPr>
              <w:t>Silvia Castellini-Patel</w:t>
            </w:r>
          </w:p>
        </w:tc>
        <w:tc>
          <w:tcPr>
            <w:tcW w:w="5254" w:type="dxa"/>
            <w:vAlign w:val="center"/>
          </w:tcPr>
          <w:p w:rsidR="005F166F" w:rsidRPr="00BA301F" w:rsidRDefault="005F166F" w:rsidP="000929A5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sz w:val="24"/>
                <w:szCs w:val="24"/>
              </w:rPr>
              <w:t>Language Arts Divisions</w:t>
            </w:r>
          </w:p>
        </w:tc>
        <w:sdt>
          <w:sdtPr>
            <w:rPr>
              <w:rFonts w:cstheme="minorHAnsi"/>
              <w:sz w:val="24"/>
              <w:szCs w:val="24"/>
            </w:rPr>
            <w:id w:val="-471292051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2" w:type="dxa"/>
              </w:tcPr>
              <w:p w:rsidR="005F166F" w:rsidRPr="00BA301F" w:rsidRDefault="00D63F84" w:rsidP="000929A5">
                <w:pPr>
                  <w:widowControl w:val="0"/>
                  <w:jc w:val="center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24"/>
                  </w:rPr>
                  <w:t>☒</w:t>
                </w:r>
              </w:p>
            </w:tc>
          </w:sdtContent>
        </w:sdt>
      </w:tr>
      <w:tr w:rsidR="005F166F" w:rsidRPr="00BA301F" w:rsidTr="005F166F">
        <w:trPr>
          <w:jc w:val="center"/>
        </w:trPr>
        <w:tc>
          <w:tcPr>
            <w:tcW w:w="2481" w:type="dxa"/>
            <w:vAlign w:val="center"/>
          </w:tcPr>
          <w:p w:rsidR="005F166F" w:rsidRPr="00BA301F" w:rsidRDefault="006C0504" w:rsidP="000929A5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Chris Dyer</w:t>
            </w:r>
          </w:p>
        </w:tc>
        <w:tc>
          <w:tcPr>
            <w:tcW w:w="5254" w:type="dxa"/>
            <w:vAlign w:val="center"/>
          </w:tcPr>
          <w:p w:rsidR="005F166F" w:rsidRPr="00BA301F" w:rsidRDefault="005F166F" w:rsidP="000929A5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sz w:val="24"/>
                <w:szCs w:val="24"/>
              </w:rPr>
              <w:t>Office of Instruction (ex officio)</w:t>
            </w:r>
          </w:p>
        </w:tc>
        <w:sdt>
          <w:sdtPr>
            <w:rPr>
              <w:rFonts w:cstheme="minorHAnsi"/>
              <w:sz w:val="24"/>
              <w:szCs w:val="24"/>
            </w:rPr>
            <w:id w:val="12964839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2" w:type="dxa"/>
              </w:tcPr>
              <w:p w:rsidR="005F166F" w:rsidRPr="00BA301F" w:rsidRDefault="003C06C8" w:rsidP="000929A5">
                <w:pPr>
                  <w:widowControl w:val="0"/>
                  <w:jc w:val="center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5F166F" w:rsidRPr="008A743F" w:rsidTr="005F166F">
        <w:trPr>
          <w:jc w:val="center"/>
        </w:trPr>
        <w:tc>
          <w:tcPr>
            <w:tcW w:w="2481" w:type="dxa"/>
            <w:vAlign w:val="center"/>
          </w:tcPr>
          <w:p w:rsidR="005F166F" w:rsidRPr="00BA301F" w:rsidRDefault="005F166F" w:rsidP="000929A5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b/>
                <w:sz w:val="24"/>
                <w:szCs w:val="24"/>
              </w:rPr>
              <w:t>Victor Castillo</w:t>
            </w:r>
          </w:p>
        </w:tc>
        <w:tc>
          <w:tcPr>
            <w:tcW w:w="5254" w:type="dxa"/>
            <w:vAlign w:val="center"/>
          </w:tcPr>
          <w:p w:rsidR="005F166F" w:rsidRPr="00BA301F" w:rsidRDefault="005F166F" w:rsidP="000929A5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sz w:val="24"/>
                <w:szCs w:val="24"/>
              </w:rPr>
              <w:t xml:space="preserve">Professional Studies, School of </w:t>
            </w:r>
          </w:p>
        </w:tc>
        <w:sdt>
          <w:sdtPr>
            <w:rPr>
              <w:rFonts w:cstheme="minorHAnsi"/>
              <w:sz w:val="24"/>
              <w:szCs w:val="24"/>
            </w:rPr>
            <w:id w:val="-18903395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2" w:type="dxa"/>
              </w:tcPr>
              <w:p w:rsidR="005F166F" w:rsidRPr="00BA301F" w:rsidRDefault="00EC24DF" w:rsidP="000929A5">
                <w:pPr>
                  <w:widowControl w:val="0"/>
                  <w:jc w:val="center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5F166F" w:rsidRPr="00BA301F" w:rsidTr="005F166F">
        <w:trPr>
          <w:jc w:val="center"/>
        </w:trPr>
        <w:tc>
          <w:tcPr>
            <w:tcW w:w="2481" w:type="dxa"/>
            <w:vAlign w:val="center"/>
          </w:tcPr>
          <w:p w:rsidR="005F166F" w:rsidRPr="00BA301F" w:rsidRDefault="005F166F" w:rsidP="000929A5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Alyson Butcher </w:t>
            </w:r>
          </w:p>
        </w:tc>
        <w:tc>
          <w:tcPr>
            <w:tcW w:w="5254" w:type="dxa"/>
            <w:vAlign w:val="center"/>
          </w:tcPr>
          <w:p w:rsidR="005F166F" w:rsidRPr="00BA301F" w:rsidRDefault="005F166F" w:rsidP="000929A5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sz w:val="24"/>
                <w:szCs w:val="24"/>
              </w:rPr>
              <w:t>Science and Math Division</w:t>
            </w:r>
          </w:p>
        </w:tc>
        <w:sdt>
          <w:sdtPr>
            <w:rPr>
              <w:rFonts w:cstheme="minorHAnsi"/>
              <w:sz w:val="24"/>
              <w:szCs w:val="24"/>
            </w:rPr>
            <w:id w:val="363568667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2" w:type="dxa"/>
              </w:tcPr>
              <w:p w:rsidR="005F166F" w:rsidRPr="00BA301F" w:rsidRDefault="00EC24DF" w:rsidP="000929A5">
                <w:pPr>
                  <w:widowControl w:val="0"/>
                  <w:jc w:val="center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24"/>
                  </w:rPr>
                  <w:t>☒</w:t>
                </w:r>
              </w:p>
            </w:tc>
          </w:sdtContent>
        </w:sdt>
      </w:tr>
      <w:tr w:rsidR="005F166F" w:rsidRPr="00BA301F" w:rsidTr="005F166F">
        <w:trPr>
          <w:jc w:val="center"/>
        </w:trPr>
        <w:tc>
          <w:tcPr>
            <w:tcW w:w="2481" w:type="dxa"/>
            <w:vAlign w:val="center"/>
          </w:tcPr>
          <w:p w:rsidR="005F166F" w:rsidRPr="00BA301F" w:rsidRDefault="005F166F" w:rsidP="000929A5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b/>
                <w:sz w:val="24"/>
                <w:szCs w:val="24"/>
              </w:rPr>
              <w:t>Jennifer Ho</w:t>
            </w:r>
          </w:p>
        </w:tc>
        <w:tc>
          <w:tcPr>
            <w:tcW w:w="5254" w:type="dxa"/>
            <w:vAlign w:val="center"/>
          </w:tcPr>
          <w:p w:rsidR="005F166F" w:rsidRPr="00BA301F" w:rsidRDefault="005F166F" w:rsidP="00EC24DF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sz w:val="24"/>
                <w:szCs w:val="24"/>
              </w:rPr>
              <w:t>Social Sciences Division</w:t>
            </w:r>
          </w:p>
        </w:tc>
        <w:sdt>
          <w:sdtPr>
            <w:rPr>
              <w:rFonts w:cstheme="minorHAnsi"/>
              <w:sz w:val="24"/>
              <w:szCs w:val="24"/>
            </w:rPr>
            <w:id w:val="-653761685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2" w:type="dxa"/>
              </w:tcPr>
              <w:p w:rsidR="005F166F" w:rsidRPr="00BA301F" w:rsidRDefault="007F0082" w:rsidP="000929A5">
                <w:pPr>
                  <w:widowControl w:val="0"/>
                  <w:jc w:val="center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24"/>
                  </w:rPr>
                  <w:t>☒</w:t>
                </w:r>
              </w:p>
            </w:tc>
          </w:sdtContent>
        </w:sdt>
      </w:tr>
      <w:tr w:rsidR="005F166F" w:rsidRPr="00BA301F" w:rsidTr="005F166F">
        <w:trPr>
          <w:jc w:val="center"/>
        </w:trPr>
        <w:tc>
          <w:tcPr>
            <w:tcW w:w="2481" w:type="dxa"/>
            <w:vAlign w:val="center"/>
          </w:tcPr>
          <w:p w:rsidR="005F166F" w:rsidRPr="00BA301F" w:rsidRDefault="00295120" w:rsidP="000929A5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Jacob Bryan</w:t>
            </w:r>
            <w:r w:rsidR="005F166F" w:rsidRPr="00BA301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254" w:type="dxa"/>
            <w:vAlign w:val="center"/>
          </w:tcPr>
          <w:p w:rsidR="005F166F" w:rsidRPr="00BA301F" w:rsidRDefault="005F166F" w:rsidP="000929A5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sz w:val="24"/>
                <w:szCs w:val="24"/>
              </w:rPr>
              <w:t xml:space="preserve">Student Representative </w:t>
            </w:r>
          </w:p>
        </w:tc>
        <w:sdt>
          <w:sdtPr>
            <w:rPr>
              <w:rFonts w:cstheme="minorHAnsi"/>
              <w:sz w:val="24"/>
              <w:szCs w:val="24"/>
            </w:rPr>
            <w:id w:val="-585578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2" w:type="dxa"/>
              </w:tcPr>
              <w:p w:rsidR="005F166F" w:rsidRPr="00BA301F" w:rsidRDefault="005F166F" w:rsidP="000929A5">
                <w:pPr>
                  <w:widowControl w:val="0"/>
                  <w:jc w:val="center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 w:rsidRPr="00BA301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5F166F" w:rsidRPr="00BA301F" w:rsidTr="005F166F">
        <w:trPr>
          <w:jc w:val="center"/>
        </w:trPr>
        <w:tc>
          <w:tcPr>
            <w:tcW w:w="2481" w:type="dxa"/>
            <w:vAlign w:val="center"/>
          </w:tcPr>
          <w:p w:rsidR="005F166F" w:rsidRPr="00BA301F" w:rsidRDefault="005F166F" w:rsidP="000929A5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Elise Johnson </w:t>
            </w:r>
          </w:p>
        </w:tc>
        <w:tc>
          <w:tcPr>
            <w:tcW w:w="5254" w:type="dxa"/>
            <w:vAlign w:val="center"/>
          </w:tcPr>
          <w:p w:rsidR="005F166F" w:rsidRPr="00BA301F" w:rsidRDefault="005F166F" w:rsidP="000929A5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sz w:val="24"/>
                <w:szCs w:val="24"/>
              </w:rPr>
              <w:t>Student Services</w:t>
            </w:r>
          </w:p>
        </w:tc>
        <w:sdt>
          <w:sdtPr>
            <w:rPr>
              <w:rFonts w:cstheme="minorHAnsi"/>
              <w:sz w:val="24"/>
              <w:szCs w:val="24"/>
            </w:rPr>
            <w:id w:val="3972500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2" w:type="dxa"/>
              </w:tcPr>
              <w:p w:rsidR="005F166F" w:rsidRPr="00BA301F" w:rsidRDefault="006957B0" w:rsidP="000929A5">
                <w:pPr>
                  <w:widowControl w:val="0"/>
                  <w:jc w:val="center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5F166F" w:rsidRPr="00BA301F" w:rsidTr="005F166F">
        <w:trPr>
          <w:jc w:val="center"/>
        </w:trPr>
        <w:tc>
          <w:tcPr>
            <w:tcW w:w="2481" w:type="dxa"/>
            <w:vAlign w:val="center"/>
          </w:tcPr>
          <w:p w:rsidR="005F166F" w:rsidRPr="00E259F3" w:rsidRDefault="006C0504" w:rsidP="000929A5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VACANT</w:t>
            </w:r>
          </w:p>
        </w:tc>
        <w:tc>
          <w:tcPr>
            <w:tcW w:w="5254" w:type="dxa"/>
            <w:vAlign w:val="center"/>
          </w:tcPr>
          <w:p w:rsidR="005F166F" w:rsidRPr="00E259F3" w:rsidRDefault="005F166F" w:rsidP="000929A5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E259F3">
              <w:rPr>
                <w:rFonts w:asciiTheme="minorHAnsi" w:hAnsiTheme="minorHAnsi" w:cstheme="minorHAnsi"/>
                <w:sz w:val="24"/>
                <w:szCs w:val="24"/>
              </w:rPr>
              <w:t xml:space="preserve">Student Success </w:t>
            </w:r>
            <w:r w:rsidR="006C0504">
              <w:rPr>
                <w:rFonts w:asciiTheme="minorHAnsi" w:hAnsiTheme="minorHAnsi" w:cstheme="minorHAnsi"/>
                <w:sz w:val="24"/>
                <w:szCs w:val="24"/>
              </w:rPr>
              <w:t>C</w:t>
            </w:r>
            <w:r w:rsidRPr="00E259F3">
              <w:rPr>
                <w:rFonts w:asciiTheme="minorHAnsi" w:hAnsiTheme="minorHAnsi" w:cstheme="minorHAnsi"/>
                <w:sz w:val="24"/>
                <w:szCs w:val="24"/>
              </w:rPr>
              <w:t>oordinator</w:t>
            </w:r>
          </w:p>
        </w:tc>
        <w:sdt>
          <w:sdtPr>
            <w:rPr>
              <w:rFonts w:cstheme="minorHAnsi"/>
              <w:sz w:val="24"/>
              <w:szCs w:val="24"/>
            </w:rPr>
            <w:id w:val="3543872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2" w:type="dxa"/>
              </w:tcPr>
              <w:p w:rsidR="005F166F" w:rsidRPr="00BA301F" w:rsidRDefault="009B5F1F" w:rsidP="000929A5">
                <w:pPr>
                  <w:widowControl w:val="0"/>
                  <w:jc w:val="center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5F166F" w:rsidRPr="00BA301F" w:rsidTr="005F166F">
        <w:tblPrEx>
          <w:jc w:val="left"/>
        </w:tblPrEx>
        <w:tc>
          <w:tcPr>
            <w:tcW w:w="2481" w:type="dxa"/>
          </w:tcPr>
          <w:p w:rsidR="005F166F" w:rsidRPr="00BA301F" w:rsidRDefault="005F166F" w:rsidP="007C23BD">
            <w:pPr>
              <w:widowContro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b/>
                <w:sz w:val="24"/>
                <w:szCs w:val="24"/>
              </w:rPr>
              <w:t>Karen Okamoto</w:t>
            </w:r>
          </w:p>
        </w:tc>
        <w:tc>
          <w:tcPr>
            <w:tcW w:w="5254" w:type="dxa"/>
          </w:tcPr>
          <w:p w:rsidR="005F166F" w:rsidRPr="00BA301F" w:rsidRDefault="005F166F" w:rsidP="007C23BD">
            <w:pPr>
              <w:widowContro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BA301F">
              <w:rPr>
                <w:rFonts w:asciiTheme="minorHAnsi" w:hAnsiTheme="minorHAnsi" w:cstheme="minorHAnsi"/>
                <w:sz w:val="24"/>
                <w:szCs w:val="24"/>
              </w:rPr>
              <w:t xml:space="preserve">Admin Support </w:t>
            </w:r>
          </w:p>
        </w:tc>
        <w:sdt>
          <w:sdtPr>
            <w:rPr>
              <w:rFonts w:cstheme="minorHAnsi"/>
              <w:sz w:val="24"/>
              <w:szCs w:val="24"/>
            </w:rPr>
            <w:id w:val="-1841073189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2" w:type="dxa"/>
              </w:tcPr>
              <w:p w:rsidR="005F166F" w:rsidRPr="00BA301F" w:rsidRDefault="005F166F" w:rsidP="007C23BD">
                <w:pPr>
                  <w:widowControl w:val="0"/>
                  <w:jc w:val="center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 w:rsidRPr="00BA301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☒</w:t>
                </w:r>
              </w:p>
            </w:tc>
          </w:sdtContent>
        </w:sdt>
      </w:tr>
    </w:tbl>
    <w:p w:rsidR="000073A7" w:rsidRPr="00BA301F" w:rsidRDefault="000073A7" w:rsidP="00725C0D">
      <w:pPr>
        <w:spacing w:after="0" w:line="240" w:lineRule="auto"/>
        <w:rPr>
          <w:rFonts w:cstheme="minorHAnsi"/>
          <w:sz w:val="24"/>
          <w:szCs w:val="24"/>
        </w:rPr>
      </w:pPr>
    </w:p>
    <w:tbl>
      <w:tblPr>
        <w:tblStyle w:val="TableGrid"/>
        <w:tblW w:w="8815" w:type="dxa"/>
        <w:jc w:val="center"/>
        <w:tblLook w:val="04A0" w:firstRow="1" w:lastRow="0" w:firstColumn="1" w:lastColumn="0" w:noHBand="0" w:noVBand="1"/>
        <w:tblCaption w:val="Visitors"/>
      </w:tblPr>
      <w:tblGrid>
        <w:gridCol w:w="2515"/>
        <w:gridCol w:w="6300"/>
      </w:tblGrid>
      <w:tr w:rsidR="005F166F" w:rsidRPr="00BA301F" w:rsidTr="008A743F">
        <w:trPr>
          <w:trHeight w:val="260"/>
          <w:tblHeader/>
          <w:jc w:val="center"/>
        </w:trPr>
        <w:tc>
          <w:tcPr>
            <w:tcW w:w="2515" w:type="dxa"/>
            <w:shd w:val="clear" w:color="auto" w:fill="A8D08D" w:themeFill="accent6" w:themeFillTint="99"/>
          </w:tcPr>
          <w:p w:rsidR="005F166F" w:rsidRPr="00BA301F" w:rsidRDefault="005F166F" w:rsidP="00753F56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A301F">
              <w:rPr>
                <w:rFonts w:asciiTheme="minorHAnsi" w:hAnsiTheme="minorHAnsi" w:cstheme="minorHAnsi"/>
                <w:b/>
                <w:sz w:val="22"/>
                <w:szCs w:val="22"/>
              </w:rPr>
              <w:t>Visitors</w:t>
            </w:r>
          </w:p>
        </w:tc>
        <w:tc>
          <w:tcPr>
            <w:tcW w:w="6300" w:type="dxa"/>
            <w:shd w:val="clear" w:color="auto" w:fill="A8D08D" w:themeFill="accent6" w:themeFillTint="99"/>
          </w:tcPr>
          <w:p w:rsidR="005F166F" w:rsidRPr="008A743F" w:rsidRDefault="005F166F" w:rsidP="00753F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F166F" w:rsidRPr="00C246F7" w:rsidTr="005F166F">
        <w:trPr>
          <w:jc w:val="center"/>
        </w:trPr>
        <w:tc>
          <w:tcPr>
            <w:tcW w:w="2515" w:type="dxa"/>
          </w:tcPr>
          <w:p w:rsidR="005F166F" w:rsidRPr="00C246F7" w:rsidRDefault="005F166F" w:rsidP="00C830F6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6300" w:type="dxa"/>
          </w:tcPr>
          <w:p w:rsidR="005F166F" w:rsidRPr="00C246F7" w:rsidRDefault="0005166C" w:rsidP="00EE6F53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none</w:t>
            </w:r>
          </w:p>
        </w:tc>
      </w:tr>
    </w:tbl>
    <w:p w:rsidR="000073A7" w:rsidRPr="000073A7" w:rsidRDefault="000073A7" w:rsidP="006C0504">
      <w:pPr>
        <w:spacing w:after="0" w:line="240" w:lineRule="auto"/>
        <w:rPr>
          <w:sz w:val="24"/>
          <w:szCs w:val="24"/>
        </w:rPr>
      </w:pPr>
    </w:p>
    <w:p w:rsidR="00AD3BE0" w:rsidRDefault="00AD3BE0" w:rsidP="001C6AD2">
      <w:pPr>
        <w:pStyle w:val="ListParagraph"/>
        <w:numPr>
          <w:ilvl w:val="0"/>
          <w:numId w:val="3"/>
        </w:numPr>
        <w:contextualSpacing w:val="0"/>
        <w:rPr>
          <w:b/>
          <w:sz w:val="24"/>
        </w:rPr>
      </w:pPr>
      <w:r w:rsidRPr="000073A7">
        <w:rPr>
          <w:b/>
          <w:sz w:val="24"/>
        </w:rPr>
        <w:t xml:space="preserve">Call to Order </w:t>
      </w:r>
    </w:p>
    <w:p w:rsidR="001A657E" w:rsidRPr="001A657E" w:rsidRDefault="001A657E" w:rsidP="001A657E">
      <w:pPr>
        <w:ind w:left="720"/>
        <w:rPr>
          <w:sz w:val="24"/>
        </w:rPr>
      </w:pPr>
      <w:r w:rsidRPr="001A657E">
        <w:rPr>
          <w:sz w:val="24"/>
        </w:rPr>
        <w:t xml:space="preserve">Meeting was called to order at </w:t>
      </w:r>
      <w:r w:rsidR="003C06C8">
        <w:rPr>
          <w:sz w:val="24"/>
        </w:rPr>
        <w:t>3:22</w:t>
      </w:r>
      <w:r w:rsidR="00683754">
        <w:rPr>
          <w:sz w:val="24"/>
        </w:rPr>
        <w:t xml:space="preserve"> pm</w:t>
      </w:r>
    </w:p>
    <w:p w:rsidR="00AD3BE0" w:rsidRDefault="00212577" w:rsidP="009F10E8">
      <w:pPr>
        <w:pStyle w:val="ListParagraph"/>
        <w:numPr>
          <w:ilvl w:val="0"/>
          <w:numId w:val="3"/>
        </w:numPr>
        <w:contextualSpacing w:val="0"/>
        <w:rPr>
          <w:sz w:val="24"/>
        </w:rPr>
      </w:pPr>
      <w:r>
        <w:rPr>
          <w:b/>
          <w:sz w:val="24"/>
        </w:rPr>
        <w:t xml:space="preserve">Order of the Agenda – </w:t>
      </w:r>
      <w:r w:rsidR="00E461E5">
        <w:rPr>
          <w:sz w:val="24"/>
        </w:rPr>
        <w:t>Move V</w:t>
      </w:r>
      <w:r w:rsidR="00EC24DF">
        <w:rPr>
          <w:sz w:val="24"/>
        </w:rPr>
        <w:t xml:space="preserve">1.A Program Reviews to top of meeting.  </w:t>
      </w:r>
    </w:p>
    <w:p w:rsidR="00AD3BE0" w:rsidRPr="000073A7" w:rsidRDefault="00AD3BE0" w:rsidP="00F2428F">
      <w:pPr>
        <w:pStyle w:val="ListParagraph"/>
        <w:numPr>
          <w:ilvl w:val="0"/>
          <w:numId w:val="3"/>
        </w:numPr>
        <w:spacing w:before="120"/>
        <w:contextualSpacing w:val="0"/>
        <w:rPr>
          <w:b/>
          <w:sz w:val="24"/>
        </w:rPr>
      </w:pPr>
      <w:r w:rsidRPr="000073A7">
        <w:rPr>
          <w:b/>
          <w:sz w:val="24"/>
        </w:rPr>
        <w:t>Approval of Meeting Minutes (5 minutes)</w:t>
      </w:r>
    </w:p>
    <w:p w:rsidR="00DF7086" w:rsidRDefault="003C06C8" w:rsidP="00A90218">
      <w:pPr>
        <w:spacing w:after="0" w:line="240" w:lineRule="auto"/>
        <w:ind w:left="72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2/5/19</w:t>
      </w:r>
      <w:r w:rsidR="00796DF6">
        <w:rPr>
          <w:color w:val="000000" w:themeColor="text1"/>
          <w:sz w:val="24"/>
          <w:szCs w:val="24"/>
        </w:rPr>
        <w:t xml:space="preserve"> </w:t>
      </w:r>
      <w:r w:rsidR="002F6A00" w:rsidRPr="00BE01D1">
        <w:rPr>
          <w:color w:val="000000" w:themeColor="text1"/>
          <w:sz w:val="24"/>
          <w:szCs w:val="24"/>
        </w:rPr>
        <w:t>minutes</w:t>
      </w:r>
      <w:r w:rsidR="00796DF6">
        <w:rPr>
          <w:color w:val="000000" w:themeColor="text1"/>
          <w:sz w:val="24"/>
          <w:szCs w:val="24"/>
        </w:rPr>
        <w:t xml:space="preserve"> were approved</w:t>
      </w:r>
      <w:r w:rsidR="00654181">
        <w:rPr>
          <w:color w:val="000000" w:themeColor="text1"/>
          <w:sz w:val="24"/>
          <w:szCs w:val="24"/>
        </w:rPr>
        <w:t xml:space="preserve"> with </w:t>
      </w:r>
      <w:r>
        <w:rPr>
          <w:color w:val="000000" w:themeColor="text1"/>
          <w:sz w:val="24"/>
          <w:szCs w:val="24"/>
        </w:rPr>
        <w:t xml:space="preserve">a </w:t>
      </w:r>
      <w:r w:rsidR="00EC24DF">
        <w:rPr>
          <w:color w:val="000000" w:themeColor="text1"/>
          <w:sz w:val="24"/>
          <w:szCs w:val="24"/>
        </w:rPr>
        <w:t xml:space="preserve">minor </w:t>
      </w:r>
      <w:r>
        <w:rPr>
          <w:color w:val="000000" w:themeColor="text1"/>
          <w:sz w:val="24"/>
          <w:szCs w:val="24"/>
        </w:rPr>
        <w:t>spelling</w:t>
      </w:r>
      <w:r w:rsidR="00EC24DF">
        <w:rPr>
          <w:color w:val="000000" w:themeColor="text1"/>
          <w:sz w:val="24"/>
          <w:szCs w:val="24"/>
        </w:rPr>
        <w:t xml:space="preserve"> </w:t>
      </w:r>
      <w:r w:rsidR="00654181">
        <w:rPr>
          <w:color w:val="000000" w:themeColor="text1"/>
          <w:sz w:val="24"/>
          <w:szCs w:val="24"/>
        </w:rPr>
        <w:t>change</w:t>
      </w:r>
      <w:r w:rsidR="00300CF5">
        <w:rPr>
          <w:color w:val="000000" w:themeColor="text1"/>
          <w:sz w:val="24"/>
          <w:szCs w:val="24"/>
        </w:rPr>
        <w:t xml:space="preserve">. </w:t>
      </w:r>
    </w:p>
    <w:p w:rsidR="00AD3BE0" w:rsidRPr="000073A7" w:rsidRDefault="00AD3BE0" w:rsidP="00F2428F">
      <w:pPr>
        <w:pStyle w:val="ListParagraph"/>
        <w:numPr>
          <w:ilvl w:val="0"/>
          <w:numId w:val="3"/>
        </w:numPr>
        <w:spacing w:before="120"/>
        <w:contextualSpacing w:val="0"/>
        <w:rPr>
          <w:b/>
          <w:sz w:val="24"/>
        </w:rPr>
      </w:pPr>
      <w:r w:rsidRPr="000073A7">
        <w:rPr>
          <w:b/>
          <w:sz w:val="24"/>
        </w:rPr>
        <w:t>*Oral Communication from the Public (3 Minutes/Person)</w:t>
      </w:r>
      <w:r w:rsidR="00ED65F1">
        <w:rPr>
          <w:b/>
          <w:sz w:val="24"/>
        </w:rPr>
        <w:t xml:space="preserve"> - None</w:t>
      </w:r>
    </w:p>
    <w:p w:rsidR="00AD3BE0" w:rsidRDefault="00AD3BE0" w:rsidP="00725C0D">
      <w:pPr>
        <w:spacing w:after="0" w:line="240" w:lineRule="auto"/>
        <w:ind w:left="720"/>
        <w:rPr>
          <w:sz w:val="24"/>
          <w:szCs w:val="24"/>
        </w:rPr>
      </w:pPr>
      <w:r w:rsidRPr="000073A7">
        <w:rPr>
          <w:sz w:val="24"/>
          <w:szCs w:val="24"/>
        </w:rPr>
        <w:t>Note: This portion of the meeting is reserved for persons desiring to address the Senate o</w:t>
      </w:r>
      <w:r w:rsidR="002C0379">
        <w:rPr>
          <w:sz w:val="24"/>
          <w:szCs w:val="24"/>
        </w:rPr>
        <w:t>n any matter not on the agenda.</w:t>
      </w:r>
      <w:r w:rsidR="00683754">
        <w:rPr>
          <w:sz w:val="24"/>
          <w:szCs w:val="24"/>
        </w:rPr>
        <w:t xml:space="preserve"> </w:t>
      </w:r>
    </w:p>
    <w:p w:rsidR="00AD3BE0" w:rsidRPr="000073A7" w:rsidRDefault="00AD3BE0" w:rsidP="00F2428F">
      <w:pPr>
        <w:pStyle w:val="ListParagraph"/>
        <w:numPr>
          <w:ilvl w:val="0"/>
          <w:numId w:val="3"/>
        </w:numPr>
        <w:spacing w:before="120"/>
        <w:contextualSpacing w:val="0"/>
        <w:rPr>
          <w:b/>
          <w:sz w:val="24"/>
        </w:rPr>
      </w:pPr>
      <w:r w:rsidRPr="000073A7">
        <w:rPr>
          <w:b/>
          <w:sz w:val="24"/>
        </w:rPr>
        <w:t>Information and Announcements (10 minutes)</w:t>
      </w:r>
    </w:p>
    <w:p w:rsidR="00AD3BE0" w:rsidRPr="000073A7" w:rsidRDefault="00AD3BE0" w:rsidP="00AD3BE0">
      <w:pPr>
        <w:pStyle w:val="Heading2"/>
        <w:keepNext w:val="0"/>
        <w:keepLines w:val="0"/>
        <w:widowControl w:val="0"/>
        <w:rPr>
          <w:sz w:val="24"/>
          <w:szCs w:val="24"/>
        </w:rPr>
      </w:pPr>
      <w:r w:rsidRPr="000073A7">
        <w:rPr>
          <w:sz w:val="24"/>
          <w:szCs w:val="24"/>
        </w:rPr>
        <w:t xml:space="preserve">Calendar </w:t>
      </w:r>
    </w:p>
    <w:tbl>
      <w:tblPr>
        <w:tblStyle w:val="TableGrid"/>
        <w:tblW w:w="0" w:type="auto"/>
        <w:tblInd w:w="1435" w:type="dxa"/>
        <w:tblLook w:val="04A0" w:firstRow="1" w:lastRow="0" w:firstColumn="1" w:lastColumn="0" w:noHBand="0" w:noVBand="1"/>
        <w:tblCaption w:val="Calendar"/>
      </w:tblPr>
      <w:tblGrid>
        <w:gridCol w:w="2880"/>
        <w:gridCol w:w="5030"/>
      </w:tblGrid>
      <w:tr w:rsidR="002D0246" w:rsidRPr="00FB67A8" w:rsidTr="00D12CA1">
        <w:trPr>
          <w:tblHeader/>
        </w:trPr>
        <w:tc>
          <w:tcPr>
            <w:tcW w:w="2880" w:type="dxa"/>
          </w:tcPr>
          <w:p w:rsidR="002D0246" w:rsidRPr="00D73F51" w:rsidRDefault="006C0504" w:rsidP="006C0504">
            <w:pP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August 23, 2018</w:t>
            </w:r>
          </w:p>
        </w:tc>
        <w:tc>
          <w:tcPr>
            <w:tcW w:w="5030" w:type="dxa"/>
          </w:tcPr>
          <w:p w:rsidR="002D0246" w:rsidRPr="00FB67A8" w:rsidRDefault="006C0504" w:rsidP="00E83F2A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SLO Training for Faculty &amp; Coordinators </w:t>
            </w:r>
          </w:p>
        </w:tc>
      </w:tr>
      <w:tr w:rsidR="00FB67A8" w:rsidRPr="00FB67A8" w:rsidTr="00D12CA1">
        <w:trPr>
          <w:tblHeader/>
        </w:trPr>
        <w:tc>
          <w:tcPr>
            <w:tcW w:w="2880" w:type="dxa"/>
          </w:tcPr>
          <w:p w:rsidR="00FB67A8" w:rsidRPr="00D73F51" w:rsidRDefault="006C0504" w:rsidP="00E17426">
            <w:pP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September 28, 2018</w:t>
            </w:r>
          </w:p>
        </w:tc>
        <w:tc>
          <w:tcPr>
            <w:tcW w:w="5030" w:type="dxa"/>
          </w:tcPr>
          <w:p w:rsidR="00FB67A8" w:rsidRPr="00FB67A8" w:rsidRDefault="006C0504" w:rsidP="00D12CA1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Due Date for Spring 2018 SLO Assessments</w:t>
            </w:r>
          </w:p>
        </w:tc>
      </w:tr>
      <w:tr w:rsidR="00FB67A8" w:rsidRPr="00FB67A8" w:rsidTr="00D12CA1">
        <w:trPr>
          <w:tblHeader/>
        </w:trPr>
        <w:tc>
          <w:tcPr>
            <w:tcW w:w="2880" w:type="dxa"/>
          </w:tcPr>
          <w:p w:rsidR="00FB67A8" w:rsidRPr="00D73F51" w:rsidRDefault="000C156E" w:rsidP="000C156E">
            <w:pP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November 13, 2018</w:t>
            </w:r>
          </w:p>
        </w:tc>
        <w:tc>
          <w:tcPr>
            <w:tcW w:w="5030" w:type="dxa"/>
          </w:tcPr>
          <w:p w:rsidR="006C0504" w:rsidRPr="00FB67A8" w:rsidRDefault="008F4358" w:rsidP="00EF3EBB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elumen Program Review </w:t>
            </w:r>
            <w:r w:rsidR="00EF3EBB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Coordinator Training</w:t>
            </w:r>
          </w:p>
        </w:tc>
      </w:tr>
      <w:tr w:rsidR="000C156E" w:rsidRPr="00FB67A8" w:rsidTr="00381C9F">
        <w:trPr>
          <w:tblHeader/>
        </w:trPr>
        <w:tc>
          <w:tcPr>
            <w:tcW w:w="2880" w:type="dxa"/>
          </w:tcPr>
          <w:p w:rsidR="000C156E" w:rsidRPr="00D73F51" w:rsidRDefault="00EF3EBB" w:rsidP="000C156E">
            <w:pP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December 1, 2018</w:t>
            </w:r>
          </w:p>
        </w:tc>
        <w:tc>
          <w:tcPr>
            <w:tcW w:w="5030" w:type="dxa"/>
          </w:tcPr>
          <w:p w:rsidR="000C156E" w:rsidRPr="00FB67A8" w:rsidRDefault="008F4358" w:rsidP="00EF3EBB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e</w:t>
            </w:r>
            <w:r w:rsidR="000C156E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lumen 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Program Review </w:t>
            </w:r>
            <w:r w:rsidR="00EF3EBB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Workshop</w:t>
            </w:r>
          </w:p>
        </w:tc>
      </w:tr>
      <w:tr w:rsidR="006C0504" w:rsidRPr="00FB67A8" w:rsidTr="00D12CA1">
        <w:trPr>
          <w:tblHeader/>
        </w:trPr>
        <w:tc>
          <w:tcPr>
            <w:tcW w:w="2880" w:type="dxa"/>
          </w:tcPr>
          <w:p w:rsidR="006C0504" w:rsidRPr="006C0504" w:rsidRDefault="00811A5C" w:rsidP="00FB67A8">
            <w:pP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December 7, 2018</w:t>
            </w:r>
          </w:p>
        </w:tc>
        <w:tc>
          <w:tcPr>
            <w:tcW w:w="5030" w:type="dxa"/>
          </w:tcPr>
          <w:p w:rsidR="006C0504" w:rsidRPr="006C0504" w:rsidRDefault="006C0504" w:rsidP="00E83F2A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Due Date for Program Review Progress Report</w:t>
            </w:r>
          </w:p>
        </w:tc>
      </w:tr>
      <w:tr w:rsidR="006C0504" w:rsidRPr="00FB67A8" w:rsidTr="00633677">
        <w:trPr>
          <w:tblHeader/>
        </w:trPr>
        <w:tc>
          <w:tcPr>
            <w:tcW w:w="2880" w:type="dxa"/>
          </w:tcPr>
          <w:p w:rsidR="006C0504" w:rsidRPr="006C0504" w:rsidRDefault="00811A5C" w:rsidP="006C0504">
            <w:pP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February/March 2019</w:t>
            </w:r>
          </w:p>
        </w:tc>
        <w:tc>
          <w:tcPr>
            <w:tcW w:w="5030" w:type="dxa"/>
          </w:tcPr>
          <w:p w:rsidR="006C0504" w:rsidRPr="006C0504" w:rsidRDefault="006C0504" w:rsidP="00633677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Due Date for Program Review Reader Feedback</w:t>
            </w:r>
          </w:p>
        </w:tc>
      </w:tr>
      <w:tr w:rsidR="006C0504" w:rsidRPr="006C0504" w:rsidTr="00633677">
        <w:trPr>
          <w:tblHeader/>
        </w:trPr>
        <w:tc>
          <w:tcPr>
            <w:tcW w:w="2880" w:type="dxa"/>
          </w:tcPr>
          <w:p w:rsidR="006C0504" w:rsidRPr="006C0504" w:rsidRDefault="006C0504" w:rsidP="00633677">
            <w:pP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6C0504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February 22, 2019</w:t>
            </w:r>
          </w:p>
        </w:tc>
        <w:tc>
          <w:tcPr>
            <w:tcW w:w="5030" w:type="dxa"/>
          </w:tcPr>
          <w:p w:rsidR="006C0504" w:rsidRPr="006C0504" w:rsidRDefault="006C0504" w:rsidP="00633677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6C0504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Due Date for Fall 2018 SLO Assessments</w:t>
            </w:r>
          </w:p>
        </w:tc>
      </w:tr>
    </w:tbl>
    <w:p w:rsidR="002D0246" w:rsidRPr="000073A7" w:rsidRDefault="002D0246" w:rsidP="006D7E07">
      <w:pPr>
        <w:spacing w:after="0" w:line="240" w:lineRule="auto"/>
        <w:rPr>
          <w:sz w:val="24"/>
          <w:szCs w:val="24"/>
        </w:rPr>
      </w:pPr>
    </w:p>
    <w:p w:rsidR="004658A1" w:rsidRDefault="00AD3BE0" w:rsidP="007B2F3D">
      <w:pPr>
        <w:pStyle w:val="ListParagraph"/>
        <w:numPr>
          <w:ilvl w:val="1"/>
          <w:numId w:val="4"/>
        </w:numPr>
        <w:rPr>
          <w:color w:val="000000" w:themeColor="text1"/>
          <w:sz w:val="24"/>
        </w:rPr>
      </w:pPr>
      <w:r w:rsidRPr="00183B29">
        <w:rPr>
          <w:color w:val="000000" w:themeColor="text1"/>
          <w:sz w:val="24"/>
        </w:rPr>
        <w:lastRenderedPageBreak/>
        <w:t>Academic Senate report</w:t>
      </w:r>
    </w:p>
    <w:p w:rsidR="00AD3BE0" w:rsidRPr="00183B29" w:rsidRDefault="00BE01D1" w:rsidP="001C6AD2">
      <w:pPr>
        <w:pStyle w:val="ListParagraph"/>
        <w:numPr>
          <w:ilvl w:val="1"/>
          <w:numId w:val="4"/>
        </w:numPr>
        <w:rPr>
          <w:color w:val="000000" w:themeColor="text1"/>
          <w:sz w:val="24"/>
        </w:rPr>
      </w:pPr>
      <w:r w:rsidRPr="00183B29">
        <w:rPr>
          <w:color w:val="000000" w:themeColor="text1"/>
          <w:sz w:val="24"/>
        </w:rPr>
        <w:t>SLO Assessments Report</w:t>
      </w:r>
      <w:r w:rsidR="005D0E8A" w:rsidRPr="00183B29">
        <w:rPr>
          <w:color w:val="000000" w:themeColor="text1"/>
          <w:sz w:val="24"/>
        </w:rPr>
        <w:t xml:space="preserve"> – see Section V</w:t>
      </w:r>
      <w:r w:rsidR="001C4BB0" w:rsidRPr="00183B29">
        <w:rPr>
          <w:color w:val="000000" w:themeColor="text1"/>
          <w:sz w:val="24"/>
        </w:rPr>
        <w:t>l</w:t>
      </w:r>
      <w:r w:rsidR="005D0E8A" w:rsidRPr="00183B29">
        <w:rPr>
          <w:color w:val="000000" w:themeColor="text1"/>
          <w:sz w:val="24"/>
        </w:rPr>
        <w:t xml:space="preserve"> details</w:t>
      </w:r>
    </w:p>
    <w:p w:rsidR="00AD3BE0" w:rsidRPr="00183B29" w:rsidRDefault="00093D6D" w:rsidP="001C6AD2">
      <w:pPr>
        <w:pStyle w:val="ListParagraph"/>
        <w:numPr>
          <w:ilvl w:val="1"/>
          <w:numId w:val="4"/>
        </w:numPr>
        <w:rPr>
          <w:color w:val="000000" w:themeColor="text1"/>
          <w:sz w:val="24"/>
        </w:rPr>
      </w:pPr>
      <w:r w:rsidRPr="00183B29">
        <w:rPr>
          <w:color w:val="000000" w:themeColor="text1"/>
          <w:sz w:val="24"/>
        </w:rPr>
        <w:t>Program Review R</w:t>
      </w:r>
      <w:r w:rsidR="00AD3BE0" w:rsidRPr="00183B29">
        <w:rPr>
          <w:color w:val="000000" w:themeColor="text1"/>
          <w:sz w:val="24"/>
        </w:rPr>
        <w:t xml:space="preserve">eport </w:t>
      </w:r>
      <w:r w:rsidR="006F3F8B" w:rsidRPr="00183B29">
        <w:rPr>
          <w:color w:val="000000" w:themeColor="text1"/>
          <w:sz w:val="24"/>
        </w:rPr>
        <w:t xml:space="preserve">- see Section VI details </w:t>
      </w:r>
    </w:p>
    <w:p w:rsidR="00E76B0F" w:rsidRPr="00183B29" w:rsidRDefault="00AD3BE0" w:rsidP="001C6AD2">
      <w:pPr>
        <w:pStyle w:val="ListParagraph"/>
        <w:numPr>
          <w:ilvl w:val="1"/>
          <w:numId w:val="4"/>
        </w:numPr>
        <w:rPr>
          <w:color w:val="000000" w:themeColor="text1"/>
          <w:sz w:val="24"/>
        </w:rPr>
      </w:pPr>
      <w:r w:rsidRPr="00183B29">
        <w:rPr>
          <w:color w:val="000000" w:themeColor="text1"/>
          <w:sz w:val="24"/>
        </w:rPr>
        <w:t>Integrated Planning Committee Report</w:t>
      </w:r>
    </w:p>
    <w:p w:rsidR="00AD3BE0" w:rsidRPr="00183B29" w:rsidRDefault="00AD3BE0" w:rsidP="00462F06">
      <w:pPr>
        <w:pStyle w:val="ListParagraph"/>
        <w:numPr>
          <w:ilvl w:val="1"/>
          <w:numId w:val="4"/>
        </w:numPr>
        <w:ind w:left="1440" w:hanging="720"/>
        <w:rPr>
          <w:color w:val="000000" w:themeColor="text1"/>
          <w:sz w:val="24"/>
        </w:rPr>
      </w:pPr>
      <w:r w:rsidRPr="00183B29">
        <w:rPr>
          <w:color w:val="000000" w:themeColor="text1"/>
          <w:sz w:val="24"/>
        </w:rPr>
        <w:t>BRAC Report</w:t>
      </w:r>
      <w:r w:rsidR="006F3F8B" w:rsidRPr="00183B29">
        <w:rPr>
          <w:color w:val="000000" w:themeColor="text1"/>
          <w:sz w:val="24"/>
        </w:rPr>
        <w:t xml:space="preserve"> – </w:t>
      </w:r>
      <w:r w:rsidR="00D204CC" w:rsidRPr="00183B29">
        <w:rPr>
          <w:color w:val="000000" w:themeColor="text1"/>
          <w:sz w:val="24"/>
        </w:rPr>
        <w:t>no updates</w:t>
      </w:r>
    </w:p>
    <w:p w:rsidR="001D017F" w:rsidRPr="00EC24DF" w:rsidRDefault="00EC24DF" w:rsidP="00EC24DF">
      <w:pPr>
        <w:pStyle w:val="ListParagraph"/>
        <w:numPr>
          <w:ilvl w:val="1"/>
          <w:numId w:val="4"/>
        </w:numPr>
        <w:rPr>
          <w:color w:val="000000" w:themeColor="text1"/>
          <w:sz w:val="24"/>
        </w:rPr>
      </w:pPr>
      <w:r w:rsidRPr="00EC24DF">
        <w:rPr>
          <w:color w:val="000000" w:themeColor="text1"/>
          <w:sz w:val="24"/>
        </w:rPr>
        <w:t xml:space="preserve">Accreditation Report </w:t>
      </w:r>
    </w:p>
    <w:p w:rsidR="008F2FAD" w:rsidRDefault="00AD3BE0" w:rsidP="001C6AD2">
      <w:pPr>
        <w:pStyle w:val="ListParagraph"/>
        <w:numPr>
          <w:ilvl w:val="1"/>
          <w:numId w:val="4"/>
        </w:numPr>
        <w:rPr>
          <w:color w:val="000000" w:themeColor="text1"/>
          <w:sz w:val="24"/>
        </w:rPr>
      </w:pPr>
      <w:r w:rsidRPr="00183B29">
        <w:rPr>
          <w:color w:val="000000" w:themeColor="text1"/>
          <w:sz w:val="24"/>
        </w:rPr>
        <w:t>Other</w:t>
      </w:r>
      <w:r w:rsidR="00996A6A" w:rsidRPr="00183B29">
        <w:rPr>
          <w:color w:val="000000" w:themeColor="text1"/>
          <w:sz w:val="24"/>
        </w:rPr>
        <w:t>:</w:t>
      </w:r>
      <w:r w:rsidR="004E2534" w:rsidRPr="00183B29">
        <w:rPr>
          <w:color w:val="000000" w:themeColor="text1"/>
          <w:sz w:val="24"/>
        </w:rPr>
        <w:t xml:space="preserve"> </w:t>
      </w:r>
      <w:r w:rsidR="00A5506B">
        <w:rPr>
          <w:color w:val="000000" w:themeColor="text1"/>
          <w:sz w:val="24"/>
        </w:rPr>
        <w:t>none</w:t>
      </w:r>
    </w:p>
    <w:p w:rsidR="00C20323" w:rsidRPr="00207EED" w:rsidRDefault="00C20323" w:rsidP="002A5504">
      <w:pPr>
        <w:spacing w:after="0"/>
        <w:ind w:left="720"/>
        <w:rPr>
          <w:color w:val="000000" w:themeColor="text1"/>
          <w:sz w:val="24"/>
        </w:rPr>
      </w:pPr>
    </w:p>
    <w:p w:rsidR="00AD3BE0" w:rsidRPr="00207EED" w:rsidRDefault="00AD3BE0" w:rsidP="001C6AD2">
      <w:pPr>
        <w:pStyle w:val="ListParagraph"/>
        <w:numPr>
          <w:ilvl w:val="0"/>
          <w:numId w:val="4"/>
        </w:numPr>
        <w:rPr>
          <w:b/>
          <w:color w:val="000000" w:themeColor="text1"/>
          <w:sz w:val="24"/>
        </w:rPr>
      </w:pPr>
      <w:r w:rsidRPr="00207EED">
        <w:rPr>
          <w:b/>
          <w:color w:val="000000" w:themeColor="text1"/>
          <w:sz w:val="24"/>
        </w:rPr>
        <w:t>Old Business</w:t>
      </w:r>
      <w:r w:rsidR="00AD1AA7" w:rsidRPr="00207EED">
        <w:rPr>
          <w:b/>
          <w:color w:val="000000" w:themeColor="text1"/>
          <w:sz w:val="24"/>
        </w:rPr>
        <w:t xml:space="preserve"> </w:t>
      </w:r>
    </w:p>
    <w:p w:rsidR="00127E6F" w:rsidRPr="00207EED" w:rsidRDefault="00552BD9" w:rsidP="00127E6F">
      <w:pPr>
        <w:pStyle w:val="ListParagraph"/>
        <w:numPr>
          <w:ilvl w:val="1"/>
          <w:numId w:val="14"/>
        </w:numPr>
        <w:rPr>
          <w:color w:val="000000" w:themeColor="text1"/>
          <w:sz w:val="24"/>
        </w:rPr>
      </w:pPr>
      <w:r>
        <w:rPr>
          <w:color w:val="000000" w:themeColor="text1"/>
          <w:sz w:val="24"/>
        </w:rPr>
        <w:t xml:space="preserve">Program Review </w:t>
      </w:r>
    </w:p>
    <w:p w:rsidR="0058694E" w:rsidRDefault="0058694E" w:rsidP="0058694E">
      <w:pPr>
        <w:pStyle w:val="ListParagraph"/>
        <w:numPr>
          <w:ilvl w:val="2"/>
          <w:numId w:val="14"/>
        </w:numPr>
        <w:ind w:left="1800" w:hanging="360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 xml:space="preserve">Program Review Progress </w:t>
      </w:r>
      <w:r w:rsidR="005B4818">
        <w:rPr>
          <w:color w:val="000000" w:themeColor="text1"/>
          <w:sz w:val="24"/>
        </w:rPr>
        <w:t>Reports</w:t>
      </w:r>
    </w:p>
    <w:p w:rsidR="003D33DC" w:rsidRDefault="006C36B7" w:rsidP="006D190D">
      <w:pPr>
        <w:pStyle w:val="ListParagraph"/>
        <w:numPr>
          <w:ilvl w:val="3"/>
          <w:numId w:val="14"/>
        </w:numPr>
        <w:ind w:hanging="360"/>
        <w:rPr>
          <w:color w:val="000000" w:themeColor="text1"/>
          <w:sz w:val="24"/>
        </w:rPr>
      </w:pPr>
      <w:r w:rsidRPr="003F3859">
        <w:rPr>
          <w:color w:val="000000" w:themeColor="text1"/>
          <w:sz w:val="24"/>
        </w:rPr>
        <w:t xml:space="preserve">Betsy </w:t>
      </w:r>
      <w:r w:rsidR="003F3859" w:rsidRPr="003F3859">
        <w:rPr>
          <w:color w:val="000000" w:themeColor="text1"/>
          <w:sz w:val="24"/>
        </w:rPr>
        <w:t xml:space="preserve">and Mel </w:t>
      </w:r>
      <w:r w:rsidR="003D33DC">
        <w:rPr>
          <w:color w:val="000000" w:themeColor="text1"/>
          <w:sz w:val="24"/>
        </w:rPr>
        <w:t>passed out copies of Program Review Progress Repor</w:t>
      </w:r>
      <w:r w:rsidR="0038705D">
        <w:rPr>
          <w:color w:val="000000" w:themeColor="text1"/>
          <w:sz w:val="24"/>
        </w:rPr>
        <w:t>ts by department to be reviewed by</w:t>
      </w:r>
      <w:r w:rsidR="003D33DC">
        <w:rPr>
          <w:color w:val="000000" w:themeColor="text1"/>
          <w:sz w:val="24"/>
        </w:rPr>
        <w:t xml:space="preserve"> SLAPEC members. </w:t>
      </w:r>
    </w:p>
    <w:p w:rsidR="003F3859" w:rsidRPr="003F3859" w:rsidRDefault="006D46F1" w:rsidP="006D190D">
      <w:pPr>
        <w:pStyle w:val="ListParagraph"/>
        <w:numPr>
          <w:ilvl w:val="3"/>
          <w:numId w:val="14"/>
        </w:numPr>
        <w:ind w:hanging="360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Committee will be given 2 weeks to review the PR reports</w:t>
      </w:r>
      <w:r w:rsidR="0038705D">
        <w:rPr>
          <w:color w:val="000000" w:themeColor="text1"/>
          <w:sz w:val="24"/>
        </w:rPr>
        <w:t xml:space="preserve"> assigned to them</w:t>
      </w:r>
      <w:r>
        <w:rPr>
          <w:color w:val="000000" w:themeColor="text1"/>
          <w:sz w:val="24"/>
        </w:rPr>
        <w:t xml:space="preserve">.  Betsy will send out instructions and Email template. </w:t>
      </w:r>
    </w:p>
    <w:p w:rsidR="00B54A68" w:rsidRDefault="00B54A68" w:rsidP="00B54A68">
      <w:pPr>
        <w:pStyle w:val="ListParagraph"/>
        <w:numPr>
          <w:ilvl w:val="3"/>
          <w:numId w:val="14"/>
        </w:numPr>
        <w:ind w:hanging="360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On the emails, be sure to copy to Deans and SLAPEC members.</w:t>
      </w:r>
    </w:p>
    <w:p w:rsidR="0038705D" w:rsidRDefault="0038705D" w:rsidP="005B4818">
      <w:pPr>
        <w:pStyle w:val="ListParagraph"/>
        <w:numPr>
          <w:ilvl w:val="3"/>
          <w:numId w:val="14"/>
        </w:numPr>
        <w:ind w:hanging="360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 xml:space="preserve">The Program Review Progress Reports from 17-18 are now on the SLAPEC webpage.  </w:t>
      </w:r>
    </w:p>
    <w:p w:rsidR="0038705D" w:rsidRPr="00207EED" w:rsidRDefault="0038705D" w:rsidP="0038705D">
      <w:pPr>
        <w:pStyle w:val="ListParagraph"/>
        <w:numPr>
          <w:ilvl w:val="1"/>
          <w:numId w:val="14"/>
        </w:numPr>
        <w:rPr>
          <w:color w:val="000000" w:themeColor="text1"/>
          <w:sz w:val="24"/>
        </w:rPr>
      </w:pPr>
      <w:r>
        <w:rPr>
          <w:color w:val="000000" w:themeColor="text1"/>
          <w:sz w:val="24"/>
        </w:rPr>
        <w:t xml:space="preserve">SLO </w:t>
      </w:r>
      <w:r w:rsidR="003E6EDB">
        <w:rPr>
          <w:color w:val="000000" w:themeColor="text1"/>
          <w:sz w:val="24"/>
        </w:rPr>
        <w:t xml:space="preserve">/PLO </w:t>
      </w:r>
      <w:r>
        <w:rPr>
          <w:color w:val="000000" w:themeColor="text1"/>
          <w:sz w:val="24"/>
        </w:rPr>
        <w:t>Updates</w:t>
      </w:r>
    </w:p>
    <w:p w:rsidR="003E6EDB" w:rsidRDefault="003E6EDB" w:rsidP="0038705D">
      <w:pPr>
        <w:pStyle w:val="ListParagraph"/>
        <w:numPr>
          <w:ilvl w:val="2"/>
          <w:numId w:val="14"/>
        </w:numPr>
        <w:ind w:left="1800" w:hanging="360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 xml:space="preserve">SLO master schedule spreadsheet dated in Jan ’19.  </w:t>
      </w:r>
      <w:r w:rsidR="00A5506B">
        <w:rPr>
          <w:color w:val="000000" w:themeColor="text1"/>
          <w:sz w:val="24"/>
        </w:rPr>
        <w:t>If you have completed SLO’s after January, please s</w:t>
      </w:r>
      <w:r>
        <w:rPr>
          <w:color w:val="000000" w:themeColor="text1"/>
          <w:sz w:val="24"/>
        </w:rPr>
        <w:t xml:space="preserve">ubmit any changes to Betsy and Karen so spreadsheet </w:t>
      </w:r>
      <w:r w:rsidR="00A5506B">
        <w:rPr>
          <w:color w:val="000000" w:themeColor="text1"/>
          <w:sz w:val="24"/>
        </w:rPr>
        <w:t>can be updated again.</w:t>
      </w:r>
    </w:p>
    <w:p w:rsidR="003E6EDB" w:rsidRDefault="003E6EDB" w:rsidP="003E6EDB">
      <w:pPr>
        <w:pStyle w:val="ListParagraph"/>
        <w:numPr>
          <w:ilvl w:val="2"/>
          <w:numId w:val="14"/>
        </w:numPr>
        <w:ind w:left="1800" w:hanging="360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It was suggested any degrees/certificates, good time to align with courses</w:t>
      </w:r>
      <w:r w:rsidR="00B93C7A">
        <w:rPr>
          <w:color w:val="000000" w:themeColor="text1"/>
          <w:sz w:val="24"/>
        </w:rPr>
        <w:t xml:space="preserve"> in elumen</w:t>
      </w:r>
      <w:r>
        <w:rPr>
          <w:color w:val="000000" w:themeColor="text1"/>
          <w:sz w:val="24"/>
        </w:rPr>
        <w:t>.</w:t>
      </w:r>
    </w:p>
    <w:p w:rsidR="003E6EDB" w:rsidRDefault="003E6EDB" w:rsidP="003E6EDB">
      <w:pPr>
        <w:pStyle w:val="ListParagraph"/>
        <w:numPr>
          <w:ilvl w:val="2"/>
          <w:numId w:val="14"/>
        </w:numPr>
        <w:ind w:left="1800" w:hanging="360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SLO Forum –</w:t>
      </w:r>
      <w:r w:rsidR="00B93C7A">
        <w:rPr>
          <w:color w:val="000000" w:themeColor="text1"/>
          <w:sz w:val="24"/>
        </w:rPr>
        <w:t xml:space="preserve"> It was suggested</w:t>
      </w:r>
      <w:r>
        <w:rPr>
          <w:color w:val="000000" w:themeColor="text1"/>
          <w:sz w:val="24"/>
        </w:rPr>
        <w:t xml:space="preserve"> to schedule a best practices-type of forum</w:t>
      </w:r>
      <w:r w:rsidR="00A02E22">
        <w:rPr>
          <w:color w:val="000000" w:themeColor="text1"/>
          <w:sz w:val="24"/>
        </w:rPr>
        <w:t xml:space="preserve"> in April.  This is </w:t>
      </w:r>
      <w:bookmarkStart w:id="0" w:name="_GoBack"/>
      <w:bookmarkEnd w:id="0"/>
      <w:r w:rsidR="00A02E22">
        <w:rPr>
          <w:color w:val="000000" w:themeColor="text1"/>
          <w:sz w:val="24"/>
        </w:rPr>
        <w:t>good opportunity for key fac</w:t>
      </w:r>
      <w:r w:rsidR="00B93C7A">
        <w:rPr>
          <w:color w:val="000000" w:themeColor="text1"/>
          <w:sz w:val="24"/>
        </w:rPr>
        <w:t>ulty can discuss best practices</w:t>
      </w:r>
      <w:r w:rsidR="00791866">
        <w:rPr>
          <w:color w:val="000000" w:themeColor="text1"/>
          <w:sz w:val="24"/>
        </w:rPr>
        <w:t xml:space="preserve">. </w:t>
      </w:r>
      <w:r w:rsidR="00A02E22">
        <w:rPr>
          <w:color w:val="000000" w:themeColor="text1"/>
          <w:sz w:val="24"/>
        </w:rPr>
        <w:t>More details to follow</w:t>
      </w:r>
      <w:r>
        <w:rPr>
          <w:color w:val="000000" w:themeColor="text1"/>
          <w:sz w:val="24"/>
        </w:rPr>
        <w:t xml:space="preserve">.  </w:t>
      </w:r>
    </w:p>
    <w:p w:rsidR="00B12F36" w:rsidRPr="00300E5F" w:rsidRDefault="00B12F36" w:rsidP="00300E5F">
      <w:pPr>
        <w:pStyle w:val="ListParagraph"/>
        <w:ind w:left="0"/>
        <w:rPr>
          <w:color w:val="000000" w:themeColor="text1"/>
          <w:sz w:val="24"/>
        </w:rPr>
      </w:pPr>
    </w:p>
    <w:p w:rsidR="00B57C8E" w:rsidRPr="00A02E22" w:rsidRDefault="00B57C8E" w:rsidP="00B57C8E">
      <w:pPr>
        <w:pStyle w:val="ListParagraph"/>
        <w:numPr>
          <w:ilvl w:val="0"/>
          <w:numId w:val="4"/>
        </w:numPr>
        <w:rPr>
          <w:b/>
          <w:color w:val="000000" w:themeColor="text1"/>
          <w:sz w:val="24"/>
        </w:rPr>
      </w:pPr>
      <w:r w:rsidRPr="00A02E22">
        <w:rPr>
          <w:b/>
          <w:color w:val="000000" w:themeColor="text1"/>
          <w:sz w:val="24"/>
        </w:rPr>
        <w:t>New Business</w:t>
      </w:r>
    </w:p>
    <w:p w:rsidR="00A02E22" w:rsidRPr="00A02E22" w:rsidRDefault="00A02E22" w:rsidP="00A02E22">
      <w:pPr>
        <w:pStyle w:val="Default"/>
        <w:numPr>
          <w:ilvl w:val="0"/>
          <w:numId w:val="17"/>
        </w:numPr>
        <w:ind w:left="1440" w:hanging="720"/>
      </w:pPr>
      <w:r w:rsidRPr="00A02E22">
        <w:t xml:space="preserve">West Valley College Mission Statement: At the request of Provost Pouncil, SLAPEC will discuss the College’s Mission Statement and explore if it needs to be updated, changed or remain the same. </w:t>
      </w:r>
    </w:p>
    <w:p w:rsidR="00A02E22" w:rsidRDefault="00A02E22" w:rsidP="00A02E22">
      <w:pPr>
        <w:pStyle w:val="Default"/>
        <w:ind w:left="720"/>
        <w:rPr>
          <w:sz w:val="23"/>
          <w:szCs w:val="23"/>
        </w:rPr>
      </w:pPr>
    </w:p>
    <w:p w:rsidR="00BF0BDD" w:rsidRDefault="00BF0BDD" w:rsidP="00D552F9">
      <w:pPr>
        <w:pStyle w:val="ListParagraph"/>
        <w:ind w:left="0"/>
        <w:rPr>
          <w:b/>
          <w:sz w:val="24"/>
        </w:rPr>
      </w:pPr>
    </w:p>
    <w:p w:rsidR="00701A39" w:rsidRPr="007F3A03" w:rsidRDefault="00701A39" w:rsidP="00D552F9">
      <w:pPr>
        <w:pStyle w:val="ListParagraph"/>
        <w:ind w:left="0"/>
        <w:rPr>
          <w:b/>
          <w:sz w:val="24"/>
        </w:rPr>
      </w:pPr>
      <w:r w:rsidRPr="007F3A03">
        <w:rPr>
          <w:b/>
          <w:sz w:val="24"/>
        </w:rPr>
        <w:t xml:space="preserve">Next Meeting </w:t>
      </w:r>
    </w:p>
    <w:p w:rsidR="00701A39" w:rsidRDefault="00763447" w:rsidP="0095302E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Tuesday, </w:t>
      </w:r>
      <w:r w:rsidR="00654181">
        <w:rPr>
          <w:sz w:val="24"/>
          <w:szCs w:val="24"/>
        </w:rPr>
        <w:t>F</w:t>
      </w:r>
      <w:r w:rsidR="0076686C">
        <w:rPr>
          <w:sz w:val="24"/>
          <w:szCs w:val="24"/>
        </w:rPr>
        <w:t>ebru</w:t>
      </w:r>
      <w:r w:rsidR="00654181">
        <w:rPr>
          <w:sz w:val="24"/>
          <w:szCs w:val="24"/>
        </w:rPr>
        <w:t>ary</w:t>
      </w:r>
      <w:r w:rsidR="000075FD">
        <w:rPr>
          <w:sz w:val="24"/>
          <w:szCs w:val="24"/>
        </w:rPr>
        <w:t xml:space="preserve"> 19</w:t>
      </w:r>
      <w:r w:rsidR="00654181">
        <w:rPr>
          <w:sz w:val="24"/>
          <w:szCs w:val="24"/>
        </w:rPr>
        <w:t>, 2019</w:t>
      </w:r>
      <w:r w:rsidR="00B67474">
        <w:rPr>
          <w:sz w:val="24"/>
          <w:szCs w:val="24"/>
        </w:rPr>
        <w:t xml:space="preserve"> at</w:t>
      </w:r>
      <w:r w:rsidR="00701A39" w:rsidRPr="007F3A03">
        <w:rPr>
          <w:sz w:val="24"/>
          <w:szCs w:val="24"/>
        </w:rPr>
        <w:t xml:space="preserve"> 2:30 PM – 4:00 PM</w:t>
      </w:r>
      <w:r w:rsidR="007A50AC" w:rsidRPr="007F3A03">
        <w:rPr>
          <w:sz w:val="24"/>
          <w:szCs w:val="24"/>
        </w:rPr>
        <w:t xml:space="preserve"> </w:t>
      </w:r>
      <w:r w:rsidR="00421F2F">
        <w:rPr>
          <w:sz w:val="24"/>
          <w:szCs w:val="24"/>
        </w:rPr>
        <w:t xml:space="preserve">in </w:t>
      </w:r>
      <w:r w:rsidR="001B5E4B">
        <w:rPr>
          <w:sz w:val="24"/>
          <w:szCs w:val="24"/>
        </w:rPr>
        <w:t>Fox 201</w:t>
      </w:r>
      <w:r w:rsidR="00B67474">
        <w:rPr>
          <w:sz w:val="24"/>
          <w:szCs w:val="24"/>
        </w:rPr>
        <w:t>.</w:t>
      </w:r>
    </w:p>
    <w:p w:rsidR="00CA687E" w:rsidRDefault="00CA687E" w:rsidP="007D4AB4">
      <w:pPr>
        <w:spacing w:after="0" w:line="240" w:lineRule="auto"/>
        <w:ind w:firstLine="720"/>
        <w:rPr>
          <w:sz w:val="24"/>
          <w:szCs w:val="24"/>
        </w:rPr>
      </w:pPr>
    </w:p>
    <w:p w:rsidR="00661C73" w:rsidRPr="00661C73" w:rsidRDefault="00661C73" w:rsidP="00661C73">
      <w:pPr>
        <w:pStyle w:val="ListParagraph"/>
        <w:numPr>
          <w:ilvl w:val="0"/>
          <w:numId w:val="5"/>
        </w:numPr>
        <w:ind w:left="0"/>
        <w:rPr>
          <w:b/>
          <w:sz w:val="24"/>
        </w:rPr>
      </w:pPr>
      <w:r w:rsidRPr="00661C73">
        <w:rPr>
          <w:b/>
          <w:sz w:val="24"/>
        </w:rPr>
        <w:t>Adjournment -</w:t>
      </w:r>
      <w:r w:rsidRPr="00661C73">
        <w:rPr>
          <w:sz w:val="24"/>
        </w:rPr>
        <w:t xml:space="preserve"> was called at </w:t>
      </w:r>
      <w:r w:rsidR="000075FD">
        <w:rPr>
          <w:sz w:val="24"/>
        </w:rPr>
        <w:t>4:0</w:t>
      </w:r>
      <w:r w:rsidR="00A5506B">
        <w:rPr>
          <w:sz w:val="24"/>
        </w:rPr>
        <w:t>0</w:t>
      </w:r>
      <w:r w:rsidR="00582401">
        <w:rPr>
          <w:sz w:val="24"/>
        </w:rPr>
        <w:t xml:space="preserve"> </w:t>
      </w:r>
      <w:r w:rsidR="001B5E4B">
        <w:rPr>
          <w:sz w:val="24"/>
        </w:rPr>
        <w:t>pm</w:t>
      </w:r>
      <w:r w:rsidRPr="00661C73">
        <w:rPr>
          <w:sz w:val="24"/>
        </w:rPr>
        <w:t>.</w:t>
      </w:r>
    </w:p>
    <w:p w:rsidR="000073A7" w:rsidRPr="000073A7" w:rsidRDefault="000073A7" w:rsidP="00617710">
      <w:pPr>
        <w:widowControl w:val="0"/>
        <w:rPr>
          <w:sz w:val="24"/>
          <w:szCs w:val="24"/>
        </w:rPr>
      </w:pPr>
    </w:p>
    <w:p w:rsidR="001213BF" w:rsidRPr="000073A7" w:rsidRDefault="001213BF" w:rsidP="00617710">
      <w:pPr>
        <w:widowControl w:val="0"/>
        <w:rPr>
          <w:sz w:val="24"/>
          <w:szCs w:val="24"/>
        </w:rPr>
      </w:pPr>
      <w:r w:rsidRPr="000073A7">
        <w:rPr>
          <w:sz w:val="24"/>
          <w:szCs w:val="24"/>
        </w:rPr>
        <w:t xml:space="preserve">* All SLAPEC meeting agendas are archived in the </w:t>
      </w:r>
      <w:r w:rsidR="00592DA4" w:rsidRPr="000073A7">
        <w:rPr>
          <w:sz w:val="24"/>
          <w:szCs w:val="24"/>
        </w:rPr>
        <w:t>SLAPEC</w:t>
      </w:r>
      <w:r w:rsidRPr="000073A7">
        <w:rPr>
          <w:sz w:val="24"/>
          <w:szCs w:val="24"/>
        </w:rPr>
        <w:t xml:space="preserve"> website </w:t>
      </w:r>
      <w:r w:rsidR="009034CB">
        <w:rPr>
          <w:sz w:val="24"/>
          <w:szCs w:val="24"/>
        </w:rPr>
        <w:t xml:space="preserve">on the West Valley College website </w:t>
      </w:r>
      <w:r w:rsidRPr="000073A7">
        <w:rPr>
          <w:sz w:val="24"/>
          <w:szCs w:val="24"/>
        </w:rPr>
        <w:t xml:space="preserve">at </w:t>
      </w:r>
      <w:hyperlink r:id="rId8" w:history="1">
        <w:r w:rsidRPr="000073A7">
          <w:rPr>
            <w:rStyle w:val="Hyperlink"/>
            <w:sz w:val="24"/>
            <w:szCs w:val="24"/>
          </w:rPr>
          <w:t>http://www.westvalley.edu/committees/student-learning-program-effectiveness/index.html</w:t>
        </w:r>
      </w:hyperlink>
      <w:r w:rsidRPr="000073A7">
        <w:rPr>
          <w:sz w:val="24"/>
          <w:szCs w:val="24"/>
        </w:rPr>
        <w:t xml:space="preserve">.  </w:t>
      </w:r>
    </w:p>
    <w:p w:rsidR="00B5266B" w:rsidRPr="000073A7" w:rsidRDefault="00B5266B" w:rsidP="00B5266B">
      <w:pPr>
        <w:widowControl w:val="0"/>
        <w:rPr>
          <w:sz w:val="24"/>
          <w:szCs w:val="24"/>
        </w:rPr>
      </w:pPr>
      <w:r w:rsidRPr="000073A7">
        <w:rPr>
          <w:sz w:val="24"/>
          <w:szCs w:val="24"/>
        </w:rPr>
        <w:lastRenderedPageBreak/>
        <w:t>In compliance with the Americans with Disabilities Act, individuals needing special accommodations should contact WVC SLAPEC Chair Betsy Sandford at (408) 741-2478 (</w:t>
      </w:r>
      <w:hyperlink r:id="rId9" w:history="1">
        <w:r w:rsidRPr="000073A7">
          <w:rPr>
            <w:rStyle w:val="Hyperlink"/>
            <w:sz w:val="24"/>
            <w:szCs w:val="24"/>
          </w:rPr>
          <w:t>betsy.sandford@wvm.edu</w:t>
        </w:r>
      </w:hyperlink>
      <w:r w:rsidRPr="000073A7">
        <w:rPr>
          <w:sz w:val="24"/>
          <w:szCs w:val="24"/>
        </w:rPr>
        <w:t xml:space="preserve">) </w:t>
      </w:r>
      <w:r w:rsidR="00E34D73" w:rsidRPr="000073A7">
        <w:rPr>
          <w:sz w:val="24"/>
          <w:szCs w:val="24"/>
        </w:rPr>
        <w:t>or WVC SLAPEC Chair Mel Vaughn at (408) 741-2483 (</w:t>
      </w:r>
      <w:hyperlink r:id="rId10" w:history="1">
        <w:r w:rsidR="00E34D73" w:rsidRPr="000073A7">
          <w:rPr>
            <w:rStyle w:val="Hyperlink"/>
            <w:sz w:val="24"/>
            <w:szCs w:val="24"/>
          </w:rPr>
          <w:t>Melvin.vaughn@wvm.edu</w:t>
        </w:r>
      </w:hyperlink>
      <w:r w:rsidR="00E34D73" w:rsidRPr="000073A7">
        <w:rPr>
          <w:sz w:val="24"/>
          <w:szCs w:val="24"/>
        </w:rPr>
        <w:t xml:space="preserve">) </w:t>
      </w:r>
      <w:r w:rsidRPr="000073A7">
        <w:rPr>
          <w:sz w:val="24"/>
          <w:szCs w:val="24"/>
        </w:rPr>
        <w:t>at least one week prior to the meeting date.</w:t>
      </w:r>
    </w:p>
    <w:sectPr w:rsidR="00B5266B" w:rsidRPr="000073A7" w:rsidSect="00233CF0">
      <w:headerReference w:type="default" r:id="rId11"/>
      <w:footerReference w:type="even" r:id="rId12"/>
      <w:footerReference w:type="default" r:id="rId13"/>
      <w:headerReference w:type="first" r:id="rId14"/>
      <w:pgSz w:w="12240" w:h="15840"/>
      <w:pgMar w:top="1440" w:right="1440" w:bottom="576" w:left="144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0B87" w:rsidRDefault="00A30B87" w:rsidP="00701A39">
      <w:pPr>
        <w:spacing w:after="0" w:line="240" w:lineRule="auto"/>
      </w:pPr>
      <w:r>
        <w:separator/>
      </w:r>
    </w:p>
    <w:p w:rsidR="00A30B87" w:rsidRDefault="00A30B87"/>
  </w:endnote>
  <w:endnote w:type="continuationSeparator" w:id="0">
    <w:p w:rsidR="00A30B87" w:rsidRDefault="00A30B87" w:rsidP="00701A39">
      <w:pPr>
        <w:spacing w:after="0" w:line="240" w:lineRule="auto"/>
      </w:pPr>
      <w:r>
        <w:continuationSeparator/>
      </w:r>
    </w:p>
    <w:p w:rsidR="00A30B87" w:rsidRDefault="00A30B8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8193799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E34D73" w:rsidRPr="00E34D73" w:rsidRDefault="00E34D73" w:rsidP="00E34D73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F34BE" w:rsidRPr="006F34BE"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FA5F18" w:rsidRDefault="00FA5F1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0094571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BB2136" w:rsidRDefault="00E34D73" w:rsidP="00E34D73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1092B">
          <w:rPr>
            <w:noProof/>
          </w:rPr>
          <w:t>3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FA5F18" w:rsidRDefault="00FA5F1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0B87" w:rsidRDefault="00A30B87" w:rsidP="00701A39">
      <w:pPr>
        <w:spacing w:after="0" w:line="240" w:lineRule="auto"/>
      </w:pPr>
      <w:r>
        <w:separator/>
      </w:r>
    </w:p>
    <w:p w:rsidR="00A30B87" w:rsidRDefault="00A30B87"/>
  </w:footnote>
  <w:footnote w:type="continuationSeparator" w:id="0">
    <w:p w:rsidR="00A30B87" w:rsidRDefault="00A30B87" w:rsidP="00701A39">
      <w:pPr>
        <w:spacing w:after="0" w:line="240" w:lineRule="auto"/>
      </w:pPr>
      <w:r>
        <w:continuationSeparator/>
      </w:r>
    </w:p>
    <w:p w:rsidR="00A30B87" w:rsidRDefault="00A30B8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1A39" w:rsidRPr="006F34BE" w:rsidRDefault="006F34BE">
    <w:pPr>
      <w:pStyle w:val="Header"/>
    </w:pPr>
    <w:r w:rsidRPr="006F34BE">
      <w:t>Student Learning and Program Effectiveness Committee</w:t>
    </w:r>
  </w:p>
  <w:p w:rsidR="006F34BE" w:rsidRPr="006F34BE" w:rsidRDefault="006F34BE">
    <w:pPr>
      <w:pStyle w:val="Header"/>
    </w:pPr>
    <w:r w:rsidRPr="006F34BE">
      <w:t xml:space="preserve">Meeting Minutes </w:t>
    </w:r>
    <w:r w:rsidR="002E348F">
      <w:t>3</w:t>
    </w:r>
    <w:r w:rsidR="00EC24DF">
      <w:t>/05/19</w:t>
    </w:r>
  </w:p>
  <w:p w:rsidR="008F2FAD" w:rsidRDefault="008F2FA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34BE" w:rsidRPr="00735CB0" w:rsidRDefault="006F34BE" w:rsidP="006F34BE">
    <w:pPr>
      <w:pStyle w:val="Header"/>
      <w:jc w:val="center"/>
      <w:rPr>
        <w:b/>
        <w:sz w:val="28"/>
      </w:rPr>
    </w:pPr>
    <w:r w:rsidRPr="00735CB0">
      <w:rPr>
        <w:noProof/>
        <w:sz w:val="28"/>
      </w:rPr>
      <w:drawing>
        <wp:anchor distT="0" distB="0" distL="114300" distR="114300" simplePos="0" relativeHeight="251662336" behindDoc="1" locked="0" layoutInCell="1" allowOverlap="1" wp14:anchorId="39C4834D" wp14:editId="42EDF232">
          <wp:simplePos x="0" y="0"/>
          <wp:positionH relativeFrom="column">
            <wp:posOffset>5308626</wp:posOffset>
          </wp:positionH>
          <wp:positionV relativeFrom="paragraph">
            <wp:posOffset>-103074</wp:posOffset>
          </wp:positionV>
          <wp:extent cx="1263650" cy="994071"/>
          <wp:effectExtent l="0" t="0" r="0" b="0"/>
          <wp:wrapNone/>
          <wp:docPr id="10" name="Picture 10" descr="WVC Academic Senate Logo" title="WVC Academic Senate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VC Academic Senate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3650" cy="9940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35CB0">
      <w:rPr>
        <w:smallCaps/>
        <w:noProof/>
        <w:sz w:val="32"/>
      </w:rPr>
      <w:drawing>
        <wp:anchor distT="0" distB="0" distL="114300" distR="114300" simplePos="0" relativeHeight="251663360" behindDoc="1" locked="0" layoutInCell="1" allowOverlap="1" wp14:anchorId="05380FFF" wp14:editId="52CA6654">
          <wp:simplePos x="0" y="0"/>
          <wp:positionH relativeFrom="margin">
            <wp:posOffset>-306730</wp:posOffset>
          </wp:positionH>
          <wp:positionV relativeFrom="margin">
            <wp:posOffset>-1255827</wp:posOffset>
          </wp:positionV>
          <wp:extent cx="861760" cy="854710"/>
          <wp:effectExtent l="0" t="0" r="0" b="2540"/>
          <wp:wrapNone/>
          <wp:docPr id="9" name="Picture 9" descr="WVC logo-new-color" title="WVC logo-new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VC logo-new-color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1760" cy="854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35CB0">
      <w:rPr>
        <w:b/>
        <w:sz w:val="28"/>
      </w:rPr>
      <w:t>Student Learning and Program Effectiveness Committee</w:t>
    </w:r>
  </w:p>
  <w:p w:rsidR="006F34BE" w:rsidRPr="00C246F7" w:rsidRDefault="006F34BE" w:rsidP="006F34BE">
    <w:pPr>
      <w:pStyle w:val="Header"/>
      <w:jc w:val="center"/>
      <w:rPr>
        <w:b/>
        <w:color w:val="0070C0"/>
      </w:rPr>
    </w:pPr>
    <w:r w:rsidRPr="00C246F7">
      <w:rPr>
        <w:b/>
        <w:color w:val="0070C0"/>
      </w:rPr>
      <w:t>Meeting Minutes</w:t>
    </w:r>
  </w:p>
  <w:p w:rsidR="006F34BE" w:rsidRPr="00CE26B4" w:rsidRDefault="00824BA5" w:rsidP="006F34BE">
    <w:pPr>
      <w:pStyle w:val="Header"/>
      <w:tabs>
        <w:tab w:val="left" w:pos="786"/>
      </w:tabs>
      <w:rPr>
        <w:b/>
      </w:rPr>
    </w:pPr>
    <w:r>
      <w:rPr>
        <w:b/>
      </w:rPr>
      <w:tab/>
    </w:r>
    <w:r>
      <w:rPr>
        <w:b/>
      </w:rPr>
      <w:tab/>
      <w:t xml:space="preserve">Tuesday, </w:t>
    </w:r>
    <w:r w:rsidR="002E348F">
      <w:rPr>
        <w:b/>
      </w:rPr>
      <w:t>March 5</w:t>
    </w:r>
    <w:r w:rsidR="00EC24DF">
      <w:rPr>
        <w:b/>
      </w:rPr>
      <w:t>, 2019</w:t>
    </w:r>
  </w:p>
  <w:p w:rsidR="006F34BE" w:rsidRPr="00CE26B4" w:rsidRDefault="006F34BE" w:rsidP="006F34BE">
    <w:pPr>
      <w:pStyle w:val="Header"/>
      <w:jc w:val="center"/>
      <w:rPr>
        <w:b/>
      </w:rPr>
    </w:pPr>
    <w:r w:rsidRPr="00CE26B4">
      <w:rPr>
        <w:b/>
      </w:rPr>
      <w:t>2:</w:t>
    </w:r>
    <w:r>
      <w:rPr>
        <w:b/>
      </w:rPr>
      <w:t>30</w:t>
    </w:r>
    <w:r w:rsidRPr="00CE26B4">
      <w:rPr>
        <w:b/>
      </w:rPr>
      <w:t xml:space="preserve"> PM – 4:</w:t>
    </w:r>
    <w:r>
      <w:rPr>
        <w:b/>
      </w:rPr>
      <w:t>0</w:t>
    </w:r>
    <w:r w:rsidRPr="00CE26B4">
      <w:rPr>
        <w:b/>
      </w:rPr>
      <w:t>0 PM</w:t>
    </w:r>
  </w:p>
  <w:p w:rsidR="006F34BE" w:rsidRDefault="006C0504" w:rsidP="006C0504">
    <w:pPr>
      <w:pStyle w:val="Header"/>
      <w:jc w:val="center"/>
    </w:pPr>
    <w:r>
      <w:rPr>
        <w:b/>
      </w:rPr>
      <w:t>Fox 201</w:t>
    </w:r>
  </w:p>
  <w:p w:rsidR="006F34BE" w:rsidRDefault="006F34B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20B8E"/>
    <w:multiLevelType w:val="multilevel"/>
    <w:tmpl w:val="531AA71C"/>
    <w:lvl w:ilvl="0">
      <w:start w:val="5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2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79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880" w:firstLine="0"/>
      </w:pPr>
      <w:rPr>
        <w:rFonts w:ascii="Symbol" w:hAnsi="Symbol"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1" w15:restartNumberingAfterBreak="0">
    <w:nsid w:val="11CE3733"/>
    <w:multiLevelType w:val="multilevel"/>
    <w:tmpl w:val="8CA86990"/>
    <w:lvl w:ilvl="0">
      <w:start w:val="8"/>
      <w:numFmt w:val="upperRoman"/>
      <w:lvlText w:val="%1."/>
      <w:lvlJc w:val="left"/>
      <w:pPr>
        <w:ind w:left="-144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-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720" w:firstLine="0"/>
      </w:pPr>
      <w:rPr>
        <w:rFonts w:hint="default"/>
      </w:rPr>
    </w:lvl>
    <w:lvl w:ilvl="4">
      <w:start w:val="1"/>
      <w:numFmt w:val="none"/>
      <w:lvlText w:val="1."/>
      <w:lvlJc w:val="left"/>
      <w:pPr>
        <w:ind w:left="144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216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288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360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4320" w:firstLine="0"/>
      </w:pPr>
      <w:rPr>
        <w:rFonts w:hint="default"/>
      </w:rPr>
    </w:lvl>
  </w:abstractNum>
  <w:abstractNum w:abstractNumId="2" w15:restartNumberingAfterBreak="0">
    <w:nsid w:val="15D25AE3"/>
    <w:multiLevelType w:val="multilevel"/>
    <w:tmpl w:val="8E420892"/>
    <w:lvl w:ilvl="0">
      <w:start w:val="1"/>
      <w:numFmt w:val="upperRoman"/>
      <w:pStyle w:val="Heading1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3."/>
      <w:lvlJc w:val="left"/>
      <w:pPr>
        <w:ind w:left="72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44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16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288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360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32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040" w:firstLine="0"/>
      </w:pPr>
      <w:rPr>
        <w:rFonts w:hint="default"/>
      </w:rPr>
    </w:lvl>
  </w:abstractNum>
  <w:abstractNum w:abstractNumId="3" w15:restartNumberingAfterBreak="0">
    <w:nsid w:val="175F3BC9"/>
    <w:multiLevelType w:val="hybridMultilevel"/>
    <w:tmpl w:val="B0F8CF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850A89"/>
    <w:multiLevelType w:val="singleLevel"/>
    <w:tmpl w:val="04090015"/>
    <w:lvl w:ilvl="0">
      <w:start w:val="1"/>
      <w:numFmt w:val="upperLetter"/>
      <w:lvlText w:val="%1."/>
      <w:lvlJc w:val="left"/>
      <w:pPr>
        <w:ind w:left="720" w:hanging="360"/>
      </w:pPr>
    </w:lvl>
  </w:abstractNum>
  <w:abstractNum w:abstractNumId="5" w15:restartNumberingAfterBreak="0">
    <w:nsid w:val="25CC2B87"/>
    <w:multiLevelType w:val="hybridMultilevel"/>
    <w:tmpl w:val="F796E18C"/>
    <w:lvl w:ilvl="0" w:tplc="D688BDC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1E55692"/>
    <w:multiLevelType w:val="hybridMultilevel"/>
    <w:tmpl w:val="8A02DB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6C4EBE"/>
    <w:multiLevelType w:val="hybridMultilevel"/>
    <w:tmpl w:val="6B4A5762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78058EC"/>
    <w:multiLevelType w:val="hybridMultilevel"/>
    <w:tmpl w:val="4B16FE5A"/>
    <w:lvl w:ilvl="0" w:tplc="04090019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45E06D25"/>
    <w:multiLevelType w:val="multilevel"/>
    <w:tmpl w:val="6F6E5D16"/>
    <w:lvl w:ilvl="0">
      <w:start w:val="7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540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880" w:firstLine="0"/>
      </w:pPr>
      <w:rPr>
        <w:rFonts w:ascii="Symbol" w:hAnsi="Symbol"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10" w15:restartNumberingAfterBreak="0">
    <w:nsid w:val="57EB1FF9"/>
    <w:multiLevelType w:val="multilevel"/>
    <w:tmpl w:val="28441390"/>
    <w:lvl w:ilvl="0">
      <w:start w:val="1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900" w:firstLine="0"/>
      </w:pPr>
      <w:rPr>
        <w:rFonts w:hint="default"/>
        <w:b w:val="0"/>
      </w:rPr>
    </w:lvl>
    <w:lvl w:ilvl="2">
      <w:start w:val="1"/>
      <w:numFmt w:val="lowerLetter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11" w15:restartNumberingAfterBreak="0">
    <w:nsid w:val="655B0E14"/>
    <w:multiLevelType w:val="multilevel"/>
    <w:tmpl w:val="89E8EED2"/>
    <w:lvl w:ilvl="0">
      <w:start w:val="7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549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bullet"/>
      <w:lvlText w:val=""/>
      <w:lvlJc w:val="left"/>
      <w:pPr>
        <w:ind w:left="2880" w:firstLine="0"/>
      </w:pPr>
      <w:rPr>
        <w:rFonts w:ascii="Wingdings" w:hAnsi="Wingdings"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12" w15:restartNumberingAfterBreak="0">
    <w:nsid w:val="66214160"/>
    <w:multiLevelType w:val="multilevel"/>
    <w:tmpl w:val="1350437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bullet"/>
      <w:lvlText w:val=""/>
      <w:lvlJc w:val="left"/>
      <w:pPr>
        <w:ind w:left="720" w:firstLine="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3" w15:restartNumberingAfterBreak="0">
    <w:nsid w:val="6A5160B1"/>
    <w:multiLevelType w:val="multilevel"/>
    <w:tmpl w:val="E894FA4E"/>
    <w:lvl w:ilvl="0">
      <w:start w:val="1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pStyle w:val="Heading2"/>
      <w:lvlText w:val="%2."/>
      <w:lvlJc w:val="left"/>
      <w:pPr>
        <w:ind w:left="900" w:firstLine="0"/>
      </w:pPr>
      <w:rPr>
        <w:rFonts w:hint="default"/>
        <w:b w:val="0"/>
      </w:rPr>
    </w:lvl>
    <w:lvl w:ilvl="2">
      <w:start w:val="1"/>
      <w:numFmt w:val="decimal"/>
      <w:pStyle w:val="Heading3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pStyle w:val="Heading4"/>
      <w:lvlText w:val="%4.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pStyle w:val="Heading5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  <w:rPr>
        <w:rFonts w:hint="default"/>
      </w:rPr>
    </w:lvl>
  </w:abstractNum>
  <w:abstractNum w:abstractNumId="14" w15:restartNumberingAfterBreak="0">
    <w:nsid w:val="6D3C6D61"/>
    <w:multiLevelType w:val="hybridMultilevel"/>
    <w:tmpl w:val="3946A5E6"/>
    <w:lvl w:ilvl="0" w:tplc="7C4E3720">
      <w:start w:val="2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E776B90"/>
    <w:multiLevelType w:val="multilevel"/>
    <w:tmpl w:val="3D3EBC56"/>
    <w:styleLink w:val="Style1"/>
    <w:lvl w:ilvl="0">
      <w:start w:val="1"/>
      <w:numFmt w:val="decimal"/>
      <w:lvlText w:val="%1."/>
      <w:lvlJc w:val="left"/>
      <w:pPr>
        <w:ind w:left="2160" w:hanging="360"/>
      </w:pPr>
    </w:lvl>
    <w:lvl w:ilvl="1">
      <w:start w:val="1"/>
      <w:numFmt w:val="lowerLetter"/>
      <w:lvlText w:val="%2."/>
      <w:lvlJc w:val="left"/>
      <w:pPr>
        <w:ind w:left="2880" w:hanging="360"/>
      </w:pPr>
    </w:lvl>
    <w:lvl w:ilvl="2">
      <w:start w:val="1"/>
      <w:numFmt w:val="lowerRoman"/>
      <w:lvlText w:val="%3."/>
      <w:lvlJc w:val="right"/>
      <w:pPr>
        <w:ind w:left="3600" w:hanging="180"/>
      </w:pPr>
    </w:lvl>
    <w:lvl w:ilvl="3">
      <w:start w:val="1"/>
      <w:numFmt w:val="decimal"/>
      <w:lvlText w:val="%4."/>
      <w:lvlJc w:val="left"/>
      <w:pPr>
        <w:ind w:left="4320" w:hanging="360"/>
      </w:pPr>
    </w:lvl>
    <w:lvl w:ilvl="4">
      <w:start w:val="1"/>
      <w:numFmt w:val="lowerLetter"/>
      <w:lvlText w:val="%5."/>
      <w:lvlJc w:val="left"/>
      <w:pPr>
        <w:ind w:left="5040" w:hanging="360"/>
      </w:pPr>
    </w:lvl>
    <w:lvl w:ilvl="5">
      <w:start w:val="1"/>
      <w:numFmt w:val="lowerRoman"/>
      <w:lvlText w:val="%6."/>
      <w:lvlJc w:val="right"/>
      <w:pPr>
        <w:ind w:left="5760" w:hanging="180"/>
      </w:pPr>
    </w:lvl>
    <w:lvl w:ilvl="6">
      <w:start w:val="1"/>
      <w:numFmt w:val="decimal"/>
      <w:lvlText w:val="%7."/>
      <w:lvlJc w:val="left"/>
      <w:pPr>
        <w:ind w:left="6480" w:hanging="360"/>
      </w:pPr>
    </w:lvl>
    <w:lvl w:ilvl="7">
      <w:start w:val="1"/>
      <w:numFmt w:val="lowerLetter"/>
      <w:lvlText w:val="%8."/>
      <w:lvlJc w:val="left"/>
      <w:pPr>
        <w:ind w:left="7200" w:hanging="360"/>
      </w:pPr>
    </w:lvl>
    <w:lvl w:ilvl="8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3"/>
  </w:num>
  <w:num w:numId="2">
    <w:abstractNumId w:val="2"/>
  </w:num>
  <w:num w:numId="3">
    <w:abstractNumId w:val="12"/>
  </w:num>
  <w:num w:numId="4">
    <w:abstractNumId w:val="0"/>
  </w:num>
  <w:num w:numId="5">
    <w:abstractNumId w:val="1"/>
  </w:num>
  <w:num w:numId="6">
    <w:abstractNumId w:val="13"/>
  </w:num>
  <w:num w:numId="7">
    <w:abstractNumId w:val="15"/>
  </w:num>
  <w:num w:numId="8">
    <w:abstractNumId w:val="4"/>
  </w:num>
  <w:num w:numId="9">
    <w:abstractNumId w:val="7"/>
  </w:num>
  <w:num w:numId="10">
    <w:abstractNumId w:val="10"/>
  </w:num>
  <w:num w:numId="11">
    <w:abstractNumId w:val="8"/>
  </w:num>
  <w:num w:numId="12">
    <w:abstractNumId w:val="6"/>
  </w:num>
  <w:num w:numId="13">
    <w:abstractNumId w:val="14"/>
  </w:num>
  <w:num w:numId="14">
    <w:abstractNumId w:val="9"/>
  </w:num>
  <w:num w:numId="15">
    <w:abstractNumId w:val="11"/>
  </w:num>
  <w:num w:numId="16">
    <w:abstractNumId w:val="3"/>
  </w:num>
  <w:num w:numId="17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A39"/>
    <w:rsid w:val="000024A5"/>
    <w:rsid w:val="00004F94"/>
    <w:rsid w:val="000073A7"/>
    <w:rsid w:val="000075FD"/>
    <w:rsid w:val="000111E8"/>
    <w:rsid w:val="000124C7"/>
    <w:rsid w:val="00015BAE"/>
    <w:rsid w:val="000178C6"/>
    <w:rsid w:val="00022F4B"/>
    <w:rsid w:val="00026128"/>
    <w:rsid w:val="00027A02"/>
    <w:rsid w:val="000373ED"/>
    <w:rsid w:val="00037E10"/>
    <w:rsid w:val="00043748"/>
    <w:rsid w:val="000467D2"/>
    <w:rsid w:val="0005166C"/>
    <w:rsid w:val="00055C5D"/>
    <w:rsid w:val="00055F96"/>
    <w:rsid w:val="00066709"/>
    <w:rsid w:val="000668BA"/>
    <w:rsid w:val="0006771E"/>
    <w:rsid w:val="000750D9"/>
    <w:rsid w:val="000814B8"/>
    <w:rsid w:val="000929A5"/>
    <w:rsid w:val="0009343B"/>
    <w:rsid w:val="00093D6D"/>
    <w:rsid w:val="000976A7"/>
    <w:rsid w:val="000A7873"/>
    <w:rsid w:val="000B2350"/>
    <w:rsid w:val="000B3767"/>
    <w:rsid w:val="000B48C7"/>
    <w:rsid w:val="000C020A"/>
    <w:rsid w:val="000C156E"/>
    <w:rsid w:val="000C26D2"/>
    <w:rsid w:val="000C65D5"/>
    <w:rsid w:val="000D0B2D"/>
    <w:rsid w:val="000D100E"/>
    <w:rsid w:val="000D1E74"/>
    <w:rsid w:val="000D31B1"/>
    <w:rsid w:val="000D3A2D"/>
    <w:rsid w:val="000E164B"/>
    <w:rsid w:val="000F30F8"/>
    <w:rsid w:val="000F5E9C"/>
    <w:rsid w:val="000F6E8F"/>
    <w:rsid w:val="00100BA7"/>
    <w:rsid w:val="00103254"/>
    <w:rsid w:val="00106AF1"/>
    <w:rsid w:val="00110F14"/>
    <w:rsid w:val="0011264F"/>
    <w:rsid w:val="00113097"/>
    <w:rsid w:val="00115EF0"/>
    <w:rsid w:val="001213BF"/>
    <w:rsid w:val="001223CD"/>
    <w:rsid w:val="00122A8C"/>
    <w:rsid w:val="00125D4B"/>
    <w:rsid w:val="00127E6F"/>
    <w:rsid w:val="00127EF7"/>
    <w:rsid w:val="00130690"/>
    <w:rsid w:val="001311C9"/>
    <w:rsid w:val="00133356"/>
    <w:rsid w:val="00133981"/>
    <w:rsid w:val="0013494E"/>
    <w:rsid w:val="001355A7"/>
    <w:rsid w:val="001370C6"/>
    <w:rsid w:val="00137F4D"/>
    <w:rsid w:val="001436B5"/>
    <w:rsid w:val="00143D59"/>
    <w:rsid w:val="001442F8"/>
    <w:rsid w:val="0014662D"/>
    <w:rsid w:val="001469F0"/>
    <w:rsid w:val="001570D9"/>
    <w:rsid w:val="001723D5"/>
    <w:rsid w:val="00173018"/>
    <w:rsid w:val="00174211"/>
    <w:rsid w:val="0017586D"/>
    <w:rsid w:val="00176DC1"/>
    <w:rsid w:val="00183B29"/>
    <w:rsid w:val="001870ED"/>
    <w:rsid w:val="0019187B"/>
    <w:rsid w:val="0019215B"/>
    <w:rsid w:val="00192458"/>
    <w:rsid w:val="00192C51"/>
    <w:rsid w:val="001A2F15"/>
    <w:rsid w:val="001A51EA"/>
    <w:rsid w:val="001A657E"/>
    <w:rsid w:val="001B0E05"/>
    <w:rsid w:val="001B102F"/>
    <w:rsid w:val="001B328B"/>
    <w:rsid w:val="001B405B"/>
    <w:rsid w:val="001B48B8"/>
    <w:rsid w:val="001B5E4B"/>
    <w:rsid w:val="001C40CA"/>
    <w:rsid w:val="001C4BB0"/>
    <w:rsid w:val="001C6AD2"/>
    <w:rsid w:val="001C7E50"/>
    <w:rsid w:val="001C7F3E"/>
    <w:rsid w:val="001D017F"/>
    <w:rsid w:val="001D17E0"/>
    <w:rsid w:val="001D2386"/>
    <w:rsid w:val="001D2D04"/>
    <w:rsid w:val="001D5817"/>
    <w:rsid w:val="001D7665"/>
    <w:rsid w:val="001E52D8"/>
    <w:rsid w:val="001E7142"/>
    <w:rsid w:val="001F1F88"/>
    <w:rsid w:val="001F2FF9"/>
    <w:rsid w:val="001F6042"/>
    <w:rsid w:val="00207EED"/>
    <w:rsid w:val="00212577"/>
    <w:rsid w:val="00214546"/>
    <w:rsid w:val="00214BDF"/>
    <w:rsid w:val="00216BFA"/>
    <w:rsid w:val="00221AB8"/>
    <w:rsid w:val="002235FB"/>
    <w:rsid w:val="002327F6"/>
    <w:rsid w:val="00233992"/>
    <w:rsid w:val="00233CF0"/>
    <w:rsid w:val="00236AE6"/>
    <w:rsid w:val="00242D5B"/>
    <w:rsid w:val="00243569"/>
    <w:rsid w:val="0024538A"/>
    <w:rsid w:val="0025298D"/>
    <w:rsid w:val="0025618C"/>
    <w:rsid w:val="0026374C"/>
    <w:rsid w:val="00265B5D"/>
    <w:rsid w:val="00266D1D"/>
    <w:rsid w:val="002741EF"/>
    <w:rsid w:val="0027496F"/>
    <w:rsid w:val="00277990"/>
    <w:rsid w:val="0028172C"/>
    <w:rsid w:val="00284050"/>
    <w:rsid w:val="002842BC"/>
    <w:rsid w:val="00291A14"/>
    <w:rsid w:val="00293ABA"/>
    <w:rsid w:val="00295120"/>
    <w:rsid w:val="002972E1"/>
    <w:rsid w:val="002A388A"/>
    <w:rsid w:val="002A5504"/>
    <w:rsid w:val="002A722E"/>
    <w:rsid w:val="002B095B"/>
    <w:rsid w:val="002B0E1C"/>
    <w:rsid w:val="002B6378"/>
    <w:rsid w:val="002C0379"/>
    <w:rsid w:val="002C1BAA"/>
    <w:rsid w:val="002C64BA"/>
    <w:rsid w:val="002C7479"/>
    <w:rsid w:val="002C7B6B"/>
    <w:rsid w:val="002D0246"/>
    <w:rsid w:val="002D0D54"/>
    <w:rsid w:val="002D5795"/>
    <w:rsid w:val="002D7DA5"/>
    <w:rsid w:val="002E20E2"/>
    <w:rsid w:val="002E348F"/>
    <w:rsid w:val="002E7BAB"/>
    <w:rsid w:val="002F06CA"/>
    <w:rsid w:val="002F1A2C"/>
    <w:rsid w:val="002F27F2"/>
    <w:rsid w:val="002F2B7B"/>
    <w:rsid w:val="002F49E3"/>
    <w:rsid w:val="002F4A2F"/>
    <w:rsid w:val="002F6A00"/>
    <w:rsid w:val="00300CF5"/>
    <w:rsid w:val="00300E5F"/>
    <w:rsid w:val="003011C7"/>
    <w:rsid w:val="0030247C"/>
    <w:rsid w:val="003026E7"/>
    <w:rsid w:val="00302B06"/>
    <w:rsid w:val="00313989"/>
    <w:rsid w:val="0031414C"/>
    <w:rsid w:val="00317121"/>
    <w:rsid w:val="0031776C"/>
    <w:rsid w:val="00320198"/>
    <w:rsid w:val="00322E2B"/>
    <w:rsid w:val="003231CB"/>
    <w:rsid w:val="00323472"/>
    <w:rsid w:val="00323C87"/>
    <w:rsid w:val="00325276"/>
    <w:rsid w:val="00332053"/>
    <w:rsid w:val="003323FB"/>
    <w:rsid w:val="00334121"/>
    <w:rsid w:val="0033539A"/>
    <w:rsid w:val="0034188C"/>
    <w:rsid w:val="00342864"/>
    <w:rsid w:val="003457CE"/>
    <w:rsid w:val="00345A24"/>
    <w:rsid w:val="003461EB"/>
    <w:rsid w:val="003466F6"/>
    <w:rsid w:val="003503B6"/>
    <w:rsid w:val="00350DE9"/>
    <w:rsid w:val="00354BD0"/>
    <w:rsid w:val="003558F0"/>
    <w:rsid w:val="0036038E"/>
    <w:rsid w:val="003611BE"/>
    <w:rsid w:val="00365A5C"/>
    <w:rsid w:val="00365ABE"/>
    <w:rsid w:val="0037008A"/>
    <w:rsid w:val="00373BA5"/>
    <w:rsid w:val="00376505"/>
    <w:rsid w:val="00377380"/>
    <w:rsid w:val="00377F25"/>
    <w:rsid w:val="0038323F"/>
    <w:rsid w:val="00384FDB"/>
    <w:rsid w:val="0038705D"/>
    <w:rsid w:val="003916A8"/>
    <w:rsid w:val="003921BF"/>
    <w:rsid w:val="003A137C"/>
    <w:rsid w:val="003A21AF"/>
    <w:rsid w:val="003A6BE7"/>
    <w:rsid w:val="003B73E2"/>
    <w:rsid w:val="003C0413"/>
    <w:rsid w:val="003C06C8"/>
    <w:rsid w:val="003C1C49"/>
    <w:rsid w:val="003C4307"/>
    <w:rsid w:val="003C4AA0"/>
    <w:rsid w:val="003C5352"/>
    <w:rsid w:val="003C5F91"/>
    <w:rsid w:val="003D1129"/>
    <w:rsid w:val="003D2ADC"/>
    <w:rsid w:val="003D33DC"/>
    <w:rsid w:val="003E4CB0"/>
    <w:rsid w:val="003E6EDB"/>
    <w:rsid w:val="003E750F"/>
    <w:rsid w:val="003F2F56"/>
    <w:rsid w:val="003F3859"/>
    <w:rsid w:val="004068C1"/>
    <w:rsid w:val="0041098C"/>
    <w:rsid w:val="00410FBC"/>
    <w:rsid w:val="00413D61"/>
    <w:rsid w:val="0041635A"/>
    <w:rsid w:val="00417744"/>
    <w:rsid w:val="00417EDE"/>
    <w:rsid w:val="00420803"/>
    <w:rsid w:val="00420EE1"/>
    <w:rsid w:val="00421980"/>
    <w:rsid w:val="00421F2F"/>
    <w:rsid w:val="00422360"/>
    <w:rsid w:val="00425313"/>
    <w:rsid w:val="00426BC7"/>
    <w:rsid w:val="0042701E"/>
    <w:rsid w:val="0042710C"/>
    <w:rsid w:val="004271DD"/>
    <w:rsid w:val="00446A1E"/>
    <w:rsid w:val="004479DD"/>
    <w:rsid w:val="00450B8A"/>
    <w:rsid w:val="0045316F"/>
    <w:rsid w:val="00454E87"/>
    <w:rsid w:val="004607EC"/>
    <w:rsid w:val="00461489"/>
    <w:rsid w:val="00461B9D"/>
    <w:rsid w:val="00462F06"/>
    <w:rsid w:val="00463A0B"/>
    <w:rsid w:val="00464335"/>
    <w:rsid w:val="004658A1"/>
    <w:rsid w:val="00465B72"/>
    <w:rsid w:val="004758E7"/>
    <w:rsid w:val="004778D3"/>
    <w:rsid w:val="0048007B"/>
    <w:rsid w:val="00482506"/>
    <w:rsid w:val="00485A5C"/>
    <w:rsid w:val="00487012"/>
    <w:rsid w:val="0049646C"/>
    <w:rsid w:val="004A2599"/>
    <w:rsid w:val="004A43EC"/>
    <w:rsid w:val="004A601A"/>
    <w:rsid w:val="004A7286"/>
    <w:rsid w:val="004A7B67"/>
    <w:rsid w:val="004C055E"/>
    <w:rsid w:val="004C2DA8"/>
    <w:rsid w:val="004C3508"/>
    <w:rsid w:val="004C4AAA"/>
    <w:rsid w:val="004D53A4"/>
    <w:rsid w:val="004E0C64"/>
    <w:rsid w:val="004E2534"/>
    <w:rsid w:val="004E2EF1"/>
    <w:rsid w:val="004E3495"/>
    <w:rsid w:val="004E4757"/>
    <w:rsid w:val="004F7F7D"/>
    <w:rsid w:val="0050040A"/>
    <w:rsid w:val="005177A1"/>
    <w:rsid w:val="005201FF"/>
    <w:rsid w:val="00520612"/>
    <w:rsid w:val="0052717D"/>
    <w:rsid w:val="00542016"/>
    <w:rsid w:val="005440ED"/>
    <w:rsid w:val="005455EF"/>
    <w:rsid w:val="00546727"/>
    <w:rsid w:val="00547795"/>
    <w:rsid w:val="00550005"/>
    <w:rsid w:val="0055273E"/>
    <w:rsid w:val="00552BD9"/>
    <w:rsid w:val="00552FAE"/>
    <w:rsid w:val="00554628"/>
    <w:rsid w:val="0055689C"/>
    <w:rsid w:val="005619FE"/>
    <w:rsid w:val="00564A6C"/>
    <w:rsid w:val="005654BE"/>
    <w:rsid w:val="00567636"/>
    <w:rsid w:val="0057126E"/>
    <w:rsid w:val="00572D01"/>
    <w:rsid w:val="005736F2"/>
    <w:rsid w:val="00573F45"/>
    <w:rsid w:val="005779ED"/>
    <w:rsid w:val="00580A2E"/>
    <w:rsid w:val="00581671"/>
    <w:rsid w:val="00582401"/>
    <w:rsid w:val="005844C7"/>
    <w:rsid w:val="0058694E"/>
    <w:rsid w:val="00587260"/>
    <w:rsid w:val="005914F9"/>
    <w:rsid w:val="00592DA4"/>
    <w:rsid w:val="00596224"/>
    <w:rsid w:val="005A762F"/>
    <w:rsid w:val="005A7E07"/>
    <w:rsid w:val="005B0E28"/>
    <w:rsid w:val="005B3A18"/>
    <w:rsid w:val="005B4818"/>
    <w:rsid w:val="005B582B"/>
    <w:rsid w:val="005C1629"/>
    <w:rsid w:val="005C4C04"/>
    <w:rsid w:val="005C5397"/>
    <w:rsid w:val="005D0E8A"/>
    <w:rsid w:val="005D1872"/>
    <w:rsid w:val="005D4AD4"/>
    <w:rsid w:val="005E481C"/>
    <w:rsid w:val="005F110F"/>
    <w:rsid w:val="005F166F"/>
    <w:rsid w:val="00600A3D"/>
    <w:rsid w:val="0060118E"/>
    <w:rsid w:val="00604692"/>
    <w:rsid w:val="006100D7"/>
    <w:rsid w:val="0061373B"/>
    <w:rsid w:val="00613942"/>
    <w:rsid w:val="00613B3B"/>
    <w:rsid w:val="00617710"/>
    <w:rsid w:val="00621F6C"/>
    <w:rsid w:val="00626072"/>
    <w:rsid w:val="006269A9"/>
    <w:rsid w:val="00630441"/>
    <w:rsid w:val="00635B59"/>
    <w:rsid w:val="006379B4"/>
    <w:rsid w:val="006379F1"/>
    <w:rsid w:val="00637A05"/>
    <w:rsid w:val="00640146"/>
    <w:rsid w:val="0064098E"/>
    <w:rsid w:val="00640BA4"/>
    <w:rsid w:val="006447DA"/>
    <w:rsid w:val="00647871"/>
    <w:rsid w:val="006522F1"/>
    <w:rsid w:val="00654030"/>
    <w:rsid w:val="00654181"/>
    <w:rsid w:val="00656B78"/>
    <w:rsid w:val="0065735B"/>
    <w:rsid w:val="00660A53"/>
    <w:rsid w:val="00661C73"/>
    <w:rsid w:val="00662C2C"/>
    <w:rsid w:val="00670647"/>
    <w:rsid w:val="0067141B"/>
    <w:rsid w:val="00683754"/>
    <w:rsid w:val="006838E2"/>
    <w:rsid w:val="00683C8C"/>
    <w:rsid w:val="00683FB2"/>
    <w:rsid w:val="006949FF"/>
    <w:rsid w:val="006953E5"/>
    <w:rsid w:val="006957B0"/>
    <w:rsid w:val="00695F32"/>
    <w:rsid w:val="006A0218"/>
    <w:rsid w:val="006A518E"/>
    <w:rsid w:val="006A51D9"/>
    <w:rsid w:val="006A7375"/>
    <w:rsid w:val="006A7A0F"/>
    <w:rsid w:val="006C0504"/>
    <w:rsid w:val="006C36B7"/>
    <w:rsid w:val="006C42BB"/>
    <w:rsid w:val="006C599C"/>
    <w:rsid w:val="006C5CA3"/>
    <w:rsid w:val="006C6F87"/>
    <w:rsid w:val="006D46F1"/>
    <w:rsid w:val="006D5543"/>
    <w:rsid w:val="006D7E07"/>
    <w:rsid w:val="006E0871"/>
    <w:rsid w:val="006E0EAB"/>
    <w:rsid w:val="006E1030"/>
    <w:rsid w:val="006E11E6"/>
    <w:rsid w:val="006E561F"/>
    <w:rsid w:val="006F02B4"/>
    <w:rsid w:val="006F2FE9"/>
    <w:rsid w:val="006F34BE"/>
    <w:rsid w:val="006F3F8B"/>
    <w:rsid w:val="006F4C24"/>
    <w:rsid w:val="007009FB"/>
    <w:rsid w:val="00700DBA"/>
    <w:rsid w:val="00701348"/>
    <w:rsid w:val="00701A39"/>
    <w:rsid w:val="00706AFB"/>
    <w:rsid w:val="00715CE8"/>
    <w:rsid w:val="00715F26"/>
    <w:rsid w:val="00725C0D"/>
    <w:rsid w:val="00727C5D"/>
    <w:rsid w:val="00733528"/>
    <w:rsid w:val="007337CE"/>
    <w:rsid w:val="00735501"/>
    <w:rsid w:val="0074413D"/>
    <w:rsid w:val="00753249"/>
    <w:rsid w:val="0075537E"/>
    <w:rsid w:val="00757CB2"/>
    <w:rsid w:val="007604C8"/>
    <w:rsid w:val="00763447"/>
    <w:rsid w:val="007635CD"/>
    <w:rsid w:val="00764A6F"/>
    <w:rsid w:val="0076686C"/>
    <w:rsid w:val="00766F6A"/>
    <w:rsid w:val="00770DEC"/>
    <w:rsid w:val="00772808"/>
    <w:rsid w:val="0077293E"/>
    <w:rsid w:val="007742D8"/>
    <w:rsid w:val="00774300"/>
    <w:rsid w:val="00776574"/>
    <w:rsid w:val="00777560"/>
    <w:rsid w:val="00781878"/>
    <w:rsid w:val="00782BFE"/>
    <w:rsid w:val="0079163A"/>
    <w:rsid w:val="00791866"/>
    <w:rsid w:val="00791D24"/>
    <w:rsid w:val="00793DC5"/>
    <w:rsid w:val="00796DF6"/>
    <w:rsid w:val="007A06F5"/>
    <w:rsid w:val="007A0C0C"/>
    <w:rsid w:val="007A1760"/>
    <w:rsid w:val="007A50AC"/>
    <w:rsid w:val="007A550F"/>
    <w:rsid w:val="007A7116"/>
    <w:rsid w:val="007A7136"/>
    <w:rsid w:val="007B1DD4"/>
    <w:rsid w:val="007B2CD5"/>
    <w:rsid w:val="007B2F3D"/>
    <w:rsid w:val="007C0C49"/>
    <w:rsid w:val="007C2158"/>
    <w:rsid w:val="007D0CE0"/>
    <w:rsid w:val="007D4AB4"/>
    <w:rsid w:val="007D75A2"/>
    <w:rsid w:val="007E1F64"/>
    <w:rsid w:val="007E274D"/>
    <w:rsid w:val="007E7DB1"/>
    <w:rsid w:val="007F0082"/>
    <w:rsid w:val="007F21D3"/>
    <w:rsid w:val="007F3A03"/>
    <w:rsid w:val="007F47E9"/>
    <w:rsid w:val="007F664C"/>
    <w:rsid w:val="00800881"/>
    <w:rsid w:val="00801044"/>
    <w:rsid w:val="00805C11"/>
    <w:rsid w:val="00811A5C"/>
    <w:rsid w:val="00812F99"/>
    <w:rsid w:val="00813106"/>
    <w:rsid w:val="00815466"/>
    <w:rsid w:val="008172E5"/>
    <w:rsid w:val="0081735B"/>
    <w:rsid w:val="0081747B"/>
    <w:rsid w:val="008212F4"/>
    <w:rsid w:val="008219C2"/>
    <w:rsid w:val="00824066"/>
    <w:rsid w:val="00824BA5"/>
    <w:rsid w:val="00824CD7"/>
    <w:rsid w:val="008255FD"/>
    <w:rsid w:val="00825A1F"/>
    <w:rsid w:val="00826782"/>
    <w:rsid w:val="00827814"/>
    <w:rsid w:val="00830310"/>
    <w:rsid w:val="0083288D"/>
    <w:rsid w:val="008361FA"/>
    <w:rsid w:val="00837564"/>
    <w:rsid w:val="00837A9C"/>
    <w:rsid w:val="00840422"/>
    <w:rsid w:val="0084117F"/>
    <w:rsid w:val="00846393"/>
    <w:rsid w:val="00851514"/>
    <w:rsid w:val="008573AE"/>
    <w:rsid w:val="0086267C"/>
    <w:rsid w:val="0086492B"/>
    <w:rsid w:val="00865074"/>
    <w:rsid w:val="0086522C"/>
    <w:rsid w:val="00866B87"/>
    <w:rsid w:val="00867472"/>
    <w:rsid w:val="00881083"/>
    <w:rsid w:val="00881577"/>
    <w:rsid w:val="0088258A"/>
    <w:rsid w:val="00886D7D"/>
    <w:rsid w:val="00892896"/>
    <w:rsid w:val="008942D9"/>
    <w:rsid w:val="00897266"/>
    <w:rsid w:val="008A2186"/>
    <w:rsid w:val="008A2B41"/>
    <w:rsid w:val="008A677C"/>
    <w:rsid w:val="008A743F"/>
    <w:rsid w:val="008A7662"/>
    <w:rsid w:val="008A7D66"/>
    <w:rsid w:val="008B527A"/>
    <w:rsid w:val="008B5632"/>
    <w:rsid w:val="008B6CCF"/>
    <w:rsid w:val="008C5F14"/>
    <w:rsid w:val="008D08A2"/>
    <w:rsid w:val="008D36DD"/>
    <w:rsid w:val="008D51D3"/>
    <w:rsid w:val="008E0492"/>
    <w:rsid w:val="008E0EC0"/>
    <w:rsid w:val="008E43CE"/>
    <w:rsid w:val="008E6185"/>
    <w:rsid w:val="008E65D5"/>
    <w:rsid w:val="008E6BF3"/>
    <w:rsid w:val="008E7117"/>
    <w:rsid w:val="008F17D9"/>
    <w:rsid w:val="008F2FAD"/>
    <w:rsid w:val="008F4358"/>
    <w:rsid w:val="008F4AEB"/>
    <w:rsid w:val="00901A57"/>
    <w:rsid w:val="00902F68"/>
    <w:rsid w:val="009033D0"/>
    <w:rsid w:val="009034CB"/>
    <w:rsid w:val="009037B0"/>
    <w:rsid w:val="0090505B"/>
    <w:rsid w:val="00906352"/>
    <w:rsid w:val="00907046"/>
    <w:rsid w:val="00907B27"/>
    <w:rsid w:val="0091647D"/>
    <w:rsid w:val="00920ADC"/>
    <w:rsid w:val="00920CA4"/>
    <w:rsid w:val="00921899"/>
    <w:rsid w:val="00921EBB"/>
    <w:rsid w:val="00924E14"/>
    <w:rsid w:val="009250F3"/>
    <w:rsid w:val="00932B3D"/>
    <w:rsid w:val="009341FA"/>
    <w:rsid w:val="00934BCB"/>
    <w:rsid w:val="009363A9"/>
    <w:rsid w:val="00937C68"/>
    <w:rsid w:val="009402A4"/>
    <w:rsid w:val="00940DFF"/>
    <w:rsid w:val="00942CA8"/>
    <w:rsid w:val="00944C1E"/>
    <w:rsid w:val="00947C90"/>
    <w:rsid w:val="009510C0"/>
    <w:rsid w:val="00952570"/>
    <w:rsid w:val="00952B50"/>
    <w:rsid w:val="0095302E"/>
    <w:rsid w:val="0096169D"/>
    <w:rsid w:val="0096408F"/>
    <w:rsid w:val="00966060"/>
    <w:rsid w:val="00970E25"/>
    <w:rsid w:val="00973240"/>
    <w:rsid w:val="00975DCA"/>
    <w:rsid w:val="0098298C"/>
    <w:rsid w:val="0098716B"/>
    <w:rsid w:val="009940F9"/>
    <w:rsid w:val="009949FF"/>
    <w:rsid w:val="00995796"/>
    <w:rsid w:val="00996A6A"/>
    <w:rsid w:val="00997409"/>
    <w:rsid w:val="009A0475"/>
    <w:rsid w:val="009A1663"/>
    <w:rsid w:val="009A2468"/>
    <w:rsid w:val="009A259D"/>
    <w:rsid w:val="009A666B"/>
    <w:rsid w:val="009B1E28"/>
    <w:rsid w:val="009B5990"/>
    <w:rsid w:val="009B5F1F"/>
    <w:rsid w:val="009B5F46"/>
    <w:rsid w:val="009B6D02"/>
    <w:rsid w:val="009D132D"/>
    <w:rsid w:val="009D1BAB"/>
    <w:rsid w:val="009D392A"/>
    <w:rsid w:val="009D585E"/>
    <w:rsid w:val="009D6A34"/>
    <w:rsid w:val="009D7125"/>
    <w:rsid w:val="009D7883"/>
    <w:rsid w:val="009E22FF"/>
    <w:rsid w:val="009E3DE1"/>
    <w:rsid w:val="009E4AA8"/>
    <w:rsid w:val="009E4E12"/>
    <w:rsid w:val="009E63F4"/>
    <w:rsid w:val="009F0145"/>
    <w:rsid w:val="009F07C3"/>
    <w:rsid w:val="009F10E8"/>
    <w:rsid w:val="00A02E22"/>
    <w:rsid w:val="00A0362F"/>
    <w:rsid w:val="00A03A78"/>
    <w:rsid w:val="00A0469F"/>
    <w:rsid w:val="00A0577E"/>
    <w:rsid w:val="00A11462"/>
    <w:rsid w:val="00A14ADF"/>
    <w:rsid w:val="00A14B4A"/>
    <w:rsid w:val="00A175AF"/>
    <w:rsid w:val="00A17F42"/>
    <w:rsid w:val="00A21284"/>
    <w:rsid w:val="00A25F0A"/>
    <w:rsid w:val="00A2643B"/>
    <w:rsid w:val="00A3096E"/>
    <w:rsid w:val="00A30B87"/>
    <w:rsid w:val="00A30BCA"/>
    <w:rsid w:val="00A30E07"/>
    <w:rsid w:val="00A353F3"/>
    <w:rsid w:val="00A45FD6"/>
    <w:rsid w:val="00A503A7"/>
    <w:rsid w:val="00A5394E"/>
    <w:rsid w:val="00A5506B"/>
    <w:rsid w:val="00A56401"/>
    <w:rsid w:val="00A62AA9"/>
    <w:rsid w:val="00A63A4B"/>
    <w:rsid w:val="00A65CD3"/>
    <w:rsid w:val="00A703A6"/>
    <w:rsid w:val="00A72E18"/>
    <w:rsid w:val="00A741ED"/>
    <w:rsid w:val="00A82464"/>
    <w:rsid w:val="00A82C0E"/>
    <w:rsid w:val="00A83B2D"/>
    <w:rsid w:val="00A83DDC"/>
    <w:rsid w:val="00A86522"/>
    <w:rsid w:val="00A90218"/>
    <w:rsid w:val="00A90D53"/>
    <w:rsid w:val="00A91FA8"/>
    <w:rsid w:val="00A931B1"/>
    <w:rsid w:val="00A94F19"/>
    <w:rsid w:val="00A95792"/>
    <w:rsid w:val="00A9662F"/>
    <w:rsid w:val="00AA3C24"/>
    <w:rsid w:val="00AA73B2"/>
    <w:rsid w:val="00AB048E"/>
    <w:rsid w:val="00AB0A87"/>
    <w:rsid w:val="00AB1F81"/>
    <w:rsid w:val="00AB7489"/>
    <w:rsid w:val="00AB77A3"/>
    <w:rsid w:val="00AB7AE1"/>
    <w:rsid w:val="00AC0527"/>
    <w:rsid w:val="00AD1AA7"/>
    <w:rsid w:val="00AD2C58"/>
    <w:rsid w:val="00AD3BE0"/>
    <w:rsid w:val="00AD3DC4"/>
    <w:rsid w:val="00AE0340"/>
    <w:rsid w:val="00AE13C4"/>
    <w:rsid w:val="00AE1DC5"/>
    <w:rsid w:val="00AE1FB0"/>
    <w:rsid w:val="00AE3A46"/>
    <w:rsid w:val="00AE3D54"/>
    <w:rsid w:val="00AE685E"/>
    <w:rsid w:val="00AE75FE"/>
    <w:rsid w:val="00AF332B"/>
    <w:rsid w:val="00AF610D"/>
    <w:rsid w:val="00B04AC4"/>
    <w:rsid w:val="00B04F36"/>
    <w:rsid w:val="00B05B83"/>
    <w:rsid w:val="00B12075"/>
    <w:rsid w:val="00B12F36"/>
    <w:rsid w:val="00B13FBA"/>
    <w:rsid w:val="00B2044F"/>
    <w:rsid w:val="00B21A65"/>
    <w:rsid w:val="00B268EA"/>
    <w:rsid w:val="00B269B4"/>
    <w:rsid w:val="00B3215B"/>
    <w:rsid w:val="00B337A6"/>
    <w:rsid w:val="00B33F15"/>
    <w:rsid w:val="00B37657"/>
    <w:rsid w:val="00B40B83"/>
    <w:rsid w:val="00B42B95"/>
    <w:rsid w:val="00B4725D"/>
    <w:rsid w:val="00B5266B"/>
    <w:rsid w:val="00B54A68"/>
    <w:rsid w:val="00B56CE5"/>
    <w:rsid w:val="00B57C8E"/>
    <w:rsid w:val="00B60530"/>
    <w:rsid w:val="00B6182F"/>
    <w:rsid w:val="00B62018"/>
    <w:rsid w:val="00B63F53"/>
    <w:rsid w:val="00B64C3E"/>
    <w:rsid w:val="00B67474"/>
    <w:rsid w:val="00B70F6F"/>
    <w:rsid w:val="00B767CD"/>
    <w:rsid w:val="00B77C4A"/>
    <w:rsid w:val="00B80198"/>
    <w:rsid w:val="00B8019F"/>
    <w:rsid w:val="00B8437C"/>
    <w:rsid w:val="00B857CD"/>
    <w:rsid w:val="00B87406"/>
    <w:rsid w:val="00B908FD"/>
    <w:rsid w:val="00B90937"/>
    <w:rsid w:val="00B90C43"/>
    <w:rsid w:val="00B9279D"/>
    <w:rsid w:val="00B93C7A"/>
    <w:rsid w:val="00BA1621"/>
    <w:rsid w:val="00BA301F"/>
    <w:rsid w:val="00BA437B"/>
    <w:rsid w:val="00BA5469"/>
    <w:rsid w:val="00BA6962"/>
    <w:rsid w:val="00BB0386"/>
    <w:rsid w:val="00BB2136"/>
    <w:rsid w:val="00BB3531"/>
    <w:rsid w:val="00BB459C"/>
    <w:rsid w:val="00BB6CD6"/>
    <w:rsid w:val="00BC1C20"/>
    <w:rsid w:val="00BC355F"/>
    <w:rsid w:val="00BD32BE"/>
    <w:rsid w:val="00BD3BFD"/>
    <w:rsid w:val="00BD724F"/>
    <w:rsid w:val="00BE01D1"/>
    <w:rsid w:val="00BE07A4"/>
    <w:rsid w:val="00BE738A"/>
    <w:rsid w:val="00BF0BDD"/>
    <w:rsid w:val="00BF1384"/>
    <w:rsid w:val="00BF1861"/>
    <w:rsid w:val="00BF20E7"/>
    <w:rsid w:val="00BF5FC4"/>
    <w:rsid w:val="00C0398E"/>
    <w:rsid w:val="00C05461"/>
    <w:rsid w:val="00C1251F"/>
    <w:rsid w:val="00C12CF2"/>
    <w:rsid w:val="00C141EF"/>
    <w:rsid w:val="00C14C9B"/>
    <w:rsid w:val="00C162AA"/>
    <w:rsid w:val="00C166CE"/>
    <w:rsid w:val="00C20323"/>
    <w:rsid w:val="00C20DE5"/>
    <w:rsid w:val="00C23596"/>
    <w:rsid w:val="00C246F7"/>
    <w:rsid w:val="00C325B0"/>
    <w:rsid w:val="00C3295C"/>
    <w:rsid w:val="00C3680E"/>
    <w:rsid w:val="00C37138"/>
    <w:rsid w:val="00C42EEB"/>
    <w:rsid w:val="00C44D40"/>
    <w:rsid w:val="00C4612F"/>
    <w:rsid w:val="00C519C7"/>
    <w:rsid w:val="00C54C88"/>
    <w:rsid w:val="00C56546"/>
    <w:rsid w:val="00C62D81"/>
    <w:rsid w:val="00C66D4A"/>
    <w:rsid w:val="00C70F3C"/>
    <w:rsid w:val="00C715BF"/>
    <w:rsid w:val="00C77185"/>
    <w:rsid w:val="00C77BFD"/>
    <w:rsid w:val="00C82959"/>
    <w:rsid w:val="00C830F6"/>
    <w:rsid w:val="00C836BF"/>
    <w:rsid w:val="00C85072"/>
    <w:rsid w:val="00C860E2"/>
    <w:rsid w:val="00C9018B"/>
    <w:rsid w:val="00C90506"/>
    <w:rsid w:val="00C91F54"/>
    <w:rsid w:val="00CA572C"/>
    <w:rsid w:val="00CA687E"/>
    <w:rsid w:val="00CA7192"/>
    <w:rsid w:val="00CB3D3C"/>
    <w:rsid w:val="00CB6810"/>
    <w:rsid w:val="00CB7C43"/>
    <w:rsid w:val="00CC75C6"/>
    <w:rsid w:val="00CC7BF9"/>
    <w:rsid w:val="00CE0183"/>
    <w:rsid w:val="00CE074A"/>
    <w:rsid w:val="00CE085D"/>
    <w:rsid w:val="00CE2C12"/>
    <w:rsid w:val="00CE2CDB"/>
    <w:rsid w:val="00CE4368"/>
    <w:rsid w:val="00CE7C66"/>
    <w:rsid w:val="00CF1C82"/>
    <w:rsid w:val="00CF3A49"/>
    <w:rsid w:val="00CF43D2"/>
    <w:rsid w:val="00CF78F6"/>
    <w:rsid w:val="00D017FC"/>
    <w:rsid w:val="00D0370E"/>
    <w:rsid w:val="00D05082"/>
    <w:rsid w:val="00D0569B"/>
    <w:rsid w:val="00D060E3"/>
    <w:rsid w:val="00D1250A"/>
    <w:rsid w:val="00D204CC"/>
    <w:rsid w:val="00D24CF1"/>
    <w:rsid w:val="00D254A5"/>
    <w:rsid w:val="00D337AA"/>
    <w:rsid w:val="00D36269"/>
    <w:rsid w:val="00D4087D"/>
    <w:rsid w:val="00D41343"/>
    <w:rsid w:val="00D4691B"/>
    <w:rsid w:val="00D50409"/>
    <w:rsid w:val="00D552F9"/>
    <w:rsid w:val="00D6088B"/>
    <w:rsid w:val="00D62072"/>
    <w:rsid w:val="00D62801"/>
    <w:rsid w:val="00D63574"/>
    <w:rsid w:val="00D639ED"/>
    <w:rsid w:val="00D63F84"/>
    <w:rsid w:val="00D71FCD"/>
    <w:rsid w:val="00D7249C"/>
    <w:rsid w:val="00D73F51"/>
    <w:rsid w:val="00D80503"/>
    <w:rsid w:val="00D84E74"/>
    <w:rsid w:val="00D850E2"/>
    <w:rsid w:val="00D85D31"/>
    <w:rsid w:val="00D85ECF"/>
    <w:rsid w:val="00D9136B"/>
    <w:rsid w:val="00D968C1"/>
    <w:rsid w:val="00DA0E39"/>
    <w:rsid w:val="00DA528B"/>
    <w:rsid w:val="00DA7CED"/>
    <w:rsid w:val="00DB2E33"/>
    <w:rsid w:val="00DC0774"/>
    <w:rsid w:val="00DC2EF6"/>
    <w:rsid w:val="00DC4E06"/>
    <w:rsid w:val="00DC4F4B"/>
    <w:rsid w:val="00DC5E19"/>
    <w:rsid w:val="00DC7295"/>
    <w:rsid w:val="00DD3261"/>
    <w:rsid w:val="00DE45F3"/>
    <w:rsid w:val="00DE47EC"/>
    <w:rsid w:val="00DF4135"/>
    <w:rsid w:val="00DF6817"/>
    <w:rsid w:val="00DF7086"/>
    <w:rsid w:val="00DF7D84"/>
    <w:rsid w:val="00E00495"/>
    <w:rsid w:val="00E01455"/>
    <w:rsid w:val="00E01489"/>
    <w:rsid w:val="00E04EF4"/>
    <w:rsid w:val="00E11921"/>
    <w:rsid w:val="00E12B51"/>
    <w:rsid w:val="00E1399A"/>
    <w:rsid w:val="00E13D7B"/>
    <w:rsid w:val="00E17426"/>
    <w:rsid w:val="00E20F35"/>
    <w:rsid w:val="00E218DA"/>
    <w:rsid w:val="00E22DCE"/>
    <w:rsid w:val="00E24789"/>
    <w:rsid w:val="00E259F3"/>
    <w:rsid w:val="00E269F8"/>
    <w:rsid w:val="00E26A17"/>
    <w:rsid w:val="00E3360B"/>
    <w:rsid w:val="00E33D6A"/>
    <w:rsid w:val="00E34D73"/>
    <w:rsid w:val="00E351AB"/>
    <w:rsid w:val="00E356DD"/>
    <w:rsid w:val="00E359AE"/>
    <w:rsid w:val="00E414AD"/>
    <w:rsid w:val="00E41582"/>
    <w:rsid w:val="00E461E5"/>
    <w:rsid w:val="00E46F06"/>
    <w:rsid w:val="00E479C0"/>
    <w:rsid w:val="00E53405"/>
    <w:rsid w:val="00E61EB6"/>
    <w:rsid w:val="00E63B5F"/>
    <w:rsid w:val="00E64852"/>
    <w:rsid w:val="00E6558D"/>
    <w:rsid w:val="00E65A7F"/>
    <w:rsid w:val="00E65EB9"/>
    <w:rsid w:val="00E65EC6"/>
    <w:rsid w:val="00E66944"/>
    <w:rsid w:val="00E66D02"/>
    <w:rsid w:val="00E66E44"/>
    <w:rsid w:val="00E714C0"/>
    <w:rsid w:val="00E72D00"/>
    <w:rsid w:val="00E74258"/>
    <w:rsid w:val="00E760DD"/>
    <w:rsid w:val="00E763A1"/>
    <w:rsid w:val="00E76B0F"/>
    <w:rsid w:val="00E83F2A"/>
    <w:rsid w:val="00E90691"/>
    <w:rsid w:val="00E917B9"/>
    <w:rsid w:val="00E94B60"/>
    <w:rsid w:val="00E957D1"/>
    <w:rsid w:val="00EA2EB1"/>
    <w:rsid w:val="00EA37C3"/>
    <w:rsid w:val="00EA4F0F"/>
    <w:rsid w:val="00EA5970"/>
    <w:rsid w:val="00EB16E0"/>
    <w:rsid w:val="00EB6594"/>
    <w:rsid w:val="00EB6D31"/>
    <w:rsid w:val="00EC0359"/>
    <w:rsid w:val="00EC24DF"/>
    <w:rsid w:val="00ED016A"/>
    <w:rsid w:val="00ED36ED"/>
    <w:rsid w:val="00ED4A48"/>
    <w:rsid w:val="00ED65F1"/>
    <w:rsid w:val="00EE41CE"/>
    <w:rsid w:val="00EE6F53"/>
    <w:rsid w:val="00EF3EBB"/>
    <w:rsid w:val="00EF4EC9"/>
    <w:rsid w:val="00F0282B"/>
    <w:rsid w:val="00F03110"/>
    <w:rsid w:val="00F04E93"/>
    <w:rsid w:val="00F0513F"/>
    <w:rsid w:val="00F05CA5"/>
    <w:rsid w:val="00F07229"/>
    <w:rsid w:val="00F1046F"/>
    <w:rsid w:val="00F1092B"/>
    <w:rsid w:val="00F115EB"/>
    <w:rsid w:val="00F11BED"/>
    <w:rsid w:val="00F14D1C"/>
    <w:rsid w:val="00F14F3C"/>
    <w:rsid w:val="00F2186E"/>
    <w:rsid w:val="00F23C37"/>
    <w:rsid w:val="00F2428F"/>
    <w:rsid w:val="00F26119"/>
    <w:rsid w:val="00F31201"/>
    <w:rsid w:val="00F3163E"/>
    <w:rsid w:val="00F3218C"/>
    <w:rsid w:val="00F32B90"/>
    <w:rsid w:val="00F3473A"/>
    <w:rsid w:val="00F43FE9"/>
    <w:rsid w:val="00F44CCE"/>
    <w:rsid w:val="00F46723"/>
    <w:rsid w:val="00F46E71"/>
    <w:rsid w:val="00F54623"/>
    <w:rsid w:val="00F54D13"/>
    <w:rsid w:val="00F554A2"/>
    <w:rsid w:val="00F55653"/>
    <w:rsid w:val="00F55CA3"/>
    <w:rsid w:val="00F56EFB"/>
    <w:rsid w:val="00F64350"/>
    <w:rsid w:val="00F65794"/>
    <w:rsid w:val="00F67A81"/>
    <w:rsid w:val="00F70D4C"/>
    <w:rsid w:val="00F7351A"/>
    <w:rsid w:val="00F736CC"/>
    <w:rsid w:val="00F749DC"/>
    <w:rsid w:val="00F75DF6"/>
    <w:rsid w:val="00F772EF"/>
    <w:rsid w:val="00F814BE"/>
    <w:rsid w:val="00F85957"/>
    <w:rsid w:val="00F925B5"/>
    <w:rsid w:val="00F92A91"/>
    <w:rsid w:val="00F94DB8"/>
    <w:rsid w:val="00F953E2"/>
    <w:rsid w:val="00FA02C3"/>
    <w:rsid w:val="00FA527C"/>
    <w:rsid w:val="00FA552E"/>
    <w:rsid w:val="00FA5A75"/>
    <w:rsid w:val="00FA5F18"/>
    <w:rsid w:val="00FB0788"/>
    <w:rsid w:val="00FB5803"/>
    <w:rsid w:val="00FB67A8"/>
    <w:rsid w:val="00FB7B54"/>
    <w:rsid w:val="00FC29EB"/>
    <w:rsid w:val="00FC32B1"/>
    <w:rsid w:val="00FC5881"/>
    <w:rsid w:val="00FD6B06"/>
    <w:rsid w:val="00FE108B"/>
    <w:rsid w:val="00FE65A2"/>
    <w:rsid w:val="00FE74E3"/>
    <w:rsid w:val="00FF3C7C"/>
    <w:rsid w:val="00FF4018"/>
    <w:rsid w:val="00FF4118"/>
    <w:rsid w:val="00FF523B"/>
    <w:rsid w:val="00FF6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D15741"/>
  <w15:docId w15:val="{370F1260-8A05-4C45-80AD-C9637B00A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1A39"/>
  </w:style>
  <w:style w:type="paragraph" w:styleId="Heading1">
    <w:name w:val="heading 1"/>
    <w:basedOn w:val="Normal"/>
    <w:next w:val="Normal"/>
    <w:link w:val="Heading1Char"/>
    <w:uiPriority w:val="9"/>
    <w:qFormat/>
    <w:rsid w:val="00701A39"/>
    <w:pPr>
      <w:keepNext/>
      <w:numPr>
        <w:numId w:val="2"/>
      </w:numPr>
      <w:spacing w:before="240" w:after="60" w:line="240" w:lineRule="auto"/>
      <w:outlineLvl w:val="0"/>
    </w:pPr>
    <w:rPr>
      <w:rFonts w:eastAsiaTheme="majorEastAsia" w:cs="Times New Roman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01A39"/>
    <w:pPr>
      <w:keepNext/>
      <w:keepLines/>
      <w:numPr>
        <w:ilvl w:val="1"/>
        <w:numId w:val="1"/>
      </w:numPr>
      <w:spacing w:before="40" w:after="0"/>
      <w:outlineLvl w:val="1"/>
    </w:pPr>
    <w:rPr>
      <w:rFonts w:eastAsiaTheme="majorEastAsia" w:cs="Times New Roman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E685E"/>
    <w:pPr>
      <w:keepNext/>
      <w:keepLines/>
      <w:numPr>
        <w:ilvl w:val="2"/>
        <w:numId w:val="1"/>
      </w:numPr>
      <w:spacing w:before="40" w:after="0"/>
      <w:outlineLvl w:val="2"/>
    </w:pPr>
    <w:rPr>
      <w:rFonts w:eastAsiaTheme="majorEastAsia" w:cs="Times New Roman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B405B"/>
    <w:pPr>
      <w:widowControl w:val="0"/>
      <w:numPr>
        <w:ilvl w:val="3"/>
        <w:numId w:val="6"/>
      </w:numPr>
      <w:spacing w:before="40" w:after="0"/>
      <w:outlineLvl w:val="3"/>
    </w:pPr>
    <w:rPr>
      <w:rFonts w:eastAsiaTheme="majorEastAsia" w:cs="Times New Roman"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E685E"/>
    <w:pPr>
      <w:keepNext/>
      <w:keepLines/>
      <w:numPr>
        <w:ilvl w:val="4"/>
        <w:numId w:val="1"/>
      </w:numPr>
      <w:spacing w:before="40" w:after="0"/>
      <w:outlineLvl w:val="4"/>
    </w:pPr>
    <w:rPr>
      <w:rFonts w:eastAsiaTheme="majorEastAsia" w:cs="Times New Roma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A39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A39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A39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A39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A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701A39"/>
    <w:rPr>
      <w:rFonts w:eastAsiaTheme="majorEastAsia" w:cs="Times New Roman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01A39"/>
    <w:rPr>
      <w:rFonts w:eastAsiaTheme="majorEastAsia" w:cs="Times New Roman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E685E"/>
    <w:rPr>
      <w:rFonts w:eastAsiaTheme="majorEastAsia" w:cs="Times New Roman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1B405B"/>
    <w:rPr>
      <w:rFonts w:eastAsiaTheme="majorEastAsia" w:cs="Times New Roman"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AE685E"/>
    <w:rPr>
      <w:rFonts w:eastAsiaTheme="majorEastAsia" w:cs="Times New Roma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A3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A3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A3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A3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701A39"/>
    <w:pPr>
      <w:spacing w:after="0" w:line="240" w:lineRule="auto"/>
      <w:ind w:left="720"/>
      <w:contextualSpacing/>
    </w:pPr>
    <w:rPr>
      <w:rFonts w:cs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701A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1A39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701A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1A39"/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1213BF"/>
    <w:rPr>
      <w:color w:val="0563C1" w:themeColor="hyperlink"/>
      <w:u w:val="single"/>
    </w:rPr>
  </w:style>
  <w:style w:type="paragraph" w:styleId="BodyTextIndent">
    <w:name w:val="Body Text Indent"/>
    <w:basedOn w:val="Normal"/>
    <w:link w:val="BodyTextIndentChar"/>
    <w:uiPriority w:val="99"/>
    <w:unhideWhenUsed/>
    <w:rsid w:val="00550005"/>
    <w:pPr>
      <w:ind w:left="144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550005"/>
    <w:rPr>
      <w:rFonts w:ascii="Times New Roman" w:hAnsi="Times New Roman"/>
      <w:sz w:val="24"/>
    </w:rPr>
  </w:style>
  <w:style w:type="character" w:customStyle="1" w:styleId="rwrr">
    <w:name w:val="rwrr"/>
    <w:basedOn w:val="DefaultParagraphFont"/>
    <w:rsid w:val="006379F1"/>
  </w:style>
  <w:style w:type="paragraph" w:styleId="BalloonText">
    <w:name w:val="Balloon Text"/>
    <w:basedOn w:val="Normal"/>
    <w:link w:val="BalloonTextChar"/>
    <w:uiPriority w:val="99"/>
    <w:semiHidden/>
    <w:unhideWhenUsed/>
    <w:rsid w:val="007729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293E"/>
    <w:rPr>
      <w:rFonts w:ascii="Segoe UI" w:hAnsi="Segoe UI" w:cs="Segoe UI"/>
      <w:sz w:val="18"/>
      <w:szCs w:val="18"/>
    </w:rPr>
  </w:style>
  <w:style w:type="numbering" w:customStyle="1" w:styleId="Style1">
    <w:name w:val="Style1"/>
    <w:uiPriority w:val="99"/>
    <w:rsid w:val="00DE47EC"/>
    <w:pPr>
      <w:numPr>
        <w:numId w:val="7"/>
      </w:numPr>
    </w:pPr>
  </w:style>
  <w:style w:type="paragraph" w:customStyle="1" w:styleId="Default">
    <w:name w:val="Default"/>
    <w:rsid w:val="00A02E2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548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estvalley.edu/committees/student-learning-program-effectiveness/index.htm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Melvin.vaughn@wvm.ed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etsy.sandford@wvm.edu" TargetMode="Externa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9DEE57-3EAB-4ED3-B942-5B117C728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561</Words>
  <Characters>3202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wvmccd</Company>
  <LinksUpToDate>false</LinksUpToDate>
  <CharactersWithSpaces>3756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Melvin Vaughn</dc:creator>
  <cp:lastModifiedBy>Karen Okamoto</cp:lastModifiedBy>
  <cp:revision>16</cp:revision>
  <cp:lastPrinted>2018-12-19T00:13:00Z</cp:lastPrinted>
  <dcterms:created xsi:type="dcterms:W3CDTF">2019-03-12T21:45:00Z</dcterms:created>
  <dcterms:modified xsi:type="dcterms:W3CDTF">2019-03-12T22:11:00Z</dcterms:modified>
</cp:coreProperties>
</file>