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42D" w:rsidRPr="00192CE3" w:rsidRDefault="000C642D" w:rsidP="000C642D">
      <w:r>
        <w:rPr>
          <w:noProof/>
        </w:rPr>
        <w:drawing>
          <wp:anchor distT="0" distB="0" distL="114300" distR="114300" simplePos="0" relativeHeight="251659264" behindDoc="1" locked="0" layoutInCell="1" allowOverlap="1" wp14:anchorId="1EF884CC" wp14:editId="3F0B4533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C642D" w:rsidRPr="00192CE3" w:rsidRDefault="000C642D" w:rsidP="000C642D"/>
    <w:p w:rsidR="000C642D" w:rsidRPr="00192CE3" w:rsidRDefault="000C642D" w:rsidP="000C642D"/>
    <w:p w:rsidR="000C642D" w:rsidRPr="00192CE3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192CE3" w:rsidRDefault="000C642D" w:rsidP="000C642D"/>
    <w:p w:rsidR="000C642D" w:rsidRPr="00192CE3" w:rsidRDefault="000C642D" w:rsidP="000C642D"/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74135E" w:rsidRPr="00192CE3" w:rsidRDefault="0074135E" w:rsidP="0074135E">
      <w:pPr>
        <w:jc w:val="center"/>
        <w:rPr>
          <w:smallCaps/>
          <w:sz w:val="32"/>
        </w:rPr>
      </w:pPr>
      <w:r>
        <w:rPr>
          <w:smallCaps/>
          <w:sz w:val="32"/>
        </w:rPr>
        <w:t>Self-Study</w:t>
      </w:r>
      <w:r w:rsidRPr="00192CE3">
        <w:rPr>
          <w:smallCaps/>
          <w:sz w:val="32"/>
        </w:rPr>
        <w:t xml:space="preserve"> </w:t>
      </w:r>
      <w:r>
        <w:rPr>
          <w:smallCaps/>
          <w:sz w:val="32"/>
        </w:rPr>
        <w:t xml:space="preserve">and Budget </w:t>
      </w:r>
      <w:r w:rsidRPr="00192CE3">
        <w:rPr>
          <w:smallCaps/>
          <w:sz w:val="32"/>
        </w:rPr>
        <w:t>Survey</w:t>
      </w:r>
      <w:r>
        <w:rPr>
          <w:smallCaps/>
          <w:sz w:val="32"/>
        </w:rPr>
        <w:t>s</w:t>
      </w:r>
    </w:p>
    <w:p w:rsidR="000C642D" w:rsidRPr="00192CE3" w:rsidRDefault="00305F20" w:rsidP="000C642D">
      <w:pPr>
        <w:jc w:val="center"/>
        <w:rPr>
          <w:smallCaps/>
          <w:sz w:val="32"/>
        </w:rPr>
      </w:pPr>
      <w:r>
        <w:rPr>
          <w:smallCaps/>
          <w:sz w:val="32"/>
        </w:rPr>
        <w:t>Administrative</w:t>
      </w:r>
      <w:r w:rsidR="000C642D" w:rsidRPr="00192CE3">
        <w:rPr>
          <w:smallCaps/>
          <w:sz w:val="32"/>
        </w:rPr>
        <w:t xml:space="preserve"> Update</w:t>
      </w:r>
      <w:r w:rsidR="00A77F77">
        <w:rPr>
          <w:smallCaps/>
          <w:sz w:val="32"/>
        </w:rPr>
        <w:t xml:space="preserve"> Rubric</w:t>
      </w:r>
    </w:p>
    <w:p w:rsidR="00D822AC" w:rsidRDefault="000C642D" w:rsidP="000C642D">
      <w:pPr>
        <w:sectPr w:rsidR="00D822AC" w:rsidSect="000C642D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735CB0">
        <w:rPr>
          <w:noProof/>
        </w:rPr>
        <w:drawing>
          <wp:anchor distT="0" distB="0" distL="114300" distR="114300" simplePos="0" relativeHeight="251660288" behindDoc="1" locked="0" layoutInCell="1" allowOverlap="1" wp14:anchorId="2E6A8D1F" wp14:editId="48B49EB3">
            <wp:simplePos x="0" y="0"/>
            <wp:positionH relativeFrom="margin">
              <wp:align>center</wp:align>
            </wp:positionH>
            <wp:positionV relativeFrom="paragraph">
              <wp:posOffset>2199399</wp:posOffset>
            </wp:positionV>
            <wp:extent cx="1263650" cy="994071"/>
            <wp:effectExtent l="0" t="0" r="0" b="0"/>
            <wp:wrapTight wrapText="bothSides">
              <wp:wrapPolygon edited="0">
                <wp:start x="7489" y="0"/>
                <wp:lineTo x="4559" y="2484"/>
                <wp:lineTo x="977" y="6211"/>
                <wp:lineTo x="0" y="11594"/>
                <wp:lineTo x="0" y="19875"/>
                <wp:lineTo x="1628" y="20703"/>
                <wp:lineTo x="16933" y="21117"/>
                <wp:lineTo x="19212" y="21117"/>
                <wp:lineTo x="20189" y="20703"/>
                <wp:lineTo x="21166" y="16976"/>
                <wp:lineTo x="21166" y="11594"/>
                <wp:lineTo x="20515" y="6625"/>
                <wp:lineTo x="16607" y="2484"/>
                <wp:lineTo x="13676" y="0"/>
                <wp:lineTo x="7489" y="0"/>
              </wp:wrapPolygon>
            </wp:wrapTight>
            <wp:docPr id="2" name="Picture 2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9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4C85" w:rsidRDefault="00A44C85" w:rsidP="00A44C85"/>
    <w:tbl>
      <w:tblPr>
        <w:tblStyle w:val="TableGrid"/>
        <w:tblpPr w:leftFromText="180" w:rightFromText="180" w:vertAnchor="text" w:tblpY="1"/>
        <w:tblOverlap w:val="never"/>
        <w:tblW w:w="6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0"/>
        <w:gridCol w:w="4204"/>
      </w:tblGrid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  <w:r w:rsidRPr="00080D0D">
              <w:rPr>
                <w:b/>
              </w:rPr>
              <w:t xml:space="preserve">Program </w:t>
            </w:r>
            <w:r>
              <w:rPr>
                <w:b/>
              </w:rPr>
              <w:t>N</w:t>
            </w:r>
            <w:r w:rsidRPr="00080D0D">
              <w:rPr>
                <w:b/>
              </w:rPr>
              <w:t>ame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  <w:r w:rsidRPr="00080D0D">
              <w:rPr>
                <w:b/>
              </w:rPr>
              <w:t>1</w:t>
            </w:r>
            <w:r w:rsidRPr="00080D0D">
              <w:rPr>
                <w:b/>
                <w:vertAlign w:val="superscript"/>
              </w:rPr>
              <w:t>st</w:t>
            </w:r>
            <w:r w:rsidRPr="00080D0D">
              <w:rPr>
                <w:b/>
              </w:rPr>
              <w:t xml:space="preserve"> Reader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  <w:r w:rsidRPr="00080D0D">
              <w:rPr>
                <w:b/>
              </w:rPr>
              <w:t>2</w:t>
            </w:r>
            <w:r w:rsidRPr="00080D0D">
              <w:rPr>
                <w:b/>
                <w:vertAlign w:val="superscript"/>
              </w:rPr>
              <w:t>nd</w:t>
            </w:r>
            <w:r w:rsidRPr="00080D0D">
              <w:rPr>
                <w:b/>
              </w:rPr>
              <w:t xml:space="preserve"> Reader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  <w:r>
              <w:rPr>
                <w:b/>
              </w:rPr>
              <w:t xml:space="preserve">Submission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Default="00A44C85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A44C85" w:rsidRDefault="00A44C85" w:rsidP="00144C09"/>
        </w:tc>
      </w:tr>
      <w:tr w:rsidR="00A44C85" w:rsidTr="00144C09">
        <w:tc>
          <w:tcPr>
            <w:tcW w:w="2050" w:type="dxa"/>
          </w:tcPr>
          <w:p w:rsidR="00A44C85" w:rsidRPr="00080D0D" w:rsidRDefault="00A44C85" w:rsidP="00144C09">
            <w:pPr>
              <w:rPr>
                <w:b/>
              </w:rPr>
            </w:pPr>
            <w:r>
              <w:rPr>
                <w:b/>
              </w:rPr>
              <w:t xml:space="preserve">Review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A44C85" w:rsidRDefault="00A44C85" w:rsidP="00144C09"/>
        </w:tc>
      </w:tr>
    </w:tbl>
    <w:p w:rsidR="00C22834" w:rsidRDefault="0054547E" w:rsidP="00C22834">
      <w:r>
        <w:br w:type="textWrapping" w:clear="all"/>
      </w:r>
    </w:p>
    <w:p w:rsidR="00080D0D" w:rsidRDefault="00080D0D" w:rsidP="00C22834"/>
    <w:p w:rsidR="007F6519" w:rsidRDefault="007F6519" w:rsidP="00C22834">
      <w:r w:rsidRPr="007F6519">
        <w:t xml:space="preserve">The </w:t>
      </w:r>
      <w:r w:rsidR="00080D0D">
        <w:t xml:space="preserve">Student Learning and Program Effectiveness Committee </w:t>
      </w:r>
      <w:r w:rsidRPr="007F6519">
        <w:t>has reviewed the indicated Program Review and has determined that:</w:t>
      </w:r>
    </w:p>
    <w:p w:rsidR="007F6519" w:rsidRPr="000C642D" w:rsidRDefault="007F6519" w:rsidP="00C2283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8905"/>
      </w:tblGrid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7F6519" w:rsidTr="007F6519">
              <w:tc>
                <w:tcPr>
                  <w:tcW w:w="360" w:type="dxa"/>
                </w:tcPr>
                <w:p w:rsidR="007F6519" w:rsidRDefault="007F6519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C22834" w:rsidRPr="00080D0D" w:rsidRDefault="00C22834" w:rsidP="00AF54FC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meets or exceeds all institutional expectations and therefore recommends that it be forwarded to the Office of Instruction for approval.</w:t>
            </w:r>
          </w:p>
        </w:tc>
      </w:tr>
      <w:tr w:rsidR="00080D0D" w:rsidRPr="000C642D" w:rsidTr="00080D0D">
        <w:tc>
          <w:tcPr>
            <w:tcW w:w="445" w:type="dxa"/>
            <w:vAlign w:val="center"/>
          </w:tcPr>
          <w:p w:rsidR="00080D0D" w:rsidRDefault="00080D0D" w:rsidP="00080D0D">
            <w:pPr>
              <w:jc w:val="center"/>
            </w:pPr>
          </w:p>
        </w:tc>
        <w:tc>
          <w:tcPr>
            <w:tcW w:w="8905" w:type="dxa"/>
          </w:tcPr>
          <w:p w:rsidR="00080D0D" w:rsidRPr="000C642D" w:rsidRDefault="00080D0D" w:rsidP="00AF54FC">
            <w:pPr>
              <w:spacing w:before="40" w:after="40"/>
            </w:pPr>
          </w:p>
        </w:tc>
      </w:tr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080D0D" w:rsidTr="00080D0D">
              <w:tc>
                <w:tcPr>
                  <w:tcW w:w="360" w:type="dxa"/>
                </w:tcPr>
                <w:p w:rsidR="00080D0D" w:rsidRDefault="00080D0D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75387A" w:rsidRPr="00080D0D" w:rsidRDefault="00C22834" w:rsidP="000F3DFA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 xml:space="preserve">This program review does not meet institutional expectations in one or more area and thus requires changes and/or additional information. </w:t>
            </w:r>
          </w:p>
        </w:tc>
      </w:tr>
      <w:tr w:rsidR="0027612E" w:rsidRPr="000C642D" w:rsidTr="00080D0D">
        <w:tc>
          <w:tcPr>
            <w:tcW w:w="445" w:type="dxa"/>
            <w:vAlign w:val="center"/>
          </w:tcPr>
          <w:p w:rsidR="0027612E" w:rsidRDefault="0027612E" w:rsidP="00080D0D">
            <w:pPr>
              <w:jc w:val="center"/>
            </w:pPr>
          </w:p>
        </w:tc>
        <w:tc>
          <w:tcPr>
            <w:tcW w:w="8905" w:type="dxa"/>
          </w:tcPr>
          <w:p w:rsidR="0027612E" w:rsidRDefault="0027612E" w:rsidP="000F3DFA">
            <w:pPr>
              <w:spacing w:before="40" w:after="40"/>
            </w:pPr>
            <w:r>
              <w:t>Revisions to this</w:t>
            </w:r>
            <w:r w:rsidRPr="000F3DFA">
              <w:t xml:space="preserve"> program</w:t>
            </w:r>
            <w:r>
              <w:t xml:space="preserve"> review must be submitted by (date): </w:t>
            </w:r>
          </w:p>
          <w:p w:rsidR="0027612E" w:rsidRPr="00080D0D" w:rsidRDefault="0027612E" w:rsidP="000F3DFA">
            <w:pPr>
              <w:spacing w:before="40" w:after="40"/>
              <w:rPr>
                <w:b/>
              </w:rPr>
            </w:pPr>
          </w:p>
        </w:tc>
      </w:tr>
    </w:tbl>
    <w:p w:rsidR="00E20A0F" w:rsidRPr="000C642D" w:rsidRDefault="00E20A0F" w:rsidP="00C22834"/>
    <w:p w:rsidR="000F3DFA" w:rsidRDefault="0075387A" w:rsidP="000E7F7E">
      <w:r>
        <w:t xml:space="preserve">If your program review does not meet institutional expectations, please read the reader(s)’s comments </w:t>
      </w:r>
      <w:r w:rsidR="00212FE5">
        <w:t xml:space="preserve">below and as they appear in this assessment </w:t>
      </w:r>
      <w:r>
        <w:t xml:space="preserve">and contact SLAPEC for more support. You will have to resubmit your program review by </w:t>
      </w:r>
      <w:r w:rsidR="000F3DFA">
        <w:t xml:space="preserve">the </w:t>
      </w:r>
      <w:r w:rsidR="00212FE5">
        <w:t xml:space="preserve">due </w:t>
      </w:r>
      <w:r w:rsidR="000F3DFA">
        <w:t>date indicated above.</w:t>
      </w:r>
    </w:p>
    <w:p w:rsidR="00A97126" w:rsidRDefault="00A97126"/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97126" w:rsidTr="00D822AC">
        <w:tc>
          <w:tcPr>
            <w:tcW w:w="9350" w:type="dxa"/>
          </w:tcPr>
          <w:p w:rsidR="00D822AC" w:rsidRDefault="00A97126">
            <w:pPr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Overall Comments</w:t>
            </w:r>
            <w:r w:rsidR="00D822AC">
              <w:rPr>
                <w:b/>
                <w:szCs w:val="20"/>
              </w:rPr>
              <w:t>:</w:t>
            </w:r>
            <w:r w:rsidRPr="00D822AC">
              <w:rPr>
                <w:b/>
                <w:szCs w:val="20"/>
              </w:rPr>
              <w:t xml:space="preserve"> </w:t>
            </w:r>
          </w:p>
          <w:p w:rsidR="00A97126" w:rsidRPr="00A97126" w:rsidRDefault="00A97126">
            <w:pPr>
              <w:rPr>
                <w:b/>
                <w:sz w:val="20"/>
                <w:szCs w:val="20"/>
              </w:rPr>
            </w:pPr>
            <w:r w:rsidRPr="00484C1A">
              <w:rPr>
                <w:sz w:val="20"/>
                <w:szCs w:val="20"/>
              </w:rPr>
              <w:t>(Required if a Program Review is Inadequate)</w:t>
            </w:r>
          </w:p>
        </w:tc>
      </w:tr>
      <w:tr w:rsidR="00A97126" w:rsidTr="00D822AC">
        <w:tc>
          <w:tcPr>
            <w:tcW w:w="9350" w:type="dxa"/>
          </w:tcPr>
          <w:p w:rsidR="00A97126" w:rsidRDefault="00A97126"/>
          <w:p w:rsidR="00A97126" w:rsidRDefault="00A97126"/>
          <w:p w:rsidR="00A97126" w:rsidRDefault="00A97126"/>
          <w:p w:rsidR="00A97126" w:rsidRDefault="00A97126"/>
        </w:tc>
      </w:tr>
    </w:tbl>
    <w:p w:rsidR="00A97126" w:rsidRPr="000C642D" w:rsidRDefault="00A97126"/>
    <w:p w:rsidR="009A536B" w:rsidRDefault="009A536B" w:rsidP="00753BE1">
      <w:pPr>
        <w:rPr>
          <w:sz w:val="20"/>
          <w:szCs w:val="20"/>
        </w:rPr>
        <w:sectPr w:rsidR="009A536B" w:rsidSect="000C642D"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A44C85" w:rsidRDefault="00A44C85" w:rsidP="00A44C8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A44C85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A44C85" w:rsidRPr="00D822AC" w:rsidRDefault="00A44C85" w:rsidP="00144C09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Supporting Documentation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44C85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44C85" w:rsidRPr="00484C1A" w:rsidRDefault="00A44C85" w:rsidP="00144C09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Pr="00484C1A">
              <w:rPr>
                <w:sz w:val="20"/>
                <w:szCs w:val="20"/>
              </w:rPr>
              <w:t xml:space="preserve">Supporting documentation </w:t>
            </w:r>
            <w:r>
              <w:rPr>
                <w:sz w:val="20"/>
                <w:szCs w:val="20"/>
              </w:rPr>
              <w:t xml:space="preserve">or revisions </w:t>
            </w:r>
            <w:r w:rsidRPr="00484C1A">
              <w:rPr>
                <w:sz w:val="20"/>
                <w:szCs w:val="20"/>
              </w:rPr>
              <w:t>included?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494" w:type="dxa"/>
                </w:tcPr>
                <w:p w:rsidR="00A44C85" w:rsidRPr="0054547E" w:rsidRDefault="00A44C85" w:rsidP="00144C0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584" w:type="dxa"/>
                </w:tcPr>
                <w:p w:rsidR="00A44C85" w:rsidRPr="0054547E" w:rsidRDefault="00A44C85" w:rsidP="00144C0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A44C85" w:rsidRPr="00484C1A" w:rsidTr="00144C09"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C85" w:rsidRDefault="00A44C85" w:rsidP="00144C09">
            <w:pPr>
              <w:rPr>
                <w:sz w:val="20"/>
                <w:szCs w:val="20"/>
              </w:rPr>
            </w:pPr>
            <w:r w:rsidRPr="00053B4E">
              <w:rPr>
                <w:b/>
                <w:sz w:val="20"/>
                <w:szCs w:val="20"/>
              </w:rPr>
              <w:t>Reader:</w:t>
            </w:r>
            <w:r>
              <w:rPr>
                <w:sz w:val="20"/>
                <w:szCs w:val="20"/>
              </w:rPr>
              <w:t xml:space="preserve"> Please list the file names of the supporting documentation in this space, including documents that contain revisions to survey questions.</w:t>
            </w:r>
          </w:p>
          <w:p w:rsidR="00A44C85" w:rsidRPr="0054547E" w:rsidRDefault="00A44C85" w:rsidP="00144C09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D822AC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A00D0" w:rsidRPr="00D822AC" w:rsidRDefault="005A00D0" w:rsidP="005A00D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General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A00D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212FE5">
            <w:pPr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5A00D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</w:t>
            </w:r>
            <w:r w:rsidR="002D2503" w:rsidRPr="00A97126">
              <w:rPr>
                <w:sz w:val="20"/>
                <w:szCs w:val="20"/>
              </w:rPr>
              <w:t xml:space="preserve">rimary </w:t>
            </w:r>
            <w:r w:rsidRPr="00A97126">
              <w:rPr>
                <w:sz w:val="20"/>
                <w:szCs w:val="20"/>
              </w:rPr>
              <w:t>c</w:t>
            </w:r>
            <w:r w:rsidR="002D2503" w:rsidRPr="00A97126">
              <w:rPr>
                <w:sz w:val="20"/>
                <w:szCs w:val="20"/>
              </w:rPr>
              <w:t xml:space="preserve">ontact </w:t>
            </w:r>
            <w:r w:rsidRPr="00A97126">
              <w:rPr>
                <w:sz w:val="20"/>
                <w:szCs w:val="20"/>
              </w:rPr>
              <w:t>p</w:t>
            </w:r>
            <w:r w:rsidR="002D2503" w:rsidRPr="00A97126">
              <w:rPr>
                <w:sz w:val="20"/>
                <w:szCs w:val="20"/>
              </w:rPr>
              <w:t>erson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2D2503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2503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 xml:space="preserve">List of </w:t>
            </w:r>
            <w:r w:rsidR="002D2503" w:rsidRPr="00A97126">
              <w:rPr>
                <w:sz w:val="20"/>
                <w:szCs w:val="20"/>
              </w:rPr>
              <w:t>Collaboration Team</w:t>
            </w:r>
            <w:r w:rsidR="00212FE5">
              <w:rPr>
                <w:sz w:val="20"/>
                <w:szCs w:val="20"/>
              </w:rPr>
              <w:t xml:space="preserve"> (Exemplary if submitter worked with others on the program review)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0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Description of program contributions to the College’s mission.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8C44C8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44C8" w:rsidRPr="00A97126" w:rsidRDefault="008C44C8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8C44C8">
              <w:rPr>
                <w:sz w:val="20"/>
              </w:rPr>
              <w:t>Shared governance groups that rely on program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8C44C8" w:rsidTr="008C44C8">
              <w:tc>
                <w:tcPr>
                  <w:tcW w:w="361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8C44C8" w:rsidTr="008C44C8">
              <w:tc>
                <w:tcPr>
                  <w:tcW w:w="361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external influences.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9A536B" w:rsidRDefault="009A5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Closing the Loop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progress in implementing proposed 2014-2015 actions and objectives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Evaluation of impact of implemented actions and objectives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modifications or new goals/objectives/plans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p w:rsidR="008C44C8" w:rsidRDefault="008C44C8">
      <w:r>
        <w:br w:type="page"/>
      </w:r>
    </w:p>
    <w:p w:rsidR="008C44C8" w:rsidRDefault="008C44C8"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Learning Outcomes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Assessments are up-to-date. If “no”, must provide explanation.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Explanation of “no” answer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8B7E9B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impact that outcome assessments have had on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improvements based on assessment results.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institutional changes needed to improve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1E1062" w:rsidRDefault="001E10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Conclusions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Notable accomplishments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strengths and challenges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9A536B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A44C85" w:rsidRDefault="00A44C85" w:rsidP="00A44C8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A44C85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A44C85" w:rsidRPr="00D822AC" w:rsidRDefault="00A44C85" w:rsidP="00144C09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 xml:space="preserve">Budget Survey </w:t>
            </w:r>
          </w:p>
          <w:p w:rsidR="00A44C85" w:rsidRPr="008C6ED6" w:rsidRDefault="00A44C85" w:rsidP="00144C09">
            <w:pPr>
              <w:spacing w:before="40" w:after="40"/>
              <w:rPr>
                <w:sz w:val="20"/>
                <w:szCs w:val="20"/>
              </w:rPr>
            </w:pPr>
            <w:r w:rsidRPr="008C6ED6">
              <w:rPr>
                <w:sz w:val="20"/>
                <w:szCs w:val="20"/>
              </w:rPr>
              <w:t>(These questions appear in the Budget Survey for this program)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44C85" w:rsidRPr="00484C1A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A44C85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44C85" w:rsidRPr="00244E8F" w:rsidRDefault="00A44C85" w:rsidP="00A44C85">
            <w:pPr>
              <w:pStyle w:val="ListParagraph"/>
              <w:numPr>
                <w:ilvl w:val="0"/>
                <w:numId w:val="15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Discussion of whether the current fiscal year’s budget has met the needs of the department.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49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58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44C85" w:rsidRPr="00484C1A" w:rsidTr="00144C09">
              <w:tc>
                <w:tcPr>
                  <w:tcW w:w="85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44C85" w:rsidRPr="00484C1A" w:rsidTr="00144C09">
              <w:tc>
                <w:tcPr>
                  <w:tcW w:w="58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A44C85" w:rsidRPr="00484C1A" w:rsidTr="00144C09">
              <w:tc>
                <w:tcPr>
                  <w:tcW w:w="275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</w:tr>
      <w:tr w:rsidR="00A44C85" w:rsidRPr="00484C1A" w:rsidTr="00144C09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44C85" w:rsidRPr="00244E8F" w:rsidRDefault="00A44C85" w:rsidP="00A44C85">
            <w:pPr>
              <w:pStyle w:val="ListParagraph"/>
              <w:numPr>
                <w:ilvl w:val="0"/>
                <w:numId w:val="15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Explanation of how additional resources will be used, if requested.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49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44C85" w:rsidRPr="00484C1A" w:rsidTr="00144C09">
              <w:tc>
                <w:tcPr>
                  <w:tcW w:w="58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44C85" w:rsidRPr="00484C1A" w:rsidTr="00144C09">
              <w:tc>
                <w:tcPr>
                  <w:tcW w:w="85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44C85" w:rsidRPr="00484C1A" w:rsidTr="00144C09">
              <w:tc>
                <w:tcPr>
                  <w:tcW w:w="584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A44C85" w:rsidRPr="00484C1A" w:rsidTr="00144C09">
              <w:tc>
                <w:tcPr>
                  <w:tcW w:w="275" w:type="dxa"/>
                </w:tcPr>
                <w:p w:rsidR="00A44C85" w:rsidRPr="00484C1A" w:rsidRDefault="00A44C85" w:rsidP="00144C0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44C85" w:rsidRPr="00484C1A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</w:tr>
      <w:tr w:rsidR="00A44C85" w:rsidRPr="00244E8F" w:rsidTr="00144C09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A44C85" w:rsidRDefault="00A44C85" w:rsidP="00144C09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A44C85" w:rsidRPr="00244E8F" w:rsidRDefault="00A44C85" w:rsidP="00144C09"/>
        </w:tc>
      </w:tr>
    </w:tbl>
    <w:p w:rsidR="00A44C85" w:rsidRDefault="00A44C85" w:rsidP="000C3B0E">
      <w:pPr>
        <w:rPr>
          <w:sz w:val="20"/>
          <w:szCs w:val="20"/>
        </w:rPr>
        <w:sectPr w:rsidR="00A44C85" w:rsidSect="000C642D">
          <w:headerReference w:type="first" r:id="rId16"/>
          <w:footerReference w:type="first" r:id="rId17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A44C85" w:rsidRDefault="00A44C85" w:rsidP="00A44C85">
      <w:pPr>
        <w:rPr>
          <w:sz w:val="20"/>
          <w:szCs w:val="20"/>
        </w:rPr>
      </w:pPr>
    </w:p>
    <w:tbl>
      <w:tblPr>
        <w:tblStyle w:val="TableGrid"/>
        <w:tblW w:w="9476" w:type="dxa"/>
        <w:tblLook w:val="04A0" w:firstRow="1" w:lastRow="0" w:firstColumn="1" w:lastColumn="0" w:noHBand="0" w:noVBand="1"/>
      </w:tblPr>
      <w:tblGrid>
        <w:gridCol w:w="985"/>
        <w:gridCol w:w="1260"/>
        <w:gridCol w:w="6030"/>
        <w:gridCol w:w="1201"/>
      </w:tblGrid>
      <w:tr w:rsidR="00A44C85" w:rsidTr="00144C09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4C85" w:rsidRPr="00210CC7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</w:t>
            </w:r>
            <w:r>
              <w:rPr>
                <w:b/>
                <w:sz w:val="20"/>
                <w:szCs w:val="20"/>
              </w:rPr>
              <w:t>ision</w:t>
            </w:r>
            <w:r w:rsidRPr="00210CC7">
              <w:rPr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4C85" w:rsidRPr="00210CC7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Revision Date: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4C85" w:rsidRPr="00210CC7" w:rsidRDefault="00A44C85" w:rsidP="00144C09">
            <w:pPr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Document Name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44C85" w:rsidRPr="00210CC7" w:rsidRDefault="00A44C85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Questions Revised</w:t>
            </w:r>
          </w:p>
        </w:tc>
      </w:tr>
      <w:tr w:rsidR="00A44C85" w:rsidTr="00144C09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  <w:tr w:rsidR="00A44C85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  <w:tr w:rsidR="00A44C85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  <w:tr w:rsidR="00A44C85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  <w:tr w:rsidR="00A44C85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  <w:tr w:rsidR="00A44C85" w:rsidTr="00144C09"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A44C85" w:rsidRDefault="00A44C85" w:rsidP="00144C09">
            <w:pPr>
              <w:rPr>
                <w:sz w:val="20"/>
                <w:szCs w:val="20"/>
              </w:rPr>
            </w:pPr>
          </w:p>
        </w:tc>
      </w:tr>
    </w:tbl>
    <w:p w:rsidR="000C3B0E" w:rsidRPr="00484C1A" w:rsidRDefault="000C3B0E" w:rsidP="000C3B0E">
      <w:pPr>
        <w:rPr>
          <w:sz w:val="20"/>
          <w:szCs w:val="20"/>
        </w:rPr>
      </w:pPr>
    </w:p>
    <w:p w:rsidR="00753BE1" w:rsidRPr="00484C1A" w:rsidRDefault="00753BE1" w:rsidP="00473B9C">
      <w:pPr>
        <w:rPr>
          <w:sz w:val="20"/>
          <w:szCs w:val="20"/>
        </w:rPr>
      </w:pPr>
    </w:p>
    <w:sectPr w:rsidR="00753BE1" w:rsidRPr="00484C1A" w:rsidSect="000C642D">
      <w:headerReference w:type="firs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467" w:rsidRDefault="00412467" w:rsidP="00C22834">
      <w:r>
        <w:separator/>
      </w:r>
    </w:p>
  </w:endnote>
  <w:endnote w:type="continuationSeparator" w:id="0">
    <w:p w:rsidR="00412467" w:rsidRDefault="00412467" w:rsidP="00C2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44218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C642D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4C85" w:rsidRPr="00A44C85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0599241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C22834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A44C85">
          <w:rPr>
            <w:b/>
            <w:noProof/>
          </w:rPr>
          <w:t>5</w:t>
        </w:r>
        <w:r w:rsidRPr="000C642D">
          <w:rPr>
            <w:b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69034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Default="009A536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4C85" w:rsidRPr="00A44C85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:rsidR="009A536B" w:rsidRPr="009A536B" w:rsidRDefault="009A536B" w:rsidP="009A536B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3667316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9A536B" w:rsidRPr="009A536B" w:rsidRDefault="009A536B" w:rsidP="009A536B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A44C85">
          <w:rPr>
            <w:b/>
            <w:noProof/>
          </w:rPr>
          <w:t>3</w:t>
        </w:r>
        <w:r w:rsidRPr="000C642D">
          <w:rPr>
            <w:b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467" w:rsidRDefault="00412467" w:rsidP="00C22834">
      <w:r>
        <w:separator/>
      </w:r>
    </w:p>
  </w:footnote>
  <w:footnote w:type="continuationSeparator" w:id="0">
    <w:p w:rsidR="00412467" w:rsidRDefault="00412467" w:rsidP="00C228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84B" w:rsidRDefault="005F184B">
    <w:pPr>
      <w:pStyle w:val="Header"/>
    </w:pPr>
    <w:r>
      <w:t xml:space="preserve">2014 – 2015 Program Review Update </w:t>
    </w:r>
    <w:r>
      <w:tab/>
    </w:r>
    <w:r>
      <w:tab/>
    </w:r>
    <w:r w:rsidR="00305F20">
      <w:t xml:space="preserve">Administrative </w:t>
    </w:r>
    <w:r>
      <w:t>Self-Study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0C642D" w:rsidRDefault="009A536B" w:rsidP="009A536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2AC" w:rsidRPr="00E20A0F" w:rsidRDefault="008C44C8" w:rsidP="00D822AC">
    <w:pPr>
      <w:pStyle w:val="Header"/>
    </w:pPr>
    <w:r>
      <w:t>Non-</w:t>
    </w:r>
    <w:r w:rsidR="00D822AC">
      <w:t>Instructional Self-Study</w:t>
    </w:r>
    <w:r w:rsidR="00D822AC">
      <w:tab/>
    </w:r>
    <w:r w:rsidR="00D822AC">
      <w:tab/>
      <w:t>2014 – 2015 Program Review</w:t>
    </w:r>
  </w:p>
  <w:p w:rsidR="00D822AC" w:rsidRPr="000C642D" w:rsidRDefault="00D822AC" w:rsidP="00C1197D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C1197D" w:rsidRPr="000C642D" w:rsidRDefault="00C1197D" w:rsidP="00C1197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305F20" w:rsidP="009A536B">
    <w:pPr>
      <w:pStyle w:val="Header"/>
    </w:pPr>
    <w:r>
      <w:t>Administrative</w:t>
    </w:r>
    <w:r w:rsidR="009A536B">
      <w:t xml:space="preserve"> Self-Study</w:t>
    </w:r>
    <w:r w:rsidR="009A536B">
      <w:tab/>
    </w:r>
    <w:r w:rsidR="009A536B">
      <w:tab/>
      <w:t>2014 – 2015 Program Review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305F20" w:rsidP="009A536B">
    <w:pPr>
      <w:pStyle w:val="Header"/>
    </w:pPr>
    <w:r>
      <w:t xml:space="preserve">Administrative </w:t>
    </w:r>
    <w:r w:rsidR="009A536B">
      <w:t>Self-Study</w:t>
    </w:r>
    <w:r w:rsidR="009A536B">
      <w:tab/>
    </w:r>
    <w:r w:rsidR="009A536B">
      <w:tab/>
      <w:t>2014 – 2015 Program Review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9A536B" w:rsidRDefault="009A536B" w:rsidP="009A536B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4C85" w:rsidRPr="00E20A0F" w:rsidRDefault="00A44C85" w:rsidP="009A536B">
    <w:pPr>
      <w:pStyle w:val="Header"/>
    </w:pPr>
    <w:r>
      <w:t>Administrative Self-Study</w:t>
    </w:r>
    <w:r>
      <w:tab/>
    </w:r>
    <w:r>
      <w:tab/>
      <w:t>2014 – 2015 Program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8A4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87D83"/>
    <w:multiLevelType w:val="hybridMultilevel"/>
    <w:tmpl w:val="AE022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04680"/>
    <w:multiLevelType w:val="hybridMultilevel"/>
    <w:tmpl w:val="D9285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7685B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2C61B1"/>
    <w:multiLevelType w:val="hybridMultilevel"/>
    <w:tmpl w:val="FB940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E213FD"/>
    <w:multiLevelType w:val="hybridMultilevel"/>
    <w:tmpl w:val="F6FA9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B4788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99F1A7D"/>
    <w:multiLevelType w:val="hybridMultilevel"/>
    <w:tmpl w:val="5A584B06"/>
    <w:lvl w:ilvl="0" w:tplc="F224E22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CB49A9"/>
    <w:multiLevelType w:val="hybridMultilevel"/>
    <w:tmpl w:val="21F29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A0A17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904EDF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942161"/>
    <w:multiLevelType w:val="hybridMultilevel"/>
    <w:tmpl w:val="8FECB5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3036DD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22E145F"/>
    <w:multiLevelType w:val="hybridMultilevel"/>
    <w:tmpl w:val="693EF860"/>
    <w:lvl w:ilvl="0" w:tplc="7C9258F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F34DC1"/>
    <w:multiLevelType w:val="hybridMultilevel"/>
    <w:tmpl w:val="76587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0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14"/>
  </w:num>
  <w:num w:numId="9">
    <w:abstractNumId w:val="8"/>
  </w:num>
  <w:num w:numId="10">
    <w:abstractNumId w:val="11"/>
  </w:num>
  <w:num w:numId="11">
    <w:abstractNumId w:val="1"/>
  </w:num>
  <w:num w:numId="12">
    <w:abstractNumId w:val="4"/>
  </w:num>
  <w:num w:numId="13">
    <w:abstractNumId w:val="5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34"/>
    <w:rsid w:val="00080D0D"/>
    <w:rsid w:val="000C3B0E"/>
    <w:rsid w:val="000C642D"/>
    <w:rsid w:val="000D2CEA"/>
    <w:rsid w:val="000E7F7E"/>
    <w:rsid w:val="000F3DFA"/>
    <w:rsid w:val="00130037"/>
    <w:rsid w:val="00170948"/>
    <w:rsid w:val="001C46F2"/>
    <w:rsid w:val="001E1062"/>
    <w:rsid w:val="001F3E6F"/>
    <w:rsid w:val="00212FE5"/>
    <w:rsid w:val="00216ACA"/>
    <w:rsid w:val="00222373"/>
    <w:rsid w:val="00244E8F"/>
    <w:rsid w:val="0027612E"/>
    <w:rsid w:val="002C313F"/>
    <w:rsid w:val="002D2503"/>
    <w:rsid w:val="00305F20"/>
    <w:rsid w:val="003547D7"/>
    <w:rsid w:val="00361221"/>
    <w:rsid w:val="0036149F"/>
    <w:rsid w:val="003770F3"/>
    <w:rsid w:val="003E616D"/>
    <w:rsid w:val="00403E82"/>
    <w:rsid w:val="00412467"/>
    <w:rsid w:val="0042675C"/>
    <w:rsid w:val="004429BC"/>
    <w:rsid w:val="00473B9C"/>
    <w:rsid w:val="00484C1A"/>
    <w:rsid w:val="004C17BA"/>
    <w:rsid w:val="004D2017"/>
    <w:rsid w:val="00544E31"/>
    <w:rsid w:val="0054547E"/>
    <w:rsid w:val="00590D5C"/>
    <w:rsid w:val="005A00D0"/>
    <w:rsid w:val="005A743B"/>
    <w:rsid w:val="005F184B"/>
    <w:rsid w:val="006B3B98"/>
    <w:rsid w:val="0074135E"/>
    <w:rsid w:val="0075387A"/>
    <w:rsid w:val="00753BE1"/>
    <w:rsid w:val="00763E3D"/>
    <w:rsid w:val="007A0AE0"/>
    <w:rsid w:val="007F6519"/>
    <w:rsid w:val="00834EE5"/>
    <w:rsid w:val="00844CC5"/>
    <w:rsid w:val="008462EB"/>
    <w:rsid w:val="008C44C8"/>
    <w:rsid w:val="008C6ED6"/>
    <w:rsid w:val="008F2DB1"/>
    <w:rsid w:val="008F315E"/>
    <w:rsid w:val="00924372"/>
    <w:rsid w:val="009518DB"/>
    <w:rsid w:val="0099603C"/>
    <w:rsid w:val="009A536B"/>
    <w:rsid w:val="00A44C85"/>
    <w:rsid w:val="00A67849"/>
    <w:rsid w:val="00A772D0"/>
    <w:rsid w:val="00A77F77"/>
    <w:rsid w:val="00A97126"/>
    <w:rsid w:val="00AB1FEC"/>
    <w:rsid w:val="00AD0A62"/>
    <w:rsid w:val="00AF54FC"/>
    <w:rsid w:val="00BC74F5"/>
    <w:rsid w:val="00BE78BC"/>
    <w:rsid w:val="00C1197D"/>
    <w:rsid w:val="00C22834"/>
    <w:rsid w:val="00C2790A"/>
    <w:rsid w:val="00C55DF4"/>
    <w:rsid w:val="00C97DB6"/>
    <w:rsid w:val="00CE2380"/>
    <w:rsid w:val="00D13772"/>
    <w:rsid w:val="00D822AC"/>
    <w:rsid w:val="00D83BC5"/>
    <w:rsid w:val="00DA45A6"/>
    <w:rsid w:val="00DB5D61"/>
    <w:rsid w:val="00E20A0F"/>
    <w:rsid w:val="00F968B5"/>
    <w:rsid w:val="00F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16938-3D8B-41E9-8F9D-C0C84267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C22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83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2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834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A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gif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7E1AF-751D-4A79-9ECF-F630635D9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4</cp:revision>
  <dcterms:created xsi:type="dcterms:W3CDTF">2015-04-19T22:24:00Z</dcterms:created>
  <dcterms:modified xsi:type="dcterms:W3CDTF">2015-04-30T14:10:00Z</dcterms:modified>
</cp:coreProperties>
</file>